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B0" w:rsidRPr="009C4CB0" w:rsidRDefault="00A530E1" w:rsidP="009C4CB0">
      <w:pPr>
        <w:spacing w:line="360" w:lineRule="auto"/>
        <w:ind w:left="142" w:right="142"/>
        <w:jc w:val="both"/>
        <w:rPr>
          <w:rFonts w:cs="Calibri"/>
        </w:rPr>
      </w:pPr>
      <w:r>
        <w:rPr>
          <w:rFonts w:ascii="Garamond" w:hAnsi="Garamond" w:cs="Cambria"/>
          <w:lang w:val="es-ES_tradnl"/>
        </w:rPr>
        <w:t xml:space="preserve">    </w:t>
      </w:r>
      <w:r w:rsidR="00BE28AA" w:rsidRPr="00D67967">
        <w:rPr>
          <w:rFonts w:ascii="Garamond" w:hAnsi="Garamond" w:cs="Cambria"/>
          <w:lang w:val="es-ES_tradnl"/>
        </w:rPr>
        <w:t>-----</w:t>
      </w:r>
      <w:r w:rsidR="00BE28AA" w:rsidRPr="00D67967">
        <w:rPr>
          <w:rFonts w:ascii="Garamond" w:hAnsi="Garamond" w:cs="Calibri"/>
          <w:color w:val="000000"/>
          <w:lang w:val="es-ES_tradnl"/>
        </w:rPr>
        <w:t xml:space="preserve"> En la ciudad de Puerto Vallarta, Jalisco; Salón de Cabildo, recinto oficial del Ayuntamiento de Puerto</w:t>
      </w:r>
      <w:r w:rsidR="00BE28AA">
        <w:rPr>
          <w:rFonts w:ascii="Garamond" w:hAnsi="Garamond" w:cs="Calibri"/>
          <w:color w:val="000000"/>
          <w:lang w:val="es-ES_tradnl"/>
        </w:rPr>
        <w:t xml:space="preserve"> Vallarta, Jalisco; siendo las 1</w:t>
      </w:r>
      <w:r w:rsidR="00AF5B04">
        <w:rPr>
          <w:rFonts w:ascii="Garamond" w:hAnsi="Garamond" w:cs="Calibri"/>
          <w:color w:val="000000"/>
          <w:lang w:val="es-ES_tradnl"/>
        </w:rPr>
        <w:t>1</w:t>
      </w:r>
      <w:r w:rsidR="00BE28AA" w:rsidRPr="00D67967">
        <w:rPr>
          <w:rFonts w:ascii="Garamond" w:hAnsi="Garamond" w:cs="Calibri"/>
          <w:color w:val="000000"/>
          <w:lang w:val="es-ES_tradnl"/>
        </w:rPr>
        <w:t>:</w:t>
      </w:r>
      <w:r w:rsidR="00E57A1C">
        <w:rPr>
          <w:rFonts w:ascii="Garamond" w:hAnsi="Garamond" w:cs="Calibri"/>
          <w:color w:val="000000"/>
          <w:lang w:val="es-ES_tradnl"/>
        </w:rPr>
        <w:t>47</w:t>
      </w:r>
      <w:r w:rsidR="00BE28AA" w:rsidRPr="00D67967">
        <w:rPr>
          <w:rFonts w:ascii="Garamond" w:hAnsi="Garamond" w:cs="Calibri"/>
          <w:color w:val="000000"/>
          <w:lang w:val="es-ES_tradnl"/>
        </w:rPr>
        <w:t xml:space="preserve"> </w:t>
      </w:r>
      <w:r w:rsidR="00AF5B04">
        <w:rPr>
          <w:rFonts w:ascii="Garamond" w:hAnsi="Garamond" w:cs="Calibri"/>
          <w:color w:val="000000"/>
          <w:lang w:val="es-ES_tradnl"/>
        </w:rPr>
        <w:t>once</w:t>
      </w:r>
      <w:r w:rsidR="00BE28AA" w:rsidRPr="00D67967">
        <w:rPr>
          <w:rFonts w:ascii="Garamond" w:hAnsi="Garamond" w:cs="Calibri"/>
          <w:color w:val="000000"/>
          <w:lang w:val="es-ES_tradnl"/>
        </w:rPr>
        <w:t xml:space="preserve"> horas con </w:t>
      </w:r>
      <w:r w:rsidR="00E57A1C">
        <w:rPr>
          <w:rFonts w:ascii="Garamond" w:hAnsi="Garamond" w:cs="Calibri"/>
          <w:color w:val="000000"/>
          <w:lang w:val="es-ES_tradnl"/>
        </w:rPr>
        <w:t>cuarenta y siete</w:t>
      </w:r>
      <w:r w:rsidR="00BE28AA" w:rsidRPr="00D67967">
        <w:rPr>
          <w:rFonts w:ascii="Garamond" w:hAnsi="Garamond" w:cs="Calibri"/>
          <w:color w:val="000000"/>
          <w:lang w:val="es-ES_tradnl"/>
        </w:rPr>
        <w:t xml:space="preserve"> minutos del día </w:t>
      </w:r>
      <w:r w:rsidR="00E57A1C">
        <w:rPr>
          <w:rFonts w:ascii="Garamond" w:hAnsi="Garamond" w:cs="Calibri"/>
          <w:color w:val="000000"/>
          <w:lang w:val="es-ES_tradnl"/>
        </w:rPr>
        <w:t>Miercole</w:t>
      </w:r>
      <w:r w:rsidR="00BE6484">
        <w:rPr>
          <w:rFonts w:ascii="Garamond" w:hAnsi="Garamond" w:cs="Calibri"/>
          <w:color w:val="000000"/>
          <w:lang w:val="es-ES_tradnl"/>
        </w:rPr>
        <w:t xml:space="preserve">s </w:t>
      </w:r>
      <w:r w:rsidR="00E57A1C">
        <w:rPr>
          <w:rFonts w:ascii="Garamond" w:hAnsi="Garamond" w:cs="Calibri"/>
          <w:color w:val="000000"/>
          <w:lang w:val="es-ES_tradnl"/>
        </w:rPr>
        <w:t xml:space="preserve">31 </w:t>
      </w:r>
      <w:r w:rsidR="00BE28AA" w:rsidRPr="00D67967">
        <w:rPr>
          <w:rFonts w:ascii="Garamond" w:hAnsi="Garamond" w:cs="Calibri"/>
          <w:color w:val="000000"/>
          <w:lang w:val="es-ES_tradnl"/>
        </w:rPr>
        <w:t xml:space="preserve">de </w:t>
      </w:r>
      <w:r w:rsidR="00E57A1C">
        <w:rPr>
          <w:rFonts w:ascii="Garamond" w:hAnsi="Garamond" w:cs="Calibri"/>
          <w:color w:val="000000"/>
          <w:lang w:val="es-ES_tradnl"/>
        </w:rPr>
        <w:t>Mayo</w:t>
      </w:r>
      <w:r w:rsidR="00BE28AA"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00BE28AA"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00BE28AA" w:rsidRPr="00D67967">
        <w:rPr>
          <w:rFonts w:ascii="Garamond" w:hAnsi="Garamond" w:cs="Calibri"/>
          <w:color w:val="000000"/>
          <w:lang w:val="es-ES_tradnl"/>
        </w:rPr>
        <w:t>, hora y fecha en que da inicio la presente Sesión Ordinaria de Ayuntamiento. -------</w:t>
      </w:r>
      <w:r w:rsidR="009C44FF">
        <w:rPr>
          <w:rFonts w:ascii="Garamond" w:hAnsi="Garamond" w:cs="Calibri"/>
          <w:color w:val="000000"/>
          <w:lang w:val="es-ES_tradnl"/>
        </w:rPr>
        <w:t>--</w:t>
      </w:r>
      <w:r w:rsidR="00BE28AA" w:rsidRPr="00D67967">
        <w:rPr>
          <w:rFonts w:ascii="Garamond" w:hAnsi="Garamond" w:cs="Calibri"/>
          <w:color w:val="000000"/>
          <w:lang w:val="es-ES_tradnl"/>
        </w:rPr>
        <w:t>-------------------------</w:t>
      </w:r>
      <w:r w:rsidR="00B14448">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w:t>
      </w:r>
      <w:r w:rsidR="009C44FF">
        <w:rPr>
          <w:rFonts w:ascii="Garamond" w:hAnsi="Garamond" w:cs="Calibri"/>
          <w:color w:val="000000"/>
          <w:lang w:val="es-ES_tradnl"/>
        </w:rPr>
        <w:t>-</w:t>
      </w:r>
      <w:r w:rsidR="00BE28AA" w:rsidRPr="00D67967">
        <w:rPr>
          <w:rFonts w:ascii="Garamond" w:hAnsi="Garamond" w:cs="Calibri"/>
          <w:color w:val="000000"/>
          <w:lang w:val="es-ES_tradnl"/>
        </w:rPr>
        <w:t xml:space="preserve"> </w:t>
      </w:r>
      <w:r w:rsidR="00BE28AA" w:rsidRPr="00D67967">
        <w:rPr>
          <w:rFonts w:ascii="Garamond" w:hAnsi="Garamond" w:cs="Calibri"/>
          <w:b/>
          <w:color w:val="000000"/>
          <w:lang w:val="es-ES_tradnl"/>
        </w:rPr>
        <w:t>1.- Lista de Asistencia y en su caso, declaración de quórum legal</w:t>
      </w:r>
      <w:r w:rsidR="00BE28AA"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sidR="00BE28AA">
        <w:rPr>
          <w:rFonts w:ascii="Garamond" w:hAnsi="Garamond" w:cs="Calibri"/>
          <w:color w:val="000000"/>
          <w:lang w:val="es-ES_tradnl"/>
        </w:rPr>
        <w:t>regidoras y los</w:t>
      </w:r>
      <w:r w:rsidR="00BE28AA" w:rsidRPr="00D67967">
        <w:rPr>
          <w:rFonts w:ascii="Garamond" w:hAnsi="Garamond" w:cs="Calibri"/>
          <w:color w:val="000000"/>
          <w:lang w:val="es-ES_tradnl"/>
        </w:rPr>
        <w:t xml:space="preserve"> regidores, 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002D3400">
        <w:rPr>
          <w:rFonts w:ascii="Garamond" w:hAnsi="Garamond" w:cs="Calibri"/>
          <w:color w:val="000000"/>
          <w:lang w:val="es-ES_tradnl"/>
        </w:rPr>
        <w:t xml:space="preserve">Diego Franco Jiménez, </w:t>
      </w:r>
      <w:r w:rsidR="00BE28AA"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00BE28AA" w:rsidRPr="00D67967">
        <w:rPr>
          <w:rFonts w:ascii="Garamond" w:hAnsi="Garamond" w:cs="Calibri"/>
          <w:color w:val="000000"/>
          <w:lang w:val="es-ES_tradnl"/>
        </w:rPr>
        <w:t xml:space="preserve"> </w:t>
      </w:r>
      <w:r w:rsidR="00525EF1" w:rsidRPr="00D67967">
        <w:rPr>
          <w:rFonts w:ascii="Garamond" w:hAnsi="Garamond" w:cs="Calibri"/>
          <w:color w:val="000000"/>
          <w:lang w:val="es-ES_tradnl"/>
        </w:rPr>
        <w:t>Luis Ernesto Munguía González</w:t>
      </w:r>
      <w:r w:rsidR="00525EF1">
        <w:rPr>
          <w:rFonts w:ascii="Garamond" w:hAnsi="Garamond" w:cs="Calibri"/>
          <w:color w:val="000000"/>
          <w:lang w:val="es-ES_tradnl"/>
        </w:rPr>
        <w:t>,</w:t>
      </w:r>
      <w:r w:rsidR="00525EF1" w:rsidRPr="00042DE5">
        <w:rPr>
          <w:rFonts w:ascii="Garamond" w:hAnsi="Garamond" w:cs="Calibri"/>
          <w:color w:val="000000"/>
        </w:rPr>
        <w:t xml:space="preserve"> </w:t>
      </w:r>
      <w:r w:rsidR="00BE28AA" w:rsidRPr="00042DE5">
        <w:rPr>
          <w:rFonts w:ascii="Garamond" w:hAnsi="Garamond" w:cs="Calibri"/>
          <w:color w:val="000000"/>
        </w:rPr>
        <w:t>Carla Helena Castro López</w:t>
      </w:r>
      <w:r w:rsidR="00AF5B04">
        <w:rPr>
          <w:rFonts w:ascii="Garamond" w:hAnsi="Garamond" w:cs="Calibri"/>
          <w:color w:val="000000"/>
          <w:lang w:val="es-ES_tradnl"/>
        </w:rPr>
        <w:t xml:space="preserve"> </w:t>
      </w:r>
      <w:r w:rsidR="00AF5B04" w:rsidRPr="00D67967">
        <w:rPr>
          <w:rFonts w:ascii="Garamond" w:hAnsi="Garamond" w:cs="Calibri"/>
          <w:color w:val="000000"/>
          <w:lang w:val="es-ES_tradnl"/>
        </w:rPr>
        <w:t xml:space="preserve">y Francisco Sánchez Gaeta. </w:t>
      </w:r>
      <w:r w:rsidR="00BE28AA"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D4496C">
        <w:rPr>
          <w:rFonts w:ascii="Garamond" w:hAnsi="Garamond" w:cs="Calibri"/>
          <w:color w:val="000000"/>
          <w:lang w:val="es-ES_tradnl"/>
        </w:rPr>
        <w:t>-------------</w:t>
      </w:r>
      <w:r w:rsidR="00AF5B04" w:rsidRPr="00D67967">
        <w:rPr>
          <w:rFonts w:ascii="Garamond" w:hAnsi="Garamond" w:cs="Calibri"/>
          <w:color w:val="000000"/>
          <w:lang w:val="es-ES_tradnl"/>
        </w:rPr>
        <w:t>--</w:t>
      </w:r>
      <w:r w:rsidR="00AF5B04">
        <w:rPr>
          <w:rFonts w:ascii="Garamond" w:hAnsi="Garamond" w:cs="Calibri"/>
          <w:color w:val="000000"/>
          <w:lang w:val="es-ES_tradnl"/>
        </w:rPr>
        <w:t>------------</w:t>
      </w:r>
      <w:r w:rsidR="00AF5B04" w:rsidRPr="00D67967">
        <w:rPr>
          <w:rFonts w:ascii="Garamond" w:hAnsi="Garamond" w:cs="Calibri"/>
          <w:color w:val="000000"/>
          <w:lang w:val="es-ES_tradnl"/>
        </w:rPr>
        <w:t>-</w:t>
      </w:r>
      <w:r w:rsidR="00AF5B04">
        <w:rPr>
          <w:rFonts w:ascii="Garamond" w:hAnsi="Garamond" w:cs="Calibri"/>
          <w:color w:val="000000"/>
          <w:lang w:val="es-ES_tradnl"/>
        </w:rPr>
        <w:t>----</w:t>
      </w:r>
      <w:r w:rsidR="00E57A1C">
        <w:rPr>
          <w:rFonts w:ascii="Garamond" w:hAnsi="Garamond" w:cs="Calibri"/>
          <w:color w:val="000000"/>
          <w:lang w:val="es-ES_tradnl"/>
        </w:rPr>
        <w:t>-</w:t>
      </w:r>
      <w:r w:rsidR="005B564F">
        <w:rPr>
          <w:rFonts w:ascii="Garamond" w:hAnsi="Garamond" w:cs="Calibri"/>
          <w:color w:val="000000"/>
        </w:rPr>
        <w:t xml:space="preserve"> </w:t>
      </w:r>
      <w:r w:rsidR="00BE28AA" w:rsidRPr="00D67967">
        <w:rPr>
          <w:rFonts w:ascii="Garamond" w:hAnsi="Garamond" w:cs="Calibri"/>
          <w:color w:val="000000"/>
          <w:lang w:val="es-ES_tradnl"/>
        </w:rPr>
        <w:t>Por lo anterior, el C. Presidente Municipal, L.A.E. Luis Alberto Michel Rodríguez, declaró la existencia de quórum legal para la celebración de est</w:t>
      </w:r>
      <w:r w:rsidR="00BE28AA">
        <w:rPr>
          <w:rFonts w:ascii="Garamond" w:hAnsi="Garamond" w:cs="Calibri"/>
          <w:color w:val="000000"/>
          <w:lang w:val="es-ES_tradnl"/>
        </w:rPr>
        <w:t>a</w:t>
      </w:r>
      <w:r w:rsidR="00D4496C">
        <w:rPr>
          <w:rFonts w:ascii="Garamond" w:hAnsi="Garamond" w:cs="Calibri"/>
          <w:color w:val="000000"/>
          <w:lang w:val="es-ES_tradnl"/>
        </w:rPr>
        <w:t xml:space="preserve"> sesión ordinaria, siendo las 1</w:t>
      </w:r>
      <w:r w:rsidR="00815F07">
        <w:rPr>
          <w:rFonts w:ascii="Garamond" w:hAnsi="Garamond" w:cs="Calibri"/>
          <w:color w:val="000000"/>
          <w:lang w:val="es-ES_tradnl"/>
        </w:rPr>
        <w:t>1</w:t>
      </w:r>
      <w:r w:rsidR="00BE28AA" w:rsidRPr="00D67967">
        <w:rPr>
          <w:rFonts w:ascii="Garamond" w:hAnsi="Garamond" w:cs="Calibri"/>
          <w:color w:val="000000"/>
          <w:lang w:val="es-ES_tradnl"/>
        </w:rPr>
        <w:t>:</w:t>
      </w:r>
      <w:r w:rsidR="00E57A1C">
        <w:rPr>
          <w:rFonts w:ascii="Garamond" w:hAnsi="Garamond" w:cs="Calibri"/>
          <w:color w:val="000000"/>
          <w:lang w:val="es-ES_tradnl"/>
        </w:rPr>
        <w:t>49</w:t>
      </w:r>
      <w:r w:rsidR="00BE28AA" w:rsidRPr="00D67967">
        <w:rPr>
          <w:rFonts w:ascii="Garamond" w:hAnsi="Garamond" w:cs="Calibri"/>
          <w:color w:val="000000"/>
          <w:lang w:val="es-ES_tradnl"/>
        </w:rPr>
        <w:t xml:space="preserve"> </w:t>
      </w:r>
      <w:r w:rsidR="00815F07">
        <w:rPr>
          <w:rFonts w:ascii="Garamond" w:hAnsi="Garamond" w:cs="Calibri"/>
          <w:color w:val="000000"/>
          <w:lang w:val="es-ES_tradnl"/>
        </w:rPr>
        <w:t>once</w:t>
      </w:r>
      <w:r w:rsidR="00BE28AA" w:rsidRPr="00D67967">
        <w:rPr>
          <w:rFonts w:ascii="Garamond" w:hAnsi="Garamond" w:cs="Calibri"/>
          <w:color w:val="000000"/>
          <w:lang w:val="es-ES_tradnl"/>
        </w:rPr>
        <w:t xml:space="preserve"> horas con </w:t>
      </w:r>
      <w:r w:rsidR="00E57A1C">
        <w:rPr>
          <w:rFonts w:ascii="Garamond" w:hAnsi="Garamond" w:cs="Calibri"/>
          <w:color w:val="000000"/>
          <w:lang w:val="es-ES_tradnl"/>
        </w:rPr>
        <w:t>cuarenta y nueve</w:t>
      </w:r>
      <w:r w:rsidR="00BE28AA" w:rsidRPr="00D67967">
        <w:rPr>
          <w:rFonts w:ascii="Garamond" w:hAnsi="Garamond" w:cs="Calibri"/>
          <w:color w:val="000000"/>
          <w:lang w:val="es-ES_tradnl"/>
        </w:rPr>
        <w:t xml:space="preserve"> minutos, del día </w:t>
      </w:r>
      <w:r w:rsidR="00E57A1C">
        <w:rPr>
          <w:rFonts w:ascii="Garamond" w:hAnsi="Garamond" w:cs="Calibri"/>
          <w:color w:val="000000"/>
          <w:lang w:val="es-ES_tradnl"/>
        </w:rPr>
        <w:t>miercoles</w:t>
      </w:r>
      <w:r w:rsidR="00BE6484">
        <w:rPr>
          <w:rFonts w:ascii="Garamond" w:hAnsi="Garamond" w:cs="Calibri"/>
          <w:color w:val="000000"/>
          <w:lang w:val="es-ES_tradnl"/>
        </w:rPr>
        <w:t xml:space="preserve"> </w:t>
      </w:r>
      <w:r w:rsidR="00E57A1C">
        <w:rPr>
          <w:rFonts w:ascii="Garamond" w:hAnsi="Garamond" w:cs="Calibri"/>
          <w:color w:val="000000"/>
          <w:lang w:val="es-ES_tradnl"/>
        </w:rPr>
        <w:t>31</w:t>
      </w:r>
      <w:r w:rsidR="00BE28AA" w:rsidRPr="00D67967">
        <w:rPr>
          <w:rFonts w:ascii="Garamond" w:hAnsi="Garamond" w:cs="Calibri"/>
          <w:color w:val="000000"/>
          <w:lang w:val="es-ES_tradnl"/>
        </w:rPr>
        <w:t xml:space="preserve"> </w:t>
      </w:r>
      <w:r w:rsidR="00E57A1C">
        <w:rPr>
          <w:rFonts w:ascii="Garamond" w:hAnsi="Garamond" w:cs="Calibri"/>
          <w:color w:val="000000"/>
          <w:lang w:val="es-ES_tradnl"/>
        </w:rPr>
        <w:t>treinta y uno</w:t>
      </w:r>
      <w:r w:rsidR="00BE28AA">
        <w:rPr>
          <w:rFonts w:ascii="Garamond" w:hAnsi="Garamond" w:cs="Calibri"/>
          <w:color w:val="000000"/>
          <w:lang w:val="es-ES_tradnl"/>
        </w:rPr>
        <w:t xml:space="preserve"> de </w:t>
      </w:r>
      <w:r w:rsidR="00E57A1C">
        <w:rPr>
          <w:rFonts w:ascii="Garamond" w:hAnsi="Garamond" w:cs="Calibri"/>
          <w:color w:val="000000"/>
          <w:lang w:val="es-ES_tradnl"/>
        </w:rPr>
        <w:t>Mayo</w:t>
      </w:r>
      <w:r w:rsidR="00BE28AA"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00BE28AA"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00BE28AA" w:rsidRPr="00D67967">
        <w:rPr>
          <w:rFonts w:ascii="Garamond" w:hAnsi="Garamond" w:cs="Calibri"/>
          <w:color w:val="000000"/>
          <w:lang w:val="es-ES_tradnl"/>
        </w:rPr>
        <w:t>s, en virtud de contarse con la asistencia de</w:t>
      </w:r>
      <w:r w:rsidR="00BE28AA">
        <w:rPr>
          <w:rFonts w:ascii="Garamond" w:hAnsi="Garamond" w:cs="Calibri"/>
          <w:color w:val="000000"/>
          <w:lang w:val="es-ES_tradnl"/>
        </w:rPr>
        <w:t xml:space="preserve"> 1</w:t>
      </w:r>
      <w:r w:rsidR="00E57A1C">
        <w:rPr>
          <w:rFonts w:ascii="Garamond" w:hAnsi="Garamond" w:cs="Calibri"/>
          <w:color w:val="000000"/>
          <w:lang w:val="es-ES_tradnl"/>
        </w:rPr>
        <w:t>4</w:t>
      </w:r>
      <w:r w:rsidR="00BE28AA">
        <w:rPr>
          <w:rFonts w:ascii="Garamond" w:hAnsi="Garamond" w:cs="Calibri"/>
          <w:color w:val="000000"/>
          <w:lang w:val="es-ES_tradnl"/>
        </w:rPr>
        <w:t xml:space="preserve"> </w:t>
      </w:r>
      <w:r w:rsidR="00E57A1C">
        <w:rPr>
          <w:rFonts w:ascii="Garamond" w:hAnsi="Garamond" w:cs="Calibri"/>
          <w:color w:val="000000"/>
          <w:lang w:val="es-ES_tradnl"/>
        </w:rPr>
        <w:t>catorce</w:t>
      </w:r>
      <w:r w:rsidR="00BE28AA">
        <w:rPr>
          <w:rFonts w:ascii="Garamond" w:hAnsi="Garamond" w:cs="Calibri"/>
          <w:color w:val="000000"/>
          <w:lang w:val="es-ES_tradnl"/>
        </w:rPr>
        <w:t xml:space="preserve"> de </w:t>
      </w:r>
      <w:r w:rsidR="00BE28AA" w:rsidRPr="00D67967">
        <w:rPr>
          <w:rFonts w:ascii="Garamond" w:hAnsi="Garamond" w:cs="Calibri"/>
          <w:color w:val="000000"/>
          <w:lang w:val="es-ES_tradnl"/>
        </w:rPr>
        <w:t>los 1</w:t>
      </w:r>
      <w:r w:rsidR="00BE28AA">
        <w:rPr>
          <w:rFonts w:ascii="Garamond" w:hAnsi="Garamond" w:cs="Calibri"/>
          <w:color w:val="000000"/>
          <w:lang w:val="es-ES_tradnl"/>
        </w:rPr>
        <w:t>6</w:t>
      </w:r>
      <w:r w:rsidR="00BE28AA" w:rsidRPr="00D67967">
        <w:rPr>
          <w:rFonts w:ascii="Garamond" w:hAnsi="Garamond" w:cs="Calibri"/>
          <w:color w:val="000000"/>
          <w:lang w:val="es-ES_tradnl"/>
        </w:rPr>
        <w:t xml:space="preserve"> </w:t>
      </w:r>
      <w:r w:rsidR="00BE28AA">
        <w:rPr>
          <w:rFonts w:ascii="Garamond" w:hAnsi="Garamond" w:cs="Calibri"/>
          <w:color w:val="000000"/>
          <w:lang w:val="es-ES_tradnl"/>
        </w:rPr>
        <w:t xml:space="preserve">dieciséis </w:t>
      </w:r>
      <w:r w:rsidR="00BE28AA"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sidR="00BE28AA">
        <w:rPr>
          <w:rFonts w:ascii="Garamond" w:hAnsi="Garamond" w:cs="Calibri"/>
          <w:color w:val="000000"/>
          <w:lang w:val="es-ES_tradnl"/>
        </w:rPr>
        <w:t xml:space="preserve"> del Estado de Jalisco</w:t>
      </w:r>
      <w:r w:rsidR="00BE28AA" w:rsidRPr="00D67967">
        <w:rPr>
          <w:rFonts w:ascii="Garamond" w:hAnsi="Garamond" w:cs="Calibri"/>
          <w:color w:val="000000"/>
          <w:lang w:val="es-ES_tradnl"/>
        </w:rPr>
        <w:t xml:space="preserve">, así como el Reglamento Orgánico del Gobierno y la Administración Pública del Municipio de Puerto Vallarta, </w:t>
      </w:r>
      <w:r w:rsidR="00BE28AA" w:rsidRPr="00D67967">
        <w:rPr>
          <w:rFonts w:ascii="Garamond" w:hAnsi="Garamond" w:cs="Calibri"/>
          <w:color w:val="000000"/>
          <w:shd w:val="clear" w:color="auto" w:fill="FFFFFF"/>
          <w:lang w:val="es-ES_tradnl"/>
        </w:rPr>
        <w:t>Jalisco</w:t>
      </w:r>
      <w:r w:rsidR="00BE28AA">
        <w:rPr>
          <w:rFonts w:ascii="Garamond" w:hAnsi="Garamond" w:cs="Calibri"/>
          <w:color w:val="000000"/>
          <w:shd w:val="clear" w:color="auto" w:fill="FFFFFF"/>
          <w:lang w:val="es-ES_tradnl"/>
        </w:rPr>
        <w:t xml:space="preserve">. </w:t>
      </w:r>
      <w:r w:rsidR="00BE6484" w:rsidRPr="00BE6484">
        <w:rPr>
          <w:rFonts w:ascii="Garamond" w:hAnsi="Garamond" w:cs="Calibri"/>
          <w:color w:val="000000"/>
          <w:shd w:val="clear" w:color="auto" w:fill="FFFFFF"/>
        </w:rPr>
        <w:t>----</w:t>
      </w:r>
      <w:r w:rsidR="00143D92">
        <w:rPr>
          <w:rFonts w:ascii="Garamond" w:hAnsi="Garamond" w:cs="Calibri"/>
          <w:color w:val="000000"/>
          <w:shd w:val="clear" w:color="auto" w:fill="FFFFFF"/>
        </w:rPr>
        <w:t>---</w:t>
      </w:r>
      <w:r w:rsidR="004C7C87">
        <w:rPr>
          <w:rFonts w:ascii="Garamond" w:hAnsi="Garamond" w:cs="Calibri"/>
          <w:color w:val="000000"/>
          <w:shd w:val="clear" w:color="auto" w:fill="FFFFFF"/>
        </w:rPr>
        <w:t>-----------------------------------------------------------------------------------------------------------------------</w:t>
      </w:r>
      <w:r w:rsidR="00143D92">
        <w:rPr>
          <w:rFonts w:ascii="Garamond" w:hAnsi="Garamond" w:cs="Calibri"/>
          <w:color w:val="000000"/>
          <w:shd w:val="clear" w:color="auto" w:fill="FFFFFF"/>
        </w:rPr>
        <w:t>-------------------</w:t>
      </w:r>
      <w:r w:rsidR="00BE6484" w:rsidRPr="00BE6484">
        <w:rPr>
          <w:rFonts w:ascii="Garamond" w:hAnsi="Garamond" w:cs="Calibri"/>
          <w:color w:val="000000"/>
          <w:shd w:val="clear" w:color="auto" w:fill="FFFFFF"/>
        </w:rPr>
        <w:t>--------------------------------------</w:t>
      </w:r>
      <w:r w:rsidR="00BE6484">
        <w:rPr>
          <w:rFonts w:ascii="Garamond" w:hAnsi="Garamond" w:cs="Calibri"/>
          <w:color w:val="000000"/>
          <w:shd w:val="clear" w:color="auto" w:fill="FFFFFF"/>
        </w:rPr>
        <w:t xml:space="preserve">--------- </w:t>
      </w:r>
      <w:r w:rsidR="00BE6484" w:rsidRPr="00BE6484">
        <w:rPr>
          <w:rFonts w:ascii="Garamond" w:hAnsi="Garamond" w:cs="Calibri"/>
          <w:color w:val="000000"/>
          <w:shd w:val="clear" w:color="auto" w:fill="FFFFFF"/>
        </w:rPr>
        <w:t xml:space="preserve">Habiendo presentando justificante de inasistencia para esta sesión, la Ciudadana Regidora, </w:t>
      </w:r>
      <w:r w:rsidR="00E57A1C" w:rsidRPr="00D67967">
        <w:rPr>
          <w:rFonts w:ascii="Garamond" w:hAnsi="Garamond" w:cs="Calibri"/>
          <w:color w:val="000000"/>
          <w:lang w:val="es-ES_tradnl"/>
        </w:rPr>
        <w:t>María Guadalupe Guerrero Carvajal</w:t>
      </w:r>
      <w:r w:rsidR="00BE6484" w:rsidRPr="00BE6484">
        <w:rPr>
          <w:rFonts w:ascii="Garamond" w:hAnsi="Garamond" w:cs="Calibri"/>
          <w:color w:val="000000"/>
          <w:shd w:val="clear" w:color="auto" w:fill="FFFFFF"/>
        </w:rPr>
        <w:t>.</w:t>
      </w:r>
      <w:r w:rsidR="00BE6484" w:rsidRPr="00BE6484">
        <w:rPr>
          <w:rFonts w:ascii="Garamond" w:hAnsi="Garamond" w:cs="Calibri"/>
          <w:color w:val="000000"/>
          <w:shd w:val="clear" w:color="auto" w:fill="FFFFFF"/>
          <w:lang w:val="es-ES_tradnl"/>
        </w:rPr>
        <w:t>------------------------------------------------</w:t>
      </w:r>
      <w:r w:rsidR="00F7751A">
        <w:rPr>
          <w:rFonts w:ascii="Garamond" w:hAnsi="Garamond" w:cs="Calibri"/>
          <w:color w:val="000000"/>
          <w:shd w:val="clear" w:color="auto" w:fill="FFFFFF"/>
          <w:lang w:val="es-ES_tradnl"/>
        </w:rPr>
        <w:t>-----</w:t>
      </w:r>
      <w:r w:rsidR="004C7C87">
        <w:rPr>
          <w:rFonts w:ascii="Garamond" w:hAnsi="Garamond" w:cs="Calibri"/>
          <w:color w:val="000000"/>
          <w:shd w:val="clear" w:color="auto" w:fill="FFFFFF"/>
          <w:lang w:val="es-ES_tradnl"/>
        </w:rPr>
        <w:t>---------------------</w:t>
      </w:r>
      <w:r w:rsidR="004C7C87">
        <w:rPr>
          <w:rFonts w:ascii="Garamond" w:hAnsi="Garamond" w:cs="Calibri"/>
          <w:color w:val="000000"/>
          <w:lang w:val="es-ES_tradnl"/>
        </w:rPr>
        <w:t>---------------------</w:t>
      </w:r>
      <w:r w:rsidR="004C7C87" w:rsidRPr="00D67967">
        <w:rPr>
          <w:rFonts w:ascii="Garamond" w:hAnsi="Garamond" w:cs="Calibri"/>
          <w:color w:val="000000"/>
          <w:lang w:val="es-ES_tradnl"/>
        </w:rPr>
        <w:t>--</w:t>
      </w:r>
      <w:r w:rsidR="004C7C87">
        <w:rPr>
          <w:rFonts w:ascii="Garamond" w:hAnsi="Garamond" w:cs="Calibri"/>
          <w:color w:val="000000"/>
          <w:lang w:val="es-ES_tradnl"/>
        </w:rPr>
        <w:t>------------</w:t>
      </w:r>
      <w:r w:rsidR="004C7C87" w:rsidRPr="00D67967">
        <w:rPr>
          <w:rFonts w:ascii="Garamond" w:hAnsi="Garamond" w:cs="Calibri"/>
          <w:color w:val="000000"/>
          <w:lang w:val="es-ES_tradnl"/>
        </w:rPr>
        <w:t>-</w:t>
      </w:r>
      <w:r w:rsidR="004C7C87">
        <w:rPr>
          <w:rFonts w:ascii="Garamond" w:hAnsi="Garamond" w:cs="Calibri"/>
          <w:color w:val="000000"/>
          <w:lang w:val="es-ES_tradnl"/>
        </w:rPr>
        <w:t>----------------------------------------------------------------------------------------</w:t>
      </w:r>
      <w:r w:rsidR="004C7C87" w:rsidRPr="00D67967">
        <w:rPr>
          <w:rFonts w:ascii="Garamond" w:hAnsi="Garamond" w:cs="Calibri"/>
          <w:color w:val="000000"/>
          <w:lang w:val="es-ES_tradnl"/>
        </w:rPr>
        <w:t xml:space="preserve"> </w:t>
      </w:r>
      <w:r w:rsidR="004C7C87" w:rsidRPr="00E16FFA">
        <w:rPr>
          <w:rFonts w:ascii="Garamond" w:hAnsi="Garamond" w:cs="Calibri"/>
          <w:color w:val="000000"/>
        </w:rPr>
        <w:t>Asentándose para su constancia y efectos legales que correspondan que l</w:t>
      </w:r>
      <w:r w:rsidR="004C7C87">
        <w:rPr>
          <w:rFonts w:ascii="Garamond" w:hAnsi="Garamond" w:cs="Calibri"/>
          <w:color w:val="000000"/>
        </w:rPr>
        <w:t>a</w:t>
      </w:r>
      <w:r w:rsidR="004C7C87" w:rsidRPr="00E16FFA">
        <w:rPr>
          <w:rFonts w:ascii="Garamond" w:hAnsi="Garamond" w:cs="Calibri"/>
          <w:color w:val="000000"/>
        </w:rPr>
        <w:t xml:space="preserve"> </w:t>
      </w:r>
      <w:r w:rsidR="004C7C87">
        <w:rPr>
          <w:rFonts w:ascii="Garamond" w:hAnsi="Garamond" w:cs="Calibri"/>
          <w:color w:val="000000"/>
        </w:rPr>
        <w:t>C.</w:t>
      </w:r>
      <w:r w:rsidR="004C7C87" w:rsidRPr="00E16FFA">
        <w:rPr>
          <w:rFonts w:ascii="Garamond" w:hAnsi="Garamond" w:cs="Calibri"/>
          <w:color w:val="000000"/>
        </w:rPr>
        <w:t xml:space="preserve"> Regidor</w:t>
      </w:r>
      <w:r w:rsidR="004C7C87">
        <w:rPr>
          <w:rFonts w:ascii="Garamond" w:hAnsi="Garamond" w:cs="Calibri"/>
          <w:color w:val="000000"/>
        </w:rPr>
        <w:t>a</w:t>
      </w:r>
      <w:r w:rsidR="004C7C87" w:rsidRPr="00E16FFA">
        <w:rPr>
          <w:rFonts w:ascii="Garamond" w:hAnsi="Garamond" w:cs="Calibri"/>
          <w:color w:val="000000"/>
        </w:rPr>
        <w:t>,</w:t>
      </w:r>
      <w:r w:rsidR="004C7C87">
        <w:rPr>
          <w:rFonts w:ascii="Garamond" w:hAnsi="Garamond" w:cs="Calibri"/>
          <w:color w:val="000000"/>
        </w:rPr>
        <w:t xml:space="preserve"> </w:t>
      </w:r>
      <w:r w:rsidR="004C7C87" w:rsidRPr="00BE6484">
        <w:rPr>
          <w:rFonts w:ascii="Garamond" w:hAnsi="Garamond" w:cs="Calibri"/>
          <w:color w:val="000000"/>
          <w:shd w:val="clear" w:color="auto" w:fill="FFFFFF"/>
        </w:rPr>
        <w:t>Carla Verenice Esparza Quintero</w:t>
      </w:r>
      <w:r w:rsidR="004C7C87">
        <w:rPr>
          <w:rFonts w:ascii="Garamond" w:hAnsi="Garamond" w:cs="Calibri"/>
          <w:color w:val="000000"/>
          <w:lang w:val="es-ES_tradnl"/>
        </w:rPr>
        <w:t>,</w:t>
      </w:r>
      <w:r w:rsidR="004C7C87" w:rsidRPr="00E16FFA">
        <w:rPr>
          <w:rFonts w:ascii="Garamond" w:hAnsi="Garamond" w:cs="Calibri"/>
          <w:color w:val="000000"/>
        </w:rPr>
        <w:t xml:space="preserve"> </w:t>
      </w:r>
      <w:r w:rsidR="004C7C87">
        <w:rPr>
          <w:rFonts w:ascii="Garamond" w:hAnsi="Garamond" w:cs="Calibri"/>
          <w:color w:val="000000"/>
        </w:rPr>
        <w:t>se integró</w:t>
      </w:r>
      <w:r w:rsidR="004C7C87" w:rsidRPr="00E16FFA">
        <w:rPr>
          <w:rFonts w:ascii="Garamond" w:hAnsi="Garamond" w:cs="Calibri"/>
          <w:color w:val="000000"/>
        </w:rPr>
        <w:t xml:space="preserve"> a la presente sesión </w:t>
      </w:r>
      <w:r w:rsidR="004C7C87">
        <w:rPr>
          <w:rFonts w:ascii="Garamond" w:hAnsi="Garamond" w:cs="Calibri"/>
          <w:color w:val="000000"/>
        </w:rPr>
        <w:t xml:space="preserve">siendo las </w:t>
      </w:r>
      <w:r w:rsidR="004C7C87">
        <w:rPr>
          <w:rFonts w:ascii="Garamond" w:hAnsi="Garamond" w:cs="Calibri"/>
          <w:color w:val="000000"/>
          <w:shd w:val="clear" w:color="auto" w:fill="FFFFFF"/>
        </w:rPr>
        <w:t>12:15 do</w:t>
      </w:r>
      <w:r w:rsidR="004C7C87">
        <w:rPr>
          <w:rFonts w:ascii="Garamond" w:hAnsi="Garamond" w:cs="Calibri"/>
          <w:color w:val="000000"/>
        </w:rPr>
        <w:t xml:space="preserve">ce </w:t>
      </w:r>
      <w:r w:rsidR="004C7C87" w:rsidRPr="00E16FFA">
        <w:rPr>
          <w:rFonts w:ascii="Garamond" w:hAnsi="Garamond" w:cs="Calibri"/>
          <w:color w:val="000000"/>
        </w:rPr>
        <w:t xml:space="preserve">horas con </w:t>
      </w:r>
      <w:r w:rsidR="004C7C87">
        <w:rPr>
          <w:rFonts w:ascii="Garamond" w:hAnsi="Garamond" w:cs="Calibri"/>
          <w:color w:val="000000"/>
        </w:rPr>
        <w:t>quince</w:t>
      </w:r>
      <w:r w:rsidR="004C7C87" w:rsidRPr="00E16FFA">
        <w:rPr>
          <w:rFonts w:ascii="Garamond" w:hAnsi="Garamond" w:cs="Calibri"/>
          <w:color w:val="000000"/>
        </w:rPr>
        <w:t xml:space="preserve"> minutos, </w:t>
      </w:r>
      <w:r w:rsidR="004C7C87">
        <w:rPr>
          <w:rFonts w:ascii="Garamond" w:hAnsi="Garamond" w:cs="Calibri"/>
          <w:color w:val="000000"/>
        </w:rPr>
        <w:t>una vez que fue tomada la lista de asistencia y declarado el quorum legal</w:t>
      </w:r>
      <w:r w:rsidR="004C7C87" w:rsidRPr="00E16FFA">
        <w:rPr>
          <w:rFonts w:ascii="Garamond" w:hAnsi="Garamond" w:cs="Calibri"/>
          <w:color w:val="000000"/>
        </w:rPr>
        <w:t>.</w:t>
      </w:r>
      <w:r w:rsidR="004C7C87">
        <w:rPr>
          <w:rFonts w:ascii="Garamond" w:hAnsi="Garamond" w:cs="Calibri"/>
          <w:color w:val="000000"/>
        </w:rPr>
        <w:t xml:space="preserve"> --------------------------------------------</w:t>
      </w:r>
      <w:r w:rsidR="00BE6484" w:rsidRPr="00BE6484">
        <w:rPr>
          <w:rFonts w:ascii="Garamond" w:hAnsi="Garamond" w:cs="Calibri"/>
          <w:color w:val="000000"/>
          <w:shd w:val="clear" w:color="auto" w:fill="FFFFFF"/>
          <w:lang w:val="es-ES_tradnl"/>
        </w:rPr>
        <w:t>--</w:t>
      </w:r>
      <w:r w:rsidR="00D4496C">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D96A14">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D4496C">
        <w:rPr>
          <w:rFonts w:ascii="Garamond" w:hAnsi="Garamond" w:cs="Calibri"/>
          <w:color w:val="000000"/>
          <w:shd w:val="clear" w:color="auto" w:fill="FFFFFF"/>
          <w:lang w:val="es-ES_tradnl"/>
        </w:rPr>
        <w:t>--</w:t>
      </w:r>
      <w:r w:rsidR="00D51EF1">
        <w:rPr>
          <w:rFonts w:ascii="Garamond" w:hAnsi="Garamond" w:cs="Calibri"/>
          <w:color w:val="000000"/>
          <w:shd w:val="clear" w:color="auto" w:fill="FFFFFF"/>
          <w:lang w:val="es-ES_tradnl"/>
        </w:rPr>
        <w:t>-----</w:t>
      </w:r>
      <w:r w:rsidR="00BE28AA">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b/>
          <w:color w:val="000000"/>
          <w:shd w:val="clear" w:color="auto" w:fill="FFFFFF"/>
          <w:lang w:val="es-ES_tradnl"/>
        </w:rPr>
        <w:t>2.</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b/>
          <w:color w:val="000000"/>
          <w:shd w:val="clear" w:color="auto" w:fill="FFFFFF"/>
          <w:lang w:val="es-ES_tradnl"/>
        </w:rPr>
        <w:t>Aprobación del Orden del Día</w:t>
      </w:r>
      <w:r w:rsidR="00BE28AA" w:rsidRPr="00D67967">
        <w:rPr>
          <w:rFonts w:ascii="Garamond" w:hAnsi="Garamond" w:cs="Calibri"/>
          <w:color w:val="000000"/>
          <w:shd w:val="clear" w:color="auto" w:fill="FFFFFF"/>
          <w:lang w:val="es-ES_tradnl"/>
        </w:rPr>
        <w:t>. El C. Presidente Municipal, L.A.E. Luis Alberto Michel Rodríguez: “</w:t>
      </w:r>
      <w:r w:rsidR="00BE28AA">
        <w:rPr>
          <w:rFonts w:ascii="Garamond" w:hAnsi="Garamond" w:cs="Calibri"/>
          <w:color w:val="000000"/>
          <w:shd w:val="clear" w:color="auto" w:fill="FFFFFF"/>
          <w:lang w:val="es-ES_tradnl"/>
        </w:rPr>
        <w:t>Enseguida p</w:t>
      </w:r>
      <w:r w:rsidR="00BE28AA" w:rsidRPr="00D67967">
        <w:rPr>
          <w:rFonts w:ascii="Garamond" w:hAnsi="Garamond" w:cs="Calibri"/>
          <w:color w:val="000000"/>
          <w:shd w:val="clear" w:color="auto" w:fill="FFFFFF"/>
          <w:lang w:val="es-ES_tradnl"/>
        </w:rPr>
        <w:t>ara regir esta sesión propongo a ustedes ciudadanos síndico, regidoras y regid</w:t>
      </w:r>
      <w:r w:rsidR="00143D92">
        <w:rPr>
          <w:rFonts w:ascii="Garamond" w:hAnsi="Garamond" w:cs="Calibri"/>
          <w:color w:val="000000"/>
          <w:shd w:val="clear" w:color="auto" w:fill="FFFFFF"/>
          <w:lang w:val="es-ES_tradnl"/>
        </w:rPr>
        <w:t>ores el siguiente orden del día</w:t>
      </w:r>
      <w:r w:rsidR="00CB4F42">
        <w:rPr>
          <w:rFonts w:ascii="Garamond" w:hAnsi="Garamond" w:cs="Calibri"/>
          <w:color w:val="000000"/>
          <w:shd w:val="clear" w:color="auto" w:fill="FFFFFF"/>
          <w:lang w:val="es-ES_tradnl"/>
        </w:rPr>
        <w:t>, solicito</w:t>
      </w:r>
      <w:r w:rsidR="00143D92">
        <w:rPr>
          <w:rFonts w:ascii="Garamond" w:hAnsi="Garamond" w:cs="Calibri"/>
          <w:color w:val="000000"/>
          <w:shd w:val="clear" w:color="auto" w:fill="FFFFFF"/>
          <w:lang w:val="es-ES_tradnl"/>
        </w:rPr>
        <w:t xml:space="preserve"> al </w:t>
      </w:r>
      <w:r w:rsidR="008E105D">
        <w:rPr>
          <w:rFonts w:ascii="Garamond" w:hAnsi="Garamond" w:cs="Calibri"/>
          <w:color w:val="000000"/>
          <w:shd w:val="clear" w:color="auto" w:fill="FFFFFF"/>
          <w:lang w:val="es-ES_tradnl"/>
        </w:rPr>
        <w:t>secretario general dé lectura a</w:t>
      </w:r>
      <w:r w:rsidR="00BE28AA" w:rsidRPr="00D67967">
        <w:rPr>
          <w:rFonts w:ascii="Garamond" w:hAnsi="Garamond" w:cs="Calibri"/>
          <w:color w:val="000000"/>
          <w:shd w:val="clear" w:color="auto" w:fill="FFFFFF"/>
          <w:lang w:val="es-ES_tradnl"/>
        </w:rPr>
        <w:t xml:space="preserve"> la misma para su consideración”. </w:t>
      </w:r>
      <w:r w:rsidR="00BE28AA" w:rsidRPr="00D67967">
        <w:rPr>
          <w:rFonts w:ascii="Garamond" w:hAnsi="Garamond"/>
          <w:shd w:val="clear" w:color="auto" w:fill="FFFFFF"/>
          <w:lang w:val="es-ES_tradnl"/>
        </w:rPr>
        <w:t>El C. Secretario General, Lic. Felipe de Jesús Rocha Reyes: “Como lo in</w:t>
      </w:r>
      <w:r w:rsidR="00CB4F42">
        <w:rPr>
          <w:rFonts w:ascii="Garamond" w:hAnsi="Garamond"/>
          <w:shd w:val="clear" w:color="auto" w:fill="FFFFFF"/>
          <w:lang w:val="es-ES_tradnl"/>
        </w:rPr>
        <w:t>struye</w:t>
      </w:r>
      <w:r w:rsidR="00143D92">
        <w:rPr>
          <w:rFonts w:ascii="Garamond" w:hAnsi="Garamond"/>
          <w:shd w:val="clear" w:color="auto" w:fill="FFFFFF"/>
          <w:lang w:val="es-ES_tradnl"/>
        </w:rPr>
        <w:t xml:space="preserve"> </w:t>
      </w:r>
      <w:r w:rsidR="00BE28AA" w:rsidRPr="00D67967">
        <w:rPr>
          <w:rFonts w:ascii="Garamond" w:hAnsi="Garamond"/>
          <w:shd w:val="clear" w:color="auto" w:fill="FFFFFF"/>
          <w:lang w:val="es-ES_tradnl"/>
        </w:rPr>
        <w:t>señor presidente</w:t>
      </w:r>
      <w:r w:rsidR="00BE28AA" w:rsidRPr="00D67967">
        <w:rPr>
          <w:rFonts w:ascii="Garamond" w:hAnsi="Garamond" w:cs="Calibri"/>
          <w:color w:val="000000"/>
          <w:shd w:val="clear" w:color="auto" w:fill="FFFFFF"/>
          <w:lang w:val="es-ES_tradnl"/>
        </w:rPr>
        <w:t xml:space="preserve">, la propuesta de </w:t>
      </w:r>
      <w:r w:rsidR="00BE28AA">
        <w:rPr>
          <w:rFonts w:ascii="Garamond" w:hAnsi="Garamond" w:cs="Calibri"/>
          <w:color w:val="000000"/>
          <w:shd w:val="clear" w:color="auto" w:fill="FFFFFF"/>
          <w:lang w:val="es-ES_tradnl"/>
        </w:rPr>
        <w:t xml:space="preserve">la </w:t>
      </w:r>
      <w:r w:rsidR="00BE28AA" w:rsidRPr="00D67967">
        <w:rPr>
          <w:rFonts w:ascii="Garamond" w:hAnsi="Garamond" w:cs="Calibri"/>
          <w:color w:val="000000"/>
          <w:shd w:val="clear" w:color="auto" w:fill="FFFFFF"/>
          <w:lang w:val="es-ES_tradnl"/>
        </w:rPr>
        <w:t>orden del día</w:t>
      </w:r>
      <w:r w:rsidR="00BE28AA">
        <w:rPr>
          <w:rFonts w:ascii="Garamond" w:hAnsi="Garamond" w:cs="Calibri"/>
          <w:color w:val="000000"/>
          <w:shd w:val="clear" w:color="auto" w:fill="FFFFFF"/>
          <w:lang w:val="es-ES_tradnl"/>
        </w:rPr>
        <w:t xml:space="preserve"> es </w:t>
      </w:r>
      <w:r w:rsidR="00CB4F42">
        <w:rPr>
          <w:rFonts w:ascii="Garamond" w:hAnsi="Garamond" w:cs="Calibri"/>
          <w:color w:val="000000"/>
          <w:shd w:val="clear" w:color="auto" w:fill="FFFFFF"/>
          <w:lang w:val="es-ES_tradnl"/>
        </w:rPr>
        <w:t>e</w:t>
      </w:r>
      <w:r w:rsidR="00BE28AA">
        <w:rPr>
          <w:rFonts w:ascii="Garamond" w:hAnsi="Garamond" w:cs="Calibri"/>
          <w:color w:val="000000"/>
          <w:shd w:val="clear" w:color="auto" w:fill="FFFFFF"/>
          <w:lang w:val="es-ES_tradnl"/>
        </w:rPr>
        <w:t>l siguiente:</w:t>
      </w:r>
      <w:r w:rsidR="00BE28AA" w:rsidRPr="00D67967">
        <w:rPr>
          <w:rFonts w:ascii="Garamond" w:hAnsi="Garamond" w:cs="Calibri"/>
          <w:color w:val="000000"/>
          <w:shd w:val="clear" w:color="auto" w:fill="FFFFFF"/>
          <w:lang w:val="es-ES_tradnl"/>
        </w:rPr>
        <w:t xml:space="preserve"> </w:t>
      </w:r>
      <w:r w:rsidR="00CB4F42">
        <w:rPr>
          <w:rFonts w:ascii="Garamond" w:hAnsi="Garamond" w:cs="Calibri"/>
          <w:color w:val="000000"/>
          <w:shd w:val="clear" w:color="auto" w:fill="FFFFFF"/>
          <w:lang w:val="es-ES_tradnl"/>
        </w:rPr>
        <w:t>Como p</w:t>
      </w:r>
      <w:r w:rsidR="00BE28AA" w:rsidRPr="00D67967">
        <w:rPr>
          <w:rFonts w:ascii="Garamond" w:hAnsi="Garamond" w:cs="Calibri"/>
          <w:color w:val="000000"/>
          <w:shd w:val="clear" w:color="auto" w:fill="FFFFFF"/>
          <w:lang w:val="es-ES_tradnl"/>
        </w:rPr>
        <w:t>unto número uno,</w:t>
      </w:r>
      <w:r w:rsidR="00BE28AA">
        <w:rPr>
          <w:rFonts w:ascii="Garamond" w:hAnsi="Garamond" w:cs="Calibri"/>
          <w:color w:val="000000"/>
          <w:shd w:val="clear" w:color="auto" w:fill="FFFFFF"/>
          <w:lang w:val="es-ES_tradnl"/>
        </w:rPr>
        <w:t xml:space="preserve"> lista de asistencia y en su caso declaración de</w:t>
      </w:r>
      <w:r w:rsidR="008E105D">
        <w:rPr>
          <w:rFonts w:ascii="Garamond" w:hAnsi="Garamond" w:cs="Calibri"/>
          <w:color w:val="000000"/>
          <w:shd w:val="clear" w:color="auto" w:fill="FFFFFF"/>
          <w:lang w:val="es-ES_tradnl"/>
        </w:rPr>
        <w:t xml:space="preserve"> quórum legal. </w:t>
      </w:r>
      <w:r w:rsidR="00CB4F42">
        <w:rPr>
          <w:rFonts w:ascii="Garamond" w:hAnsi="Garamond" w:cs="Calibri"/>
          <w:color w:val="000000"/>
          <w:shd w:val="clear" w:color="auto" w:fill="FFFFFF"/>
          <w:lang w:val="es-ES_tradnl"/>
        </w:rPr>
        <w:t>Como p</w:t>
      </w:r>
      <w:r w:rsidR="00BE28AA" w:rsidRPr="00D67967">
        <w:rPr>
          <w:rFonts w:ascii="Garamond" w:hAnsi="Garamond" w:cs="Calibri"/>
          <w:color w:val="000000"/>
          <w:shd w:val="clear" w:color="auto" w:fill="FFFFFF"/>
          <w:lang w:val="es-ES_tradnl"/>
        </w:rPr>
        <w:t xml:space="preserve">unto número dos, aprobación del orden del día. </w:t>
      </w:r>
      <w:r w:rsidR="00CB4F42">
        <w:rPr>
          <w:rFonts w:ascii="Garamond" w:hAnsi="Garamond" w:cs="Calibri"/>
          <w:color w:val="000000"/>
          <w:shd w:val="clear" w:color="auto" w:fill="FFFFFF"/>
          <w:lang w:val="es-ES_tradnl"/>
        </w:rPr>
        <w:t>Como p</w:t>
      </w:r>
      <w:r w:rsidR="00BE28AA" w:rsidRPr="00D67967">
        <w:rPr>
          <w:rFonts w:ascii="Garamond" w:hAnsi="Garamond" w:cs="Calibri"/>
          <w:color w:val="000000"/>
          <w:shd w:val="clear" w:color="auto" w:fill="FFFFFF"/>
          <w:lang w:val="es-ES_tradnl"/>
        </w:rPr>
        <w:t>unto número tres, lectura</w:t>
      </w:r>
      <w:r w:rsidR="00BE28AA">
        <w:rPr>
          <w:rFonts w:ascii="Garamond" w:hAnsi="Garamond" w:cs="Calibri"/>
          <w:color w:val="000000"/>
          <w:shd w:val="clear" w:color="auto" w:fill="FFFFFF"/>
          <w:lang w:val="es-ES_tradnl"/>
        </w:rPr>
        <w:t>, discusión</w:t>
      </w:r>
      <w:r w:rsidR="00BE28AA" w:rsidRPr="00D67967">
        <w:rPr>
          <w:rFonts w:ascii="Garamond" w:hAnsi="Garamond" w:cs="Calibri"/>
          <w:color w:val="000000"/>
          <w:shd w:val="clear" w:color="auto" w:fill="FFFFFF"/>
          <w:lang w:val="es-ES_tradnl"/>
        </w:rPr>
        <w:t xml:space="preserve"> y</w:t>
      </w:r>
      <w:r w:rsidR="00BE28AA">
        <w:rPr>
          <w:rFonts w:ascii="Garamond" w:hAnsi="Garamond" w:cs="Calibri"/>
          <w:color w:val="000000"/>
          <w:shd w:val="clear" w:color="auto" w:fill="FFFFFF"/>
          <w:lang w:val="es-ES_tradnl"/>
        </w:rPr>
        <w:t xml:space="preserve"> en su caso</w:t>
      </w:r>
      <w:r w:rsidR="00667789">
        <w:rPr>
          <w:rFonts w:ascii="Garamond" w:hAnsi="Garamond" w:cs="Calibri"/>
          <w:color w:val="000000"/>
          <w:shd w:val="clear" w:color="auto" w:fill="FFFFFF"/>
          <w:lang w:val="es-ES_tradnl"/>
        </w:rPr>
        <w:t xml:space="preserve"> aprobación del a</w:t>
      </w:r>
      <w:r w:rsidR="00BE28AA" w:rsidRPr="00D67967">
        <w:rPr>
          <w:rFonts w:ascii="Garamond" w:hAnsi="Garamond" w:cs="Calibri"/>
          <w:color w:val="000000"/>
          <w:shd w:val="clear" w:color="auto" w:fill="FFFFFF"/>
          <w:lang w:val="es-ES_tradnl"/>
        </w:rPr>
        <w:t xml:space="preserve">cta de </w:t>
      </w:r>
      <w:r w:rsidR="00BE28AA">
        <w:rPr>
          <w:rFonts w:ascii="Garamond" w:hAnsi="Garamond" w:cs="Calibri"/>
          <w:color w:val="000000"/>
          <w:shd w:val="clear" w:color="auto" w:fill="FFFFFF"/>
          <w:lang w:val="es-ES_tradnl"/>
        </w:rPr>
        <w:t xml:space="preserve">la </w:t>
      </w:r>
      <w:r w:rsidR="00BE28AA">
        <w:rPr>
          <w:rFonts w:ascii="Garamond" w:hAnsi="Garamond" w:cs="Calibri"/>
          <w:color w:val="000000"/>
          <w:lang w:val="es-ES_tradnl"/>
        </w:rPr>
        <w:t>S</w:t>
      </w:r>
      <w:r w:rsidR="00BE28AA" w:rsidRPr="00D67967">
        <w:rPr>
          <w:rFonts w:ascii="Garamond" w:hAnsi="Garamond" w:cs="Calibri"/>
          <w:color w:val="000000"/>
          <w:lang w:val="es-ES_tradnl"/>
        </w:rPr>
        <w:t xml:space="preserve">esión </w:t>
      </w:r>
      <w:r w:rsidR="00CB4F42">
        <w:rPr>
          <w:rFonts w:ascii="Garamond" w:hAnsi="Garamond" w:cs="Calibri"/>
          <w:color w:val="000000"/>
          <w:lang w:val="es-ES_tradnl"/>
        </w:rPr>
        <w:t>O</w:t>
      </w:r>
      <w:r w:rsidR="00BE28AA">
        <w:rPr>
          <w:rFonts w:ascii="Garamond" w:hAnsi="Garamond" w:cs="Calibri"/>
          <w:color w:val="000000"/>
          <w:lang w:val="es-ES_tradnl"/>
        </w:rPr>
        <w:t xml:space="preserve">rdinaria </w:t>
      </w:r>
      <w:r w:rsidR="00BE28AA" w:rsidRPr="00D67967">
        <w:rPr>
          <w:rFonts w:ascii="Garamond" w:hAnsi="Garamond" w:cs="Calibri"/>
          <w:color w:val="000000"/>
          <w:lang w:val="es-ES_tradnl"/>
        </w:rPr>
        <w:t>de Ayuntamiento celebrada el</w:t>
      </w:r>
      <w:r w:rsidR="00BE28AA">
        <w:rPr>
          <w:rFonts w:ascii="Garamond" w:hAnsi="Garamond" w:cs="Calibri"/>
          <w:color w:val="000000"/>
          <w:lang w:val="es-ES_tradnl"/>
        </w:rPr>
        <w:t xml:space="preserve"> </w:t>
      </w:r>
      <w:r w:rsidR="008E105D">
        <w:rPr>
          <w:rFonts w:ascii="Garamond" w:hAnsi="Garamond" w:cs="Calibri"/>
          <w:color w:val="000000"/>
          <w:lang w:val="es-ES_tradnl"/>
        </w:rPr>
        <w:t>veinti</w:t>
      </w:r>
      <w:r w:rsidR="00CB4F42">
        <w:rPr>
          <w:rFonts w:ascii="Garamond" w:hAnsi="Garamond" w:cs="Calibri"/>
          <w:color w:val="000000"/>
          <w:lang w:val="es-ES_tradnl"/>
        </w:rPr>
        <w:t>ocho</w:t>
      </w:r>
      <w:r w:rsidR="00BE28AA" w:rsidRPr="00D67967">
        <w:rPr>
          <w:rFonts w:ascii="Garamond" w:hAnsi="Garamond" w:cs="Calibri"/>
          <w:color w:val="000000"/>
          <w:lang w:val="es-ES_tradnl"/>
        </w:rPr>
        <w:t xml:space="preserve"> de </w:t>
      </w:r>
      <w:r w:rsidR="00CB4F42">
        <w:rPr>
          <w:rFonts w:ascii="Garamond" w:hAnsi="Garamond" w:cs="Calibri"/>
          <w:color w:val="000000"/>
          <w:lang w:val="es-ES_tradnl"/>
        </w:rPr>
        <w:t>abril</w:t>
      </w:r>
      <w:r w:rsidR="00BE28AA">
        <w:rPr>
          <w:rFonts w:ascii="Garamond" w:hAnsi="Garamond" w:cs="Calibri"/>
          <w:color w:val="000000"/>
          <w:lang w:val="es-ES_tradnl"/>
        </w:rPr>
        <w:t xml:space="preserve"> de </w:t>
      </w:r>
      <w:r w:rsidR="00BE28AA" w:rsidRPr="00D67967">
        <w:rPr>
          <w:rFonts w:ascii="Garamond" w:hAnsi="Garamond" w:cs="Calibri"/>
          <w:color w:val="000000"/>
          <w:lang w:val="es-ES_tradnl"/>
        </w:rPr>
        <w:t xml:space="preserve">dos mil </w:t>
      </w:r>
      <w:r w:rsidR="003D598D">
        <w:rPr>
          <w:rFonts w:ascii="Garamond" w:hAnsi="Garamond" w:cs="Calibri"/>
          <w:color w:val="000000"/>
          <w:lang w:val="es-ES_tradnl"/>
        </w:rPr>
        <w:t>veintitré</w:t>
      </w:r>
      <w:r w:rsidR="00BE28AA">
        <w:rPr>
          <w:rFonts w:ascii="Garamond" w:hAnsi="Garamond" w:cs="Calibri"/>
          <w:color w:val="000000"/>
          <w:lang w:val="es-ES_tradnl"/>
        </w:rPr>
        <w:t>s</w:t>
      </w:r>
      <w:r w:rsidR="00BE28AA" w:rsidRPr="00D67967">
        <w:rPr>
          <w:rFonts w:ascii="Garamond" w:hAnsi="Garamond" w:cs="Calibri"/>
          <w:color w:val="000000"/>
          <w:shd w:val="clear" w:color="auto" w:fill="FFFFFF"/>
          <w:lang w:val="es-ES_tradnl"/>
        </w:rPr>
        <w:t xml:space="preserve">. </w:t>
      </w:r>
      <w:r w:rsidR="00CB4F42">
        <w:rPr>
          <w:rFonts w:ascii="Garamond" w:hAnsi="Garamond" w:cs="Calibri"/>
          <w:color w:val="000000"/>
          <w:shd w:val="clear" w:color="auto" w:fill="FFFFFF"/>
          <w:lang w:val="es-ES_tradnl"/>
        </w:rPr>
        <w:t>Como p</w:t>
      </w:r>
      <w:r w:rsidR="00BE28AA" w:rsidRPr="00D67967">
        <w:rPr>
          <w:rFonts w:ascii="Garamond" w:hAnsi="Garamond" w:cs="Calibri"/>
          <w:color w:val="000000"/>
          <w:shd w:val="clear" w:color="auto" w:fill="FFFFFF"/>
          <w:lang w:val="es-ES_tradnl"/>
        </w:rPr>
        <w:t>unto número cuatro, lectura</w:t>
      </w:r>
      <w:r w:rsidR="00BE28AA">
        <w:rPr>
          <w:rFonts w:ascii="Garamond" w:hAnsi="Garamond" w:cs="Calibri"/>
          <w:color w:val="000000"/>
          <w:shd w:val="clear" w:color="auto" w:fill="FFFFFF"/>
          <w:lang w:val="es-ES_tradnl"/>
        </w:rPr>
        <w:t>, discusión</w:t>
      </w:r>
      <w:r w:rsidR="00BE28AA" w:rsidRPr="00D67967">
        <w:rPr>
          <w:rFonts w:ascii="Garamond" w:hAnsi="Garamond" w:cs="Calibri"/>
          <w:color w:val="000000"/>
          <w:shd w:val="clear" w:color="auto" w:fill="FFFFFF"/>
          <w:lang w:val="es-ES_tradnl"/>
        </w:rPr>
        <w:t xml:space="preserve"> y </w:t>
      </w:r>
      <w:r w:rsidR="00BE28AA">
        <w:rPr>
          <w:rFonts w:ascii="Garamond" w:hAnsi="Garamond" w:cs="Calibri"/>
          <w:color w:val="000000"/>
          <w:shd w:val="clear" w:color="auto" w:fill="FFFFFF"/>
          <w:lang w:val="es-ES_tradnl"/>
        </w:rPr>
        <w:t xml:space="preserve">en su caso </w:t>
      </w:r>
      <w:r w:rsidR="00BE28AA" w:rsidRPr="00D67967">
        <w:rPr>
          <w:rFonts w:ascii="Garamond" w:hAnsi="Garamond" w:cs="Calibri"/>
          <w:color w:val="000000"/>
          <w:shd w:val="clear" w:color="auto" w:fill="FFFFFF"/>
          <w:lang w:val="es-ES_tradnl"/>
        </w:rPr>
        <w:t xml:space="preserve">aprobación de iniciativas agendadas. </w:t>
      </w:r>
      <w:r w:rsidR="00CB4F42">
        <w:rPr>
          <w:rFonts w:ascii="Garamond" w:hAnsi="Garamond" w:cs="Calibri"/>
          <w:color w:val="000000"/>
          <w:shd w:val="clear" w:color="auto" w:fill="FFFFFF"/>
          <w:lang w:val="es-ES_tradnl"/>
        </w:rPr>
        <w:t>Como p</w:t>
      </w:r>
      <w:r w:rsidR="00CB4F42">
        <w:rPr>
          <w:rFonts w:ascii="Garamond" w:hAnsi="Garamond" w:cs="Calibri"/>
          <w:color w:val="000000"/>
          <w:lang w:val="es-ES_tradnl"/>
        </w:rPr>
        <w:t>unto número cinco,</w:t>
      </w:r>
      <w:r w:rsidR="00CB4F42" w:rsidRPr="00D67967">
        <w:rPr>
          <w:rFonts w:ascii="Garamond" w:hAnsi="Garamond" w:cs="Calibri"/>
          <w:color w:val="000000"/>
          <w:shd w:val="clear" w:color="auto" w:fill="FFFFFF"/>
          <w:lang w:val="es-ES_tradnl"/>
        </w:rPr>
        <w:t xml:space="preserve"> </w:t>
      </w:r>
      <w:r w:rsidR="00BE28AA">
        <w:rPr>
          <w:rFonts w:ascii="Garamond" w:hAnsi="Garamond" w:cs="Calibri"/>
          <w:color w:val="000000"/>
          <w:shd w:val="clear" w:color="auto" w:fill="FFFFFF"/>
          <w:lang w:val="es-ES_tradnl"/>
        </w:rPr>
        <w:t xml:space="preserve">iniciativas </w:t>
      </w:r>
      <w:r w:rsidR="00BE28AA" w:rsidRPr="00D67967">
        <w:rPr>
          <w:rFonts w:ascii="Garamond" w:hAnsi="Garamond" w:cs="Calibri"/>
          <w:color w:val="000000"/>
          <w:shd w:val="clear" w:color="auto" w:fill="FFFFFF"/>
          <w:lang w:val="es-ES_tradnl"/>
        </w:rPr>
        <w:t>presenta</w:t>
      </w:r>
      <w:r w:rsidR="00BE28AA">
        <w:rPr>
          <w:rFonts w:ascii="Garamond" w:hAnsi="Garamond" w:cs="Calibri"/>
          <w:color w:val="000000"/>
          <w:shd w:val="clear" w:color="auto" w:fill="FFFFFF"/>
          <w:lang w:val="es-ES_tradnl"/>
        </w:rPr>
        <w:t xml:space="preserve">das por </w:t>
      </w:r>
      <w:r w:rsidR="00BE28AA" w:rsidRPr="00D67967">
        <w:rPr>
          <w:rFonts w:ascii="Garamond" w:hAnsi="Garamond" w:cs="Calibri"/>
          <w:color w:val="000000"/>
          <w:shd w:val="clear" w:color="auto" w:fill="FFFFFF"/>
          <w:lang w:val="es-ES_tradnl"/>
        </w:rPr>
        <w:t xml:space="preserve">los </w:t>
      </w:r>
      <w:r w:rsidR="003D598D">
        <w:rPr>
          <w:rFonts w:ascii="Garamond" w:hAnsi="Garamond" w:cs="Calibri"/>
          <w:color w:val="000000"/>
          <w:shd w:val="clear" w:color="auto" w:fill="FFFFFF"/>
          <w:lang w:val="es-ES_tradnl"/>
        </w:rPr>
        <w:t>ciudadanos i</w:t>
      </w:r>
      <w:r w:rsidR="003D598D" w:rsidRPr="00D67967">
        <w:rPr>
          <w:rFonts w:ascii="Garamond" w:hAnsi="Garamond" w:cs="Calibri"/>
          <w:color w:val="000000"/>
          <w:shd w:val="clear" w:color="auto" w:fill="FFFFFF"/>
          <w:lang w:val="es-ES_tradnl"/>
        </w:rPr>
        <w:t>ntegrantes</w:t>
      </w:r>
      <w:r w:rsidR="00BE28AA" w:rsidRPr="00D67967">
        <w:rPr>
          <w:rFonts w:ascii="Garamond" w:hAnsi="Garamond" w:cs="Calibri"/>
          <w:color w:val="000000"/>
          <w:shd w:val="clear" w:color="auto" w:fill="FFFFFF"/>
          <w:lang w:val="es-ES_tradnl"/>
        </w:rPr>
        <w:t xml:space="preserve"> del Ayuntamiento.</w:t>
      </w:r>
      <w:r w:rsidR="003D598D">
        <w:rPr>
          <w:rFonts w:ascii="Garamond" w:hAnsi="Garamond" w:cs="Calibri"/>
          <w:color w:val="000000"/>
          <w:shd w:val="clear" w:color="auto" w:fill="FFFFFF"/>
          <w:lang w:val="es-ES_tradnl"/>
        </w:rPr>
        <w:t xml:space="preserve"> </w:t>
      </w:r>
      <w:r w:rsidR="00E774C7">
        <w:rPr>
          <w:rFonts w:ascii="Garamond" w:hAnsi="Garamond" w:cs="Calibri"/>
          <w:color w:val="000000"/>
          <w:shd w:val="clear" w:color="auto" w:fill="FFFFFF"/>
          <w:lang w:val="es-ES_tradnl"/>
        </w:rPr>
        <w:t>Como p</w:t>
      </w:r>
      <w:r w:rsidR="00CB4F42">
        <w:rPr>
          <w:rFonts w:ascii="Garamond" w:hAnsi="Garamond" w:cs="Calibri"/>
          <w:color w:val="000000"/>
          <w:shd w:val="clear" w:color="auto" w:fill="FFFFFF"/>
          <w:lang w:val="es-ES_tradnl"/>
        </w:rPr>
        <w:t xml:space="preserve">unto número seis, </w:t>
      </w:r>
      <w:r w:rsidR="008E105D">
        <w:rPr>
          <w:rFonts w:ascii="Garamond" w:hAnsi="Garamond" w:cs="Calibri"/>
          <w:color w:val="000000"/>
          <w:shd w:val="clear" w:color="auto" w:fill="FFFFFF"/>
          <w:lang w:val="es-ES_tradnl"/>
        </w:rPr>
        <w:t xml:space="preserve">asuntos generales. Y </w:t>
      </w:r>
      <w:r w:rsidR="00E774C7">
        <w:rPr>
          <w:rFonts w:ascii="Garamond" w:hAnsi="Garamond" w:cs="Calibri"/>
          <w:color w:val="000000"/>
          <w:shd w:val="clear" w:color="auto" w:fill="FFFFFF"/>
          <w:lang w:val="es-ES_tradnl"/>
        </w:rPr>
        <w:t xml:space="preserve">como </w:t>
      </w:r>
      <w:r w:rsidR="00CB4F42">
        <w:rPr>
          <w:rFonts w:ascii="Garamond" w:hAnsi="Garamond" w:cs="Calibri"/>
          <w:color w:val="000000"/>
          <w:shd w:val="clear" w:color="auto" w:fill="FFFFFF"/>
          <w:lang w:val="es-ES_tradnl"/>
        </w:rPr>
        <w:t>p</w:t>
      </w:r>
      <w:r w:rsidR="00CB4F42" w:rsidRPr="00D67967">
        <w:rPr>
          <w:rFonts w:ascii="Garamond" w:hAnsi="Garamond" w:cs="Calibri"/>
          <w:color w:val="000000"/>
          <w:shd w:val="clear" w:color="auto" w:fill="FFFFFF"/>
          <w:lang w:val="es-ES_tradnl"/>
        </w:rPr>
        <w:t xml:space="preserve">unto número </w:t>
      </w:r>
      <w:r w:rsidR="00CB4F42">
        <w:rPr>
          <w:rFonts w:ascii="Garamond" w:hAnsi="Garamond" w:cs="Calibri"/>
          <w:color w:val="000000"/>
          <w:shd w:val="clear" w:color="auto" w:fill="FFFFFF"/>
          <w:lang w:val="es-ES_tradnl"/>
        </w:rPr>
        <w:t>siete</w:t>
      </w:r>
      <w:r w:rsidR="00BE28AA">
        <w:rPr>
          <w:rFonts w:ascii="Garamond" w:hAnsi="Garamond" w:cs="Calibri"/>
          <w:color w:val="000000"/>
          <w:shd w:val="clear" w:color="auto" w:fill="FFFFFF"/>
          <w:lang w:val="es-ES_tradnl"/>
        </w:rPr>
        <w:t xml:space="preserve">, </w:t>
      </w:r>
      <w:r w:rsidR="00BE28AA" w:rsidRPr="00D67967">
        <w:rPr>
          <w:rFonts w:ascii="Garamond" w:hAnsi="Garamond" w:cs="Calibri"/>
          <w:color w:val="000000"/>
          <w:shd w:val="clear" w:color="auto" w:fill="FFFFFF"/>
          <w:lang w:val="es-ES_tradnl"/>
        </w:rPr>
        <w:t>cierre de la Sesión. Es cuanto señor presidente”. El C. Presidente Municipal, L.A.E. Luis Alberto Michel Rodríguez: “</w:t>
      </w:r>
      <w:r w:rsidR="00CB4F42">
        <w:rPr>
          <w:rFonts w:ascii="Garamond" w:hAnsi="Garamond" w:cs="Calibri"/>
          <w:color w:val="000000"/>
          <w:shd w:val="clear" w:color="auto" w:fill="FFFFFF"/>
          <w:lang w:val="es-ES_tradnl"/>
        </w:rPr>
        <w:t xml:space="preserve">Adelante regidora”. </w:t>
      </w:r>
      <w:r w:rsidR="00CB4F42">
        <w:rPr>
          <w:rFonts w:ascii="Garamond" w:hAnsi="Garamond" w:cs="Calibri"/>
          <w:color w:val="000000"/>
          <w:lang w:val="es-ES_tradnl"/>
        </w:rPr>
        <w:t>L</w:t>
      </w:r>
      <w:r w:rsidR="00CB4F42" w:rsidRPr="00D67967">
        <w:rPr>
          <w:rFonts w:ascii="Garamond" w:hAnsi="Garamond" w:cs="Calibri"/>
          <w:color w:val="000000"/>
          <w:lang w:val="es-ES_tradnl"/>
        </w:rPr>
        <w:t>a</w:t>
      </w:r>
      <w:r w:rsidR="00CB4F42">
        <w:rPr>
          <w:rFonts w:ascii="Garamond" w:hAnsi="Garamond" w:cs="Calibri"/>
          <w:color w:val="000000"/>
          <w:lang w:val="es-ES_tradnl"/>
        </w:rPr>
        <w:t xml:space="preserve"> C. R</w:t>
      </w:r>
      <w:r w:rsidR="00CB4F42" w:rsidRPr="00D67967">
        <w:rPr>
          <w:rFonts w:ascii="Garamond" w:hAnsi="Garamond" w:cs="Calibri"/>
          <w:color w:val="000000"/>
          <w:lang w:val="es-ES_tradnl"/>
        </w:rPr>
        <w:t>egidor</w:t>
      </w:r>
      <w:r w:rsidR="00CB4F42">
        <w:rPr>
          <w:rFonts w:ascii="Garamond" w:hAnsi="Garamond" w:cs="Calibri"/>
          <w:color w:val="000000"/>
          <w:lang w:val="es-ES_tradnl"/>
        </w:rPr>
        <w:t>a, L.E.P. María Elena Curiel Preciado: “S</w:t>
      </w:r>
      <w:r w:rsidR="00CB4F42" w:rsidRPr="00CB4F42">
        <w:rPr>
          <w:rFonts w:ascii="Garamond" w:hAnsi="Garamond" w:cs="Calibri"/>
          <w:color w:val="000000"/>
          <w:shd w:val="clear" w:color="auto" w:fill="FFFFFF"/>
        </w:rPr>
        <w:t>í, buenos días a todos</w:t>
      </w:r>
      <w:r w:rsidR="00CB4F42">
        <w:rPr>
          <w:rFonts w:ascii="Garamond" w:hAnsi="Garamond" w:cs="Calibri"/>
          <w:color w:val="000000"/>
          <w:shd w:val="clear" w:color="auto" w:fill="FFFFFF"/>
        </w:rPr>
        <w:t>.</w:t>
      </w:r>
      <w:r w:rsidR="00E774C7">
        <w:rPr>
          <w:rFonts w:ascii="Garamond" w:hAnsi="Garamond" w:cs="Calibri"/>
          <w:color w:val="000000"/>
          <w:shd w:val="clear" w:color="auto" w:fill="FFFFFF"/>
        </w:rPr>
        <w:t xml:space="preserve"> Presidente</w:t>
      </w:r>
      <w:r w:rsidR="00CB4F42" w:rsidRPr="00CB4F42">
        <w:rPr>
          <w:rFonts w:ascii="Garamond" w:hAnsi="Garamond" w:cs="Calibri"/>
          <w:color w:val="000000"/>
          <w:shd w:val="clear" w:color="auto" w:fill="FFFFFF"/>
        </w:rPr>
        <w:t xml:space="preserve"> con su permiso</w:t>
      </w:r>
      <w:r w:rsidR="00E774C7">
        <w:rPr>
          <w:rFonts w:ascii="Garamond" w:hAnsi="Garamond" w:cs="Calibri"/>
          <w:color w:val="000000"/>
          <w:shd w:val="clear" w:color="auto" w:fill="FFFFFF"/>
        </w:rPr>
        <w:t>,</w:t>
      </w:r>
      <w:r w:rsidR="00CB4F42" w:rsidRPr="00CB4F42">
        <w:rPr>
          <w:rFonts w:ascii="Garamond" w:hAnsi="Garamond" w:cs="Calibri"/>
          <w:color w:val="000000"/>
          <w:shd w:val="clear" w:color="auto" w:fill="FFFFFF"/>
        </w:rPr>
        <w:t xml:space="preserve"> nada más solicitarle se me considere la adición a la orden del día </w:t>
      </w:r>
      <w:r w:rsidR="00CB4F42">
        <w:rPr>
          <w:rFonts w:ascii="Garamond" w:hAnsi="Garamond" w:cs="Calibri"/>
          <w:color w:val="000000"/>
          <w:shd w:val="clear" w:color="auto" w:fill="FFFFFF"/>
        </w:rPr>
        <w:t xml:space="preserve">considerando </w:t>
      </w:r>
      <w:r w:rsidR="00CB4F42" w:rsidRPr="00CB4F42">
        <w:rPr>
          <w:rFonts w:ascii="Garamond" w:hAnsi="Garamond" w:cs="Calibri"/>
          <w:color w:val="000000"/>
          <w:shd w:val="clear" w:color="auto" w:fill="FFFFFF"/>
        </w:rPr>
        <w:t xml:space="preserve">se agregue como punto número </w:t>
      </w:r>
      <w:r w:rsidR="00CB4F42">
        <w:rPr>
          <w:rFonts w:ascii="Garamond" w:hAnsi="Garamond" w:cs="Calibri"/>
          <w:color w:val="000000"/>
          <w:shd w:val="clear" w:color="auto" w:fill="FFFFFF"/>
        </w:rPr>
        <w:t>cinco</w:t>
      </w:r>
      <w:r w:rsidR="00E774C7">
        <w:rPr>
          <w:rFonts w:ascii="Garamond" w:hAnsi="Garamond" w:cs="Calibri"/>
          <w:color w:val="000000"/>
          <w:shd w:val="clear" w:color="auto" w:fill="FFFFFF"/>
        </w:rPr>
        <w:t xml:space="preserve"> el análisis, discusión y en su caso</w:t>
      </w:r>
      <w:r w:rsidR="00CB4F42" w:rsidRPr="00CB4F42">
        <w:rPr>
          <w:rFonts w:ascii="Garamond" w:hAnsi="Garamond" w:cs="Calibri"/>
          <w:color w:val="000000"/>
          <w:shd w:val="clear" w:color="auto" w:fill="FFFFFF"/>
        </w:rPr>
        <w:t xml:space="preserve"> aprobació</w:t>
      </w:r>
      <w:r w:rsidR="00A87BC5">
        <w:rPr>
          <w:rFonts w:ascii="Garamond" w:hAnsi="Garamond" w:cs="Calibri"/>
          <w:color w:val="000000"/>
          <w:shd w:val="clear" w:color="auto" w:fill="FFFFFF"/>
        </w:rPr>
        <w:t>n del dictamen emitido por las C</w:t>
      </w:r>
      <w:r w:rsidR="00CB4F42" w:rsidRPr="00CB4F42">
        <w:rPr>
          <w:rFonts w:ascii="Garamond" w:hAnsi="Garamond" w:cs="Calibri"/>
          <w:color w:val="000000"/>
          <w:shd w:val="clear" w:color="auto" w:fill="FFFFFF"/>
        </w:rPr>
        <w:t>omisiones Edilicias de Educación</w:t>
      </w:r>
      <w:r w:rsidR="00A87BC5">
        <w:rPr>
          <w:rFonts w:ascii="Garamond" w:hAnsi="Garamond" w:cs="Calibri"/>
          <w:color w:val="000000"/>
          <w:shd w:val="clear" w:color="auto" w:fill="FFFFFF"/>
        </w:rPr>
        <w:t>,</w:t>
      </w:r>
      <w:r w:rsidR="00CB4F42" w:rsidRPr="00CB4F42">
        <w:rPr>
          <w:rFonts w:ascii="Garamond" w:hAnsi="Garamond" w:cs="Calibri"/>
          <w:color w:val="000000"/>
          <w:shd w:val="clear" w:color="auto" w:fill="FFFFFF"/>
        </w:rPr>
        <w:t xml:space="preserve"> Innovación, Ciencia y Tecnología</w:t>
      </w:r>
      <w:r w:rsidR="00A87BC5">
        <w:rPr>
          <w:rFonts w:ascii="Garamond" w:hAnsi="Garamond" w:cs="Calibri"/>
          <w:color w:val="000000"/>
          <w:shd w:val="clear" w:color="auto" w:fill="FFFFFF"/>
        </w:rPr>
        <w:t>; Hacienda y; Salud,</w:t>
      </w:r>
      <w:r w:rsidR="00CB4F42" w:rsidRPr="00CB4F42">
        <w:rPr>
          <w:rFonts w:ascii="Garamond" w:hAnsi="Garamond" w:cs="Calibri"/>
          <w:color w:val="000000"/>
          <w:shd w:val="clear" w:color="auto" w:fill="FFFFFF"/>
        </w:rPr>
        <w:t xml:space="preserve"> </w:t>
      </w:r>
      <w:r w:rsidR="00A87BC5">
        <w:rPr>
          <w:rFonts w:ascii="Garamond" w:hAnsi="Garamond" w:cs="Calibri"/>
          <w:color w:val="000000"/>
          <w:shd w:val="clear" w:color="auto" w:fill="FFFFFF"/>
        </w:rPr>
        <w:t>a</w:t>
      </w:r>
      <w:r w:rsidR="00CB4F42" w:rsidRPr="00CB4F42">
        <w:rPr>
          <w:rFonts w:ascii="Garamond" w:hAnsi="Garamond" w:cs="Calibri"/>
          <w:color w:val="000000"/>
          <w:shd w:val="clear" w:color="auto" w:fill="FFFFFF"/>
        </w:rPr>
        <w:t xml:space="preserve"> efecto de que se autorice a este ayuntamiento la creación del proyecto denominado </w:t>
      </w:r>
      <w:r w:rsidR="00E70BFF">
        <w:rPr>
          <w:rFonts w:ascii="Garamond" w:hAnsi="Garamond" w:cs="Calibri"/>
          <w:color w:val="000000"/>
          <w:shd w:val="clear" w:color="auto" w:fill="FFFFFF"/>
        </w:rPr>
        <w:t>“</w:t>
      </w:r>
      <w:r w:rsidR="00E70BFF" w:rsidRPr="00CB4F42">
        <w:rPr>
          <w:rFonts w:ascii="Garamond" w:hAnsi="Garamond" w:cs="Calibri"/>
          <w:color w:val="000000"/>
          <w:shd w:val="clear" w:color="auto" w:fill="FFFFFF"/>
        </w:rPr>
        <w:t>Escuelas Pr</w:t>
      </w:r>
      <w:r w:rsidR="00E70BFF">
        <w:rPr>
          <w:rFonts w:ascii="Garamond" w:hAnsi="Garamond" w:cs="Calibri"/>
          <w:color w:val="000000"/>
          <w:shd w:val="clear" w:color="auto" w:fill="FFFFFF"/>
        </w:rPr>
        <w:t>oductivas Huertos Escolares”</w:t>
      </w:r>
      <w:r w:rsidR="00CB4F42">
        <w:rPr>
          <w:rFonts w:ascii="Garamond" w:hAnsi="Garamond" w:cs="Calibri"/>
          <w:color w:val="000000"/>
          <w:shd w:val="clear" w:color="auto" w:fill="FFFFFF"/>
        </w:rPr>
        <w:t>. P</w:t>
      </w:r>
      <w:r w:rsidR="00CB4F42" w:rsidRPr="00CB4F42">
        <w:rPr>
          <w:rFonts w:ascii="Garamond" w:hAnsi="Garamond" w:cs="Calibri"/>
          <w:color w:val="000000"/>
          <w:shd w:val="clear" w:color="auto" w:fill="FFFFFF"/>
        </w:rPr>
        <w:t>or lo anterior se recorrerían los puntos del orden del día de la sigui</w:t>
      </w:r>
      <w:r w:rsidR="00E70BFF">
        <w:rPr>
          <w:rFonts w:ascii="Garamond" w:hAnsi="Garamond" w:cs="Calibri"/>
          <w:color w:val="000000"/>
          <w:shd w:val="clear" w:color="auto" w:fill="FFFFFF"/>
        </w:rPr>
        <w:t>ente manera:</w:t>
      </w:r>
      <w:r w:rsidR="00630246">
        <w:rPr>
          <w:rFonts w:ascii="Garamond" w:hAnsi="Garamond" w:cs="Calibri"/>
          <w:color w:val="000000"/>
          <w:shd w:val="clear" w:color="auto" w:fill="FFFFFF"/>
        </w:rPr>
        <w:t xml:space="preserve"> C</w:t>
      </w:r>
      <w:r w:rsidR="00CB4F42">
        <w:rPr>
          <w:rFonts w:ascii="Garamond" w:hAnsi="Garamond" w:cs="Calibri"/>
          <w:color w:val="000000"/>
          <w:shd w:val="clear" w:color="auto" w:fill="FFFFFF"/>
        </w:rPr>
        <w:t>omo punto número seis</w:t>
      </w:r>
      <w:r w:rsidR="00CB4F42" w:rsidRPr="00CB4F42">
        <w:rPr>
          <w:rFonts w:ascii="Garamond" w:hAnsi="Garamond" w:cs="Calibri"/>
          <w:color w:val="000000"/>
          <w:shd w:val="clear" w:color="auto" w:fill="FFFFFF"/>
        </w:rPr>
        <w:t xml:space="preserve"> las inicia</w:t>
      </w:r>
      <w:r w:rsidR="00CB4F42">
        <w:rPr>
          <w:rFonts w:ascii="Garamond" w:hAnsi="Garamond" w:cs="Calibri"/>
          <w:color w:val="000000"/>
          <w:shd w:val="clear" w:color="auto" w:fill="FFFFFF"/>
        </w:rPr>
        <w:t xml:space="preserve">tivas </w:t>
      </w:r>
      <w:r w:rsidR="00CB4F42">
        <w:rPr>
          <w:rFonts w:ascii="Garamond" w:hAnsi="Garamond" w:cs="Calibri"/>
          <w:color w:val="000000"/>
          <w:shd w:val="clear" w:color="auto" w:fill="FFFFFF"/>
        </w:rPr>
        <w:lastRenderedPageBreak/>
        <w:t>presentadas</w:t>
      </w:r>
      <w:r w:rsidR="00CB4F42" w:rsidRPr="00CB4F42">
        <w:rPr>
          <w:rFonts w:ascii="Garamond" w:hAnsi="Garamond" w:cs="Calibri"/>
          <w:color w:val="000000"/>
          <w:shd w:val="clear" w:color="auto" w:fill="FFFFFF"/>
        </w:rPr>
        <w:t xml:space="preserve"> por los ciudadanos </w:t>
      </w:r>
      <w:r w:rsidR="00A87BC5">
        <w:rPr>
          <w:rFonts w:ascii="Garamond" w:hAnsi="Garamond" w:cs="Calibri"/>
          <w:color w:val="000000"/>
          <w:shd w:val="clear" w:color="auto" w:fill="FFFFFF"/>
        </w:rPr>
        <w:t>integrantes del ayuntamiento y</w:t>
      </w:r>
      <w:r w:rsidR="00CB4F42" w:rsidRPr="00CB4F42">
        <w:rPr>
          <w:rFonts w:ascii="Garamond" w:hAnsi="Garamond" w:cs="Calibri"/>
          <w:color w:val="000000"/>
          <w:shd w:val="clear" w:color="auto" w:fill="FFFFFF"/>
        </w:rPr>
        <w:t xml:space="preserve"> </w:t>
      </w:r>
      <w:r w:rsidR="00E70BFF">
        <w:rPr>
          <w:rFonts w:ascii="Garamond" w:hAnsi="Garamond" w:cs="Calibri"/>
          <w:color w:val="000000"/>
          <w:shd w:val="clear" w:color="auto" w:fill="FFFFFF"/>
        </w:rPr>
        <w:t>como punto número siete</w:t>
      </w:r>
      <w:r w:rsidR="00CB4F42" w:rsidRPr="00CB4F42">
        <w:rPr>
          <w:rFonts w:ascii="Garamond" w:hAnsi="Garamond" w:cs="Calibri"/>
          <w:color w:val="000000"/>
          <w:shd w:val="clear" w:color="auto" w:fill="FFFFFF"/>
        </w:rPr>
        <w:t xml:space="preserve"> serían los asuntos generales y punto número </w:t>
      </w:r>
      <w:r w:rsidR="00E70BFF">
        <w:rPr>
          <w:rFonts w:ascii="Garamond" w:hAnsi="Garamond" w:cs="Calibri"/>
          <w:color w:val="000000"/>
          <w:shd w:val="clear" w:color="auto" w:fill="FFFFFF"/>
        </w:rPr>
        <w:t>ocho</w:t>
      </w:r>
      <w:r w:rsidR="00CB4F42" w:rsidRPr="00CB4F42">
        <w:rPr>
          <w:rFonts w:ascii="Garamond" w:hAnsi="Garamond" w:cs="Calibri"/>
          <w:color w:val="000000"/>
          <w:shd w:val="clear" w:color="auto" w:fill="FFFFFF"/>
        </w:rPr>
        <w:t xml:space="preserve">, cierre de la sesión. </w:t>
      </w:r>
      <w:r w:rsidR="00E70BFF">
        <w:rPr>
          <w:rFonts w:ascii="Garamond" w:hAnsi="Garamond" w:cs="Calibri"/>
          <w:color w:val="000000"/>
          <w:shd w:val="clear" w:color="auto" w:fill="FFFFFF"/>
        </w:rPr>
        <w:t xml:space="preserve">Es cuanto Presidente”. </w:t>
      </w:r>
      <w:r w:rsidR="00E70BFF" w:rsidRPr="00A35D44">
        <w:rPr>
          <w:rFonts w:ascii="Garamond" w:hAnsi="Garamond" w:cs="Calibri"/>
          <w:color w:val="000000"/>
          <w:lang w:val="es-ES_tradnl"/>
        </w:rPr>
        <w:t>El C. Presidente Municipal, L.A.E. Luis Alberto Michel Rodríguez: “</w:t>
      </w:r>
      <w:r w:rsidR="00E70BFF" w:rsidRPr="00E70BFF">
        <w:rPr>
          <w:rFonts w:ascii="Garamond" w:hAnsi="Garamond" w:cs="Calibri"/>
          <w:color w:val="000000"/>
          <w:shd w:val="clear" w:color="auto" w:fill="FFFFFF"/>
        </w:rPr>
        <w:t>Los que estén a favor</w:t>
      </w:r>
      <w:r w:rsidR="00630246">
        <w:rPr>
          <w:rFonts w:ascii="Garamond" w:hAnsi="Garamond" w:cs="Calibri"/>
          <w:color w:val="000000"/>
          <w:shd w:val="clear" w:color="auto" w:fill="FFFFFF"/>
        </w:rPr>
        <w:t xml:space="preserve"> de la propuesta de la r</w:t>
      </w:r>
      <w:r w:rsidR="00E70BFF">
        <w:rPr>
          <w:rFonts w:ascii="Garamond" w:hAnsi="Garamond" w:cs="Calibri"/>
          <w:color w:val="000000"/>
          <w:shd w:val="clear" w:color="auto" w:fill="FFFFFF"/>
        </w:rPr>
        <w:t>egidora María Elena Curiel, favor d</w:t>
      </w:r>
      <w:r w:rsidR="00E70BFF" w:rsidRPr="00E70BFF">
        <w:rPr>
          <w:rFonts w:ascii="Garamond" w:hAnsi="Garamond" w:cs="Calibri"/>
          <w:color w:val="000000"/>
          <w:shd w:val="clear" w:color="auto" w:fill="FFFFFF"/>
        </w:rPr>
        <w:t xml:space="preserve">e levantarse la mano. </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En contra</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 xml:space="preserve">. </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A</w:t>
      </w:r>
      <w:r w:rsidR="00E70BFF">
        <w:rPr>
          <w:rFonts w:ascii="Garamond" w:hAnsi="Garamond" w:cs="Calibri"/>
          <w:color w:val="000000"/>
          <w:shd w:val="clear" w:color="auto" w:fill="FFFFFF"/>
        </w:rPr>
        <w:t>bs</w:t>
      </w:r>
      <w:r w:rsidR="00E70BFF" w:rsidRPr="00E70BFF">
        <w:rPr>
          <w:rFonts w:ascii="Garamond" w:hAnsi="Garamond" w:cs="Calibri"/>
          <w:color w:val="000000"/>
          <w:shd w:val="clear" w:color="auto" w:fill="FFFFFF"/>
        </w:rPr>
        <w:t>tención</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 Aprobado por</w:t>
      </w:r>
      <w:r w:rsidR="00E70BFF">
        <w:rPr>
          <w:rFonts w:ascii="Garamond" w:hAnsi="Garamond" w:cs="Calibri"/>
          <w:color w:val="000000"/>
          <w:shd w:val="clear" w:color="auto" w:fill="FFFFFF"/>
        </w:rPr>
        <w:t xml:space="preserve"> mayoría simple</w:t>
      </w:r>
      <w:r w:rsidR="00E70BFF" w:rsidRPr="00E70BFF">
        <w:rPr>
          <w:rFonts w:ascii="Garamond" w:hAnsi="Garamond" w:cs="Calibri"/>
          <w:color w:val="000000"/>
          <w:shd w:val="clear" w:color="auto" w:fill="FFFFFF"/>
        </w:rPr>
        <w:t>. Por lo anterior, someto a su a</w:t>
      </w:r>
      <w:r w:rsidR="00630246">
        <w:rPr>
          <w:rFonts w:ascii="Garamond" w:hAnsi="Garamond" w:cs="Calibri"/>
          <w:color w:val="000000"/>
          <w:shd w:val="clear" w:color="auto" w:fill="FFFFFF"/>
        </w:rPr>
        <w:t>probación</w:t>
      </w:r>
      <w:r w:rsidR="00E70BFF">
        <w:rPr>
          <w:rFonts w:ascii="Garamond" w:hAnsi="Garamond" w:cs="Calibri"/>
          <w:color w:val="000000"/>
          <w:shd w:val="clear" w:color="auto" w:fill="FFFFFF"/>
        </w:rPr>
        <w:t xml:space="preserve"> </w:t>
      </w:r>
      <w:r w:rsidR="00630246">
        <w:rPr>
          <w:rFonts w:ascii="Garamond" w:hAnsi="Garamond" w:cs="Calibri"/>
          <w:color w:val="000000"/>
          <w:shd w:val="clear" w:color="auto" w:fill="FFFFFF"/>
        </w:rPr>
        <w:t>señores regidores,</w:t>
      </w:r>
      <w:r w:rsidR="00E70BFF">
        <w:rPr>
          <w:rFonts w:ascii="Garamond" w:hAnsi="Garamond" w:cs="Calibri"/>
          <w:color w:val="000000"/>
          <w:shd w:val="clear" w:color="auto" w:fill="FFFFFF"/>
        </w:rPr>
        <w:t xml:space="preserve"> r</w:t>
      </w:r>
      <w:r w:rsidR="00E70BFF" w:rsidRPr="00E70BFF">
        <w:rPr>
          <w:rFonts w:ascii="Garamond" w:hAnsi="Garamond" w:cs="Calibri"/>
          <w:color w:val="000000"/>
          <w:shd w:val="clear" w:color="auto" w:fill="FFFFFF"/>
        </w:rPr>
        <w:t xml:space="preserve">egidoras, </w:t>
      </w:r>
      <w:r w:rsidR="00E70BFF">
        <w:rPr>
          <w:rFonts w:ascii="Garamond" w:hAnsi="Garamond" w:cs="Calibri"/>
          <w:color w:val="000000"/>
          <w:shd w:val="clear" w:color="auto" w:fill="FFFFFF"/>
        </w:rPr>
        <w:t>sí</w:t>
      </w:r>
      <w:r w:rsidR="00E70BFF" w:rsidRPr="00E70BFF">
        <w:rPr>
          <w:rFonts w:ascii="Garamond" w:hAnsi="Garamond" w:cs="Calibri"/>
          <w:color w:val="000000"/>
          <w:shd w:val="clear" w:color="auto" w:fill="FFFFFF"/>
        </w:rPr>
        <w:t>ndic</w:t>
      </w:r>
      <w:r w:rsidR="00E70BFF">
        <w:rPr>
          <w:rFonts w:ascii="Garamond" w:hAnsi="Garamond" w:cs="Calibri"/>
          <w:color w:val="000000"/>
          <w:shd w:val="clear" w:color="auto" w:fill="FFFFFF"/>
        </w:rPr>
        <w:t>o, el orden del día al que se le</w:t>
      </w:r>
      <w:r w:rsidR="00E70BFF" w:rsidRPr="00E70BFF">
        <w:rPr>
          <w:rFonts w:ascii="Garamond" w:hAnsi="Garamond" w:cs="Calibri"/>
          <w:color w:val="000000"/>
          <w:shd w:val="clear" w:color="auto" w:fill="FFFFFF"/>
        </w:rPr>
        <w:t xml:space="preserve"> dio lectura</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 xml:space="preserve"> incluyendo</w:t>
      </w:r>
      <w:r w:rsidR="00E70BFF">
        <w:rPr>
          <w:rFonts w:ascii="Garamond" w:hAnsi="Garamond" w:cs="Calibri"/>
          <w:color w:val="000000"/>
          <w:shd w:val="clear" w:color="auto" w:fill="FFFFFF"/>
        </w:rPr>
        <w:t xml:space="preserve"> el dictamen que p</w:t>
      </w:r>
      <w:r w:rsidR="00630246">
        <w:rPr>
          <w:rFonts w:ascii="Garamond" w:hAnsi="Garamond" w:cs="Calibri"/>
          <w:color w:val="000000"/>
          <w:shd w:val="clear" w:color="auto" w:fill="FFFFFF"/>
        </w:rPr>
        <w:t>resenta la r</w:t>
      </w:r>
      <w:r w:rsidR="00E70BFF" w:rsidRPr="00E70BFF">
        <w:rPr>
          <w:rFonts w:ascii="Garamond" w:hAnsi="Garamond" w:cs="Calibri"/>
          <w:color w:val="000000"/>
          <w:shd w:val="clear" w:color="auto" w:fill="FFFFFF"/>
        </w:rPr>
        <w:t xml:space="preserve">egidora María Elena Curiel. Por lo que </w:t>
      </w:r>
      <w:r w:rsidR="002D54C1">
        <w:rPr>
          <w:rFonts w:ascii="Garamond" w:hAnsi="Garamond" w:cs="Calibri"/>
          <w:color w:val="000000"/>
          <w:shd w:val="clear" w:color="auto" w:fill="FFFFFF"/>
        </w:rPr>
        <w:t xml:space="preserve">de </w:t>
      </w:r>
      <w:r w:rsidR="00E70BFF" w:rsidRPr="00E70BFF">
        <w:rPr>
          <w:rFonts w:ascii="Garamond" w:hAnsi="Garamond" w:cs="Calibri"/>
          <w:color w:val="000000"/>
          <w:shd w:val="clear" w:color="auto" w:fill="FFFFFF"/>
        </w:rPr>
        <w:t xml:space="preserve">no haber más comentario observación al mismo, </w:t>
      </w:r>
      <w:r w:rsidR="008264C4" w:rsidRPr="00E70BFF">
        <w:rPr>
          <w:rFonts w:ascii="Garamond" w:hAnsi="Garamond" w:cs="Calibri"/>
          <w:color w:val="000000"/>
          <w:shd w:val="clear" w:color="auto" w:fill="FFFFFF"/>
        </w:rPr>
        <w:t>proceder</w:t>
      </w:r>
      <w:r w:rsidR="008264C4">
        <w:rPr>
          <w:rFonts w:ascii="Garamond" w:hAnsi="Garamond" w:cs="Calibri"/>
          <w:color w:val="000000"/>
          <w:shd w:val="clear" w:color="auto" w:fill="FFFFFF"/>
        </w:rPr>
        <w:t>é</w:t>
      </w:r>
      <w:r w:rsidR="00E70BFF" w:rsidRPr="00E70BFF">
        <w:rPr>
          <w:rFonts w:ascii="Garamond" w:hAnsi="Garamond" w:cs="Calibri"/>
          <w:color w:val="000000"/>
          <w:shd w:val="clear" w:color="auto" w:fill="FFFFFF"/>
        </w:rPr>
        <w:t xml:space="preserve"> a su votación. </w:t>
      </w:r>
      <w:r w:rsidR="00E70BFF">
        <w:rPr>
          <w:rFonts w:ascii="Garamond" w:hAnsi="Garamond" w:cs="Calibri"/>
          <w:color w:val="000000"/>
          <w:shd w:val="clear" w:color="auto" w:fill="FFFFFF"/>
        </w:rPr>
        <w:t>Solicito en votación e</w:t>
      </w:r>
      <w:r w:rsidR="00E70BFF" w:rsidRPr="00E70BFF">
        <w:rPr>
          <w:rFonts w:ascii="Garamond" w:hAnsi="Garamond" w:cs="Calibri"/>
          <w:color w:val="000000"/>
          <w:shd w:val="clear" w:color="auto" w:fill="FFFFFF"/>
        </w:rPr>
        <w:t>conómica quienes estén de acue</w:t>
      </w:r>
      <w:r w:rsidR="00E70BFF">
        <w:rPr>
          <w:rFonts w:ascii="Garamond" w:hAnsi="Garamond" w:cs="Calibri"/>
          <w:color w:val="000000"/>
          <w:shd w:val="clear" w:color="auto" w:fill="FFFFFF"/>
        </w:rPr>
        <w:t>rdo en aprobar el orden del día, favor de levantar</w:t>
      </w:r>
      <w:r w:rsidR="00E70BFF" w:rsidRPr="00E70BFF">
        <w:rPr>
          <w:rFonts w:ascii="Garamond" w:hAnsi="Garamond" w:cs="Calibri"/>
          <w:color w:val="000000"/>
          <w:shd w:val="clear" w:color="auto" w:fill="FFFFFF"/>
        </w:rPr>
        <w:t xml:space="preserve"> su mano. </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En contra</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 xml:space="preserve">. </w:t>
      </w:r>
      <w:r w:rsidR="00E70BFF">
        <w:rPr>
          <w:rFonts w:ascii="Garamond" w:hAnsi="Garamond" w:cs="Calibri"/>
          <w:color w:val="000000"/>
          <w:shd w:val="clear" w:color="auto" w:fill="FFFFFF"/>
        </w:rPr>
        <w:t>¿</w:t>
      </w:r>
      <w:r w:rsidR="00E70BFF" w:rsidRPr="00E70BFF">
        <w:rPr>
          <w:rFonts w:ascii="Garamond" w:hAnsi="Garamond" w:cs="Calibri"/>
          <w:color w:val="000000"/>
          <w:shd w:val="clear" w:color="auto" w:fill="FFFFFF"/>
        </w:rPr>
        <w:t>A</w:t>
      </w:r>
      <w:r w:rsidR="00E70BFF">
        <w:rPr>
          <w:rFonts w:ascii="Garamond" w:hAnsi="Garamond" w:cs="Calibri"/>
          <w:color w:val="000000"/>
          <w:shd w:val="clear" w:color="auto" w:fill="FFFFFF"/>
        </w:rPr>
        <w:t>bs</w:t>
      </w:r>
      <w:r w:rsidR="00E70BFF" w:rsidRPr="00E70BFF">
        <w:rPr>
          <w:rFonts w:ascii="Garamond" w:hAnsi="Garamond" w:cs="Calibri"/>
          <w:color w:val="000000"/>
          <w:shd w:val="clear" w:color="auto" w:fill="FFFFFF"/>
        </w:rPr>
        <w:t>tención</w:t>
      </w:r>
      <w:r w:rsidR="00E70BFF">
        <w:rPr>
          <w:rFonts w:ascii="Garamond" w:hAnsi="Garamond" w:cs="Calibri"/>
          <w:color w:val="000000"/>
          <w:shd w:val="clear" w:color="auto" w:fill="FFFFFF"/>
        </w:rPr>
        <w:t>?. Secretario dé c</w:t>
      </w:r>
      <w:r w:rsidR="00E70BFF" w:rsidRPr="00E70BFF">
        <w:rPr>
          <w:rFonts w:ascii="Garamond" w:hAnsi="Garamond" w:cs="Calibri"/>
          <w:color w:val="000000"/>
          <w:shd w:val="clear" w:color="auto" w:fill="FFFFFF"/>
        </w:rPr>
        <w:t>uenta de la votación</w:t>
      </w:r>
      <w:r w:rsidR="008264C4">
        <w:rPr>
          <w:rFonts w:ascii="Garamond" w:hAnsi="Garamond" w:cs="Calibri"/>
          <w:color w:val="000000"/>
          <w:shd w:val="clear" w:color="auto" w:fill="FFFFFF"/>
        </w:rPr>
        <w:t xml:space="preserve">”. </w:t>
      </w:r>
      <w:r w:rsidR="008264C4" w:rsidRPr="00D67967">
        <w:rPr>
          <w:rFonts w:ascii="Garamond" w:hAnsi="Garamond"/>
          <w:shd w:val="clear" w:color="auto" w:fill="FFFFFF"/>
          <w:lang w:val="es-ES_tradnl"/>
        </w:rPr>
        <w:t>El C. Secretario General, Lic. Felipe de Jesús Rocha Reyes: “</w:t>
      </w:r>
      <w:r w:rsidR="008264C4">
        <w:rPr>
          <w:rFonts w:ascii="Garamond" w:hAnsi="Garamond"/>
          <w:shd w:val="clear" w:color="auto" w:fill="FFFFFF"/>
          <w:lang w:val="es-ES_tradnl"/>
        </w:rPr>
        <w:t>Como lo instruye señor presidente,</w:t>
      </w:r>
      <w:r w:rsidR="00E70BFF" w:rsidRPr="00E70BFF">
        <w:rPr>
          <w:rFonts w:ascii="Garamond" w:hAnsi="Garamond" w:cs="Calibri"/>
          <w:color w:val="000000"/>
          <w:shd w:val="clear" w:color="auto" w:fill="FFFFFF"/>
        </w:rPr>
        <w:t xml:space="preserve"> </w:t>
      </w:r>
      <w:r w:rsidR="008264C4">
        <w:rPr>
          <w:rFonts w:ascii="Garamond" w:hAnsi="Garamond" w:cs="Calibri"/>
          <w:color w:val="000000"/>
          <w:shd w:val="clear" w:color="auto" w:fill="FFFFFF"/>
        </w:rPr>
        <w:t>i</w:t>
      </w:r>
      <w:r w:rsidR="00E70BFF" w:rsidRPr="00E70BFF">
        <w:rPr>
          <w:rFonts w:ascii="Garamond" w:hAnsi="Garamond" w:cs="Calibri"/>
          <w:color w:val="000000"/>
          <w:shd w:val="clear" w:color="auto" w:fill="FFFFFF"/>
        </w:rPr>
        <w:t xml:space="preserve">ncluyendo la modificación que tuvo </w:t>
      </w:r>
      <w:r w:rsidR="008264C4">
        <w:rPr>
          <w:rFonts w:ascii="Garamond" w:hAnsi="Garamond" w:cs="Calibri"/>
          <w:color w:val="000000"/>
          <w:shd w:val="clear" w:color="auto" w:fill="FFFFFF"/>
        </w:rPr>
        <w:t xml:space="preserve">a </w:t>
      </w:r>
      <w:r w:rsidR="00E70BFF" w:rsidRPr="00E70BFF">
        <w:rPr>
          <w:rFonts w:ascii="Garamond" w:hAnsi="Garamond" w:cs="Calibri"/>
          <w:color w:val="000000"/>
          <w:shd w:val="clear" w:color="auto" w:fill="FFFFFF"/>
        </w:rPr>
        <w:t>bien presenta</w:t>
      </w:r>
      <w:r w:rsidR="009C2076">
        <w:rPr>
          <w:rFonts w:ascii="Garamond" w:hAnsi="Garamond" w:cs="Calibri"/>
          <w:color w:val="000000"/>
          <w:shd w:val="clear" w:color="auto" w:fill="FFFFFF"/>
        </w:rPr>
        <w:t>r la r</w:t>
      </w:r>
      <w:r w:rsidR="00E70BFF" w:rsidRPr="00E70BFF">
        <w:rPr>
          <w:rFonts w:ascii="Garamond" w:hAnsi="Garamond" w:cs="Calibri"/>
          <w:color w:val="000000"/>
          <w:shd w:val="clear" w:color="auto" w:fill="FFFFFF"/>
        </w:rPr>
        <w:t>egidora María Elena</w:t>
      </w:r>
      <w:r w:rsidR="008264C4">
        <w:rPr>
          <w:rFonts w:ascii="Garamond" w:hAnsi="Garamond" w:cs="Calibri"/>
          <w:color w:val="000000"/>
          <w:shd w:val="clear" w:color="auto" w:fill="FFFFFF"/>
        </w:rPr>
        <w:t>, se tienen</w:t>
      </w:r>
      <w:r w:rsidR="00E70BFF" w:rsidRPr="00E70BFF">
        <w:rPr>
          <w:rFonts w:ascii="Garamond" w:hAnsi="Garamond" w:cs="Calibri"/>
          <w:color w:val="000000"/>
          <w:shd w:val="clear" w:color="auto" w:fill="FFFFFF"/>
        </w:rPr>
        <w:t xml:space="preserve"> </w:t>
      </w:r>
      <w:r w:rsidR="008264C4">
        <w:rPr>
          <w:rFonts w:ascii="Garamond" w:hAnsi="Garamond" w:cs="Calibri"/>
          <w:color w:val="000000"/>
          <w:shd w:val="clear" w:color="auto" w:fill="FFFFFF"/>
        </w:rPr>
        <w:t>catorce</w:t>
      </w:r>
      <w:r w:rsidR="00E70BFF" w:rsidRPr="00E70BFF">
        <w:rPr>
          <w:rFonts w:ascii="Garamond" w:hAnsi="Garamond" w:cs="Calibri"/>
          <w:color w:val="000000"/>
          <w:shd w:val="clear" w:color="auto" w:fill="FFFFFF"/>
        </w:rPr>
        <w:t xml:space="preserve"> votos a favor, cero en contra y cero abstenciones</w:t>
      </w:r>
      <w:r w:rsidR="008264C4">
        <w:rPr>
          <w:rFonts w:ascii="Garamond" w:hAnsi="Garamond" w:cs="Calibri"/>
          <w:color w:val="000000"/>
          <w:shd w:val="clear" w:color="auto" w:fill="FFFFFF"/>
        </w:rPr>
        <w:t xml:space="preserve">. </w:t>
      </w:r>
      <w:r w:rsidR="008264C4" w:rsidRPr="00A35D44">
        <w:rPr>
          <w:rFonts w:ascii="Garamond" w:hAnsi="Garamond" w:cs="Calibri"/>
          <w:color w:val="000000"/>
          <w:lang w:val="es-ES_tradnl"/>
        </w:rPr>
        <w:t>El C. Presidente Municipal, L.A.E. Luis Alberto Michel Rodríguez: “</w:t>
      </w:r>
      <w:r w:rsidR="008264C4">
        <w:rPr>
          <w:rFonts w:ascii="Garamond" w:hAnsi="Garamond" w:cs="Calibri"/>
          <w:color w:val="000000"/>
          <w:shd w:val="clear" w:color="auto" w:fill="FFFFFF"/>
        </w:rPr>
        <w:t>A</w:t>
      </w:r>
      <w:r w:rsidR="008264C4" w:rsidRPr="00E70BFF">
        <w:rPr>
          <w:rFonts w:ascii="Garamond" w:hAnsi="Garamond" w:cs="Calibri"/>
          <w:color w:val="000000"/>
          <w:shd w:val="clear" w:color="auto" w:fill="FFFFFF"/>
        </w:rPr>
        <w:t>probado por mayoría simple</w:t>
      </w:r>
      <w:r w:rsidR="008264C4">
        <w:rPr>
          <w:rFonts w:ascii="Garamond" w:hAnsi="Garamond" w:cs="Calibri"/>
          <w:color w:val="000000"/>
          <w:shd w:val="clear" w:color="auto" w:fill="FFFFFF"/>
        </w:rPr>
        <w:t>”</w:t>
      </w:r>
      <w:r w:rsidR="008264C4" w:rsidRPr="00E70BFF">
        <w:rPr>
          <w:rFonts w:ascii="Garamond" w:hAnsi="Garamond" w:cs="Calibri"/>
          <w:color w:val="000000"/>
          <w:shd w:val="clear" w:color="auto" w:fill="FFFFFF"/>
        </w:rPr>
        <w:t>.</w:t>
      </w:r>
      <w:r w:rsidR="008264C4">
        <w:rPr>
          <w:rFonts w:ascii="Garamond" w:hAnsi="Garamond" w:cs="Calibri"/>
          <w:color w:val="000000"/>
          <w:shd w:val="clear" w:color="auto" w:fill="FFFFFF"/>
        </w:rPr>
        <w:t xml:space="preserve"> </w:t>
      </w:r>
      <w:r w:rsidR="008264C4" w:rsidRPr="00D67967">
        <w:rPr>
          <w:rFonts w:ascii="Garamond" w:hAnsi="Garamond" w:cs="Calibri"/>
          <w:b/>
          <w:color w:val="000000"/>
          <w:lang w:val="es-ES_tradnl"/>
        </w:rPr>
        <w:t>Aprobado por Mayoría Simple</w:t>
      </w:r>
      <w:r w:rsidR="008264C4" w:rsidRPr="00D67967">
        <w:rPr>
          <w:rFonts w:ascii="Garamond" w:hAnsi="Garamond" w:cs="Calibri"/>
          <w:color w:val="000000"/>
          <w:lang w:val="es-ES_tradnl"/>
        </w:rPr>
        <w:t xml:space="preserve"> de votos, por 1</w:t>
      </w:r>
      <w:r w:rsidR="008264C4">
        <w:rPr>
          <w:rFonts w:ascii="Garamond" w:hAnsi="Garamond" w:cs="Calibri"/>
          <w:color w:val="000000"/>
          <w:lang w:val="es-ES_tradnl"/>
        </w:rPr>
        <w:t>4</w:t>
      </w:r>
      <w:r w:rsidR="008264C4" w:rsidRPr="00D67967">
        <w:rPr>
          <w:rFonts w:ascii="Garamond" w:hAnsi="Garamond" w:cs="Calibri"/>
          <w:color w:val="000000"/>
          <w:lang w:val="es-ES_tradnl"/>
        </w:rPr>
        <w:t xml:space="preserve"> </w:t>
      </w:r>
      <w:r w:rsidR="008264C4">
        <w:rPr>
          <w:rFonts w:ascii="Garamond" w:hAnsi="Garamond" w:cs="Calibri"/>
          <w:color w:val="000000"/>
          <w:lang w:val="es-ES_tradnl"/>
        </w:rPr>
        <w:t>catorce</w:t>
      </w:r>
      <w:r w:rsidR="008264C4" w:rsidRPr="00D67967">
        <w:rPr>
          <w:rFonts w:ascii="Garamond" w:hAnsi="Garamond" w:cs="Calibri"/>
          <w:color w:val="000000"/>
          <w:lang w:val="es-ES_tradnl"/>
        </w:rPr>
        <w:t xml:space="preserve"> a favor, 0 cero en contra y 0 cero abstenciones</w:t>
      </w:r>
      <w:r w:rsidR="008264C4">
        <w:rPr>
          <w:rFonts w:ascii="Garamond" w:hAnsi="Garamond" w:cs="Calibri"/>
          <w:color w:val="000000"/>
          <w:lang w:val="es-ES_tradnl"/>
        </w:rPr>
        <w:t>. ------------------------------------------------------------------------------------------------------------------------------</w:t>
      </w:r>
      <w:r w:rsidR="00BE28AA"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00BE28AA" w:rsidRPr="00D67967">
        <w:rPr>
          <w:rFonts w:ascii="Garamond" w:hAnsi="Garamond" w:cs="Calibri"/>
          <w:color w:val="000000"/>
          <w:lang w:val="es-ES_tradnl"/>
        </w:rPr>
        <w:t>-</w:t>
      </w:r>
      <w:r w:rsidR="008B2047">
        <w:rPr>
          <w:rFonts w:ascii="Garamond" w:hAnsi="Garamond" w:cs="Calibri"/>
          <w:color w:val="000000"/>
          <w:lang w:val="es-ES_tradnl"/>
        </w:rPr>
        <w:t>-</w:t>
      </w:r>
      <w:r w:rsidR="00BE28AA" w:rsidRPr="00D67967">
        <w:rPr>
          <w:rFonts w:ascii="Garamond" w:hAnsi="Garamond" w:cs="Calibri"/>
          <w:color w:val="000000"/>
          <w:lang w:val="es-ES_tradnl"/>
        </w:rPr>
        <w:t>--</w:t>
      </w:r>
      <w:r w:rsidR="00281FC2">
        <w:rPr>
          <w:rFonts w:ascii="Garamond" w:hAnsi="Garamond" w:cs="Calibri"/>
          <w:color w:val="000000"/>
          <w:lang w:val="es-ES_tradnl"/>
        </w:rPr>
        <w:t>--</w:t>
      </w:r>
      <w:r w:rsidR="00BE28AA" w:rsidRPr="00D67967">
        <w:rPr>
          <w:rFonts w:ascii="Garamond" w:hAnsi="Garamond" w:cs="Calibri"/>
          <w:color w:val="000000"/>
          <w:lang w:val="es-ES_tradnl"/>
        </w:rPr>
        <w:t>----</w:t>
      </w:r>
      <w:r w:rsidR="00D51EF1">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 xml:space="preserve"> </w:t>
      </w:r>
      <w:r w:rsidR="00BE28AA" w:rsidRPr="00D67967">
        <w:rPr>
          <w:rFonts w:ascii="Garamond" w:hAnsi="Garamond" w:cs="Calibri"/>
          <w:b/>
          <w:color w:val="000000"/>
          <w:lang w:val="es-ES_tradnl"/>
        </w:rPr>
        <w:t>1.</w:t>
      </w:r>
      <w:r w:rsidR="00BE28AA" w:rsidRPr="00D67967">
        <w:rPr>
          <w:rFonts w:ascii="Garamond" w:hAnsi="Garamond" w:cs="Calibri"/>
          <w:color w:val="000000"/>
          <w:lang w:val="es-ES_tradnl"/>
        </w:rPr>
        <w:t xml:space="preserve"> </w:t>
      </w:r>
      <w:r w:rsidR="00BE6484">
        <w:rPr>
          <w:rFonts w:ascii="Garamond" w:hAnsi="Garamond" w:cs="Calibri"/>
          <w:color w:val="000000"/>
          <w:lang w:val="es-ES_tradnl"/>
        </w:rPr>
        <w:t>Lista de a</w:t>
      </w:r>
      <w:r w:rsidR="00BE28AA" w:rsidRPr="00D67967">
        <w:rPr>
          <w:rFonts w:ascii="Garamond" w:hAnsi="Garamond" w:cs="Calibri"/>
          <w:color w:val="000000"/>
          <w:shd w:val="clear" w:color="auto" w:fill="FFFFFF"/>
          <w:lang w:val="es-ES_tradnl"/>
        </w:rPr>
        <w:t xml:space="preserve">sistencia y </w:t>
      </w:r>
      <w:r w:rsidR="00BE6484">
        <w:rPr>
          <w:rFonts w:ascii="Garamond" w:hAnsi="Garamond" w:cs="Calibri"/>
          <w:color w:val="000000"/>
          <w:shd w:val="clear" w:color="auto" w:fill="FFFFFF"/>
          <w:lang w:val="es-ES_tradnl"/>
        </w:rPr>
        <w:t xml:space="preserve">en su caso </w:t>
      </w:r>
      <w:r w:rsidR="00BE28AA" w:rsidRPr="00D67967">
        <w:rPr>
          <w:rFonts w:ascii="Garamond" w:hAnsi="Garamond" w:cs="Calibri"/>
          <w:color w:val="000000"/>
          <w:shd w:val="clear" w:color="auto" w:fill="FFFFFF"/>
          <w:lang w:val="es-ES_tradnl"/>
        </w:rPr>
        <w:t>d</w:t>
      </w:r>
      <w:r w:rsidR="00BE28AA" w:rsidRPr="00D67967">
        <w:rPr>
          <w:rFonts w:ascii="Garamond" w:hAnsi="Garamond" w:cs="Calibri"/>
          <w:color w:val="000000"/>
          <w:lang w:val="es-ES_tradnl"/>
        </w:rPr>
        <w:t xml:space="preserve">eclaración del quórum legal. </w:t>
      </w:r>
      <w:r w:rsidR="00BE28AA" w:rsidRPr="00D67967">
        <w:rPr>
          <w:rFonts w:ascii="Garamond" w:hAnsi="Garamond" w:cs="Calibri"/>
          <w:b/>
          <w:color w:val="000000"/>
          <w:lang w:val="es-ES_tradnl"/>
        </w:rPr>
        <w:t>2.</w:t>
      </w:r>
      <w:r w:rsidR="00BE28AA" w:rsidRPr="00D67967">
        <w:rPr>
          <w:rFonts w:ascii="Garamond" w:hAnsi="Garamond" w:cs="Calibri"/>
          <w:color w:val="000000"/>
          <w:lang w:val="es-ES_tradnl"/>
        </w:rPr>
        <w:t xml:space="preserve"> </w:t>
      </w:r>
      <w:r w:rsidR="00DD0D61">
        <w:rPr>
          <w:rFonts w:ascii="Garamond" w:hAnsi="Garamond" w:cs="Calibri"/>
          <w:color w:val="000000"/>
          <w:lang w:val="es-ES_tradnl"/>
        </w:rPr>
        <w:t>A</w:t>
      </w:r>
      <w:r w:rsidR="00BE28AA" w:rsidRPr="00D67967">
        <w:rPr>
          <w:rFonts w:ascii="Garamond" w:hAnsi="Garamond" w:cs="Calibri"/>
          <w:color w:val="000000"/>
          <w:lang w:val="es-ES_tradnl"/>
        </w:rPr>
        <w:t xml:space="preserve">probación del orden del día. </w:t>
      </w:r>
      <w:r w:rsidR="00BE28AA" w:rsidRPr="00D67967">
        <w:rPr>
          <w:rFonts w:ascii="Garamond" w:hAnsi="Garamond" w:cs="Calibri"/>
          <w:b/>
          <w:color w:val="000000"/>
          <w:lang w:val="es-ES_tradnl"/>
        </w:rPr>
        <w:t xml:space="preserve">3. </w:t>
      </w:r>
      <w:r w:rsidR="00BE6484" w:rsidRPr="0048643D">
        <w:rPr>
          <w:rFonts w:ascii="Garamond" w:hAnsi="Garamond" w:cs="Calibri"/>
          <w:color w:val="000000"/>
          <w:lang w:val="es-ES_tradnl"/>
        </w:rPr>
        <w:t>Lectura</w:t>
      </w:r>
      <w:r w:rsidR="00BE6484">
        <w:rPr>
          <w:rFonts w:ascii="Garamond" w:hAnsi="Garamond" w:cs="Calibri"/>
          <w:color w:val="000000"/>
          <w:lang w:val="es-ES_tradnl"/>
        </w:rPr>
        <w:t>, discusión</w:t>
      </w:r>
      <w:r w:rsidR="00BE6484" w:rsidRPr="0048643D">
        <w:rPr>
          <w:rFonts w:ascii="Garamond" w:hAnsi="Garamond" w:cs="Calibri"/>
          <w:color w:val="000000"/>
          <w:lang w:val="es-ES_tradnl"/>
        </w:rPr>
        <w:t xml:space="preserve"> y</w:t>
      </w:r>
      <w:r w:rsidR="00BE6484">
        <w:rPr>
          <w:rFonts w:ascii="Garamond" w:hAnsi="Garamond" w:cs="Calibri"/>
          <w:color w:val="000000"/>
          <w:lang w:val="es-ES_tradnl"/>
        </w:rPr>
        <w:t xml:space="preserve"> en su caso</w:t>
      </w:r>
      <w:r w:rsidR="00BE6484" w:rsidRPr="0048643D">
        <w:rPr>
          <w:rFonts w:ascii="Garamond" w:hAnsi="Garamond" w:cs="Calibri"/>
          <w:color w:val="000000"/>
          <w:lang w:val="es-ES_tradnl"/>
        </w:rPr>
        <w:t xml:space="preserve"> aprobación del Acta de la Sesión </w:t>
      </w:r>
      <w:r w:rsidR="00BE6484">
        <w:rPr>
          <w:rFonts w:ascii="Garamond" w:hAnsi="Garamond" w:cs="Calibri"/>
          <w:color w:val="000000"/>
          <w:lang w:val="es-ES_tradnl"/>
        </w:rPr>
        <w:t xml:space="preserve">Ordinaria </w:t>
      </w:r>
      <w:r w:rsidR="00BE6484" w:rsidRPr="0048643D">
        <w:rPr>
          <w:rFonts w:ascii="Garamond" w:hAnsi="Garamond" w:cs="Calibri"/>
          <w:color w:val="000000"/>
          <w:lang w:val="es-ES_tradnl"/>
        </w:rPr>
        <w:t xml:space="preserve">de Ayuntamiento celebrada el día </w:t>
      </w:r>
      <w:r w:rsidR="00422B56">
        <w:rPr>
          <w:rFonts w:ascii="Garamond" w:hAnsi="Garamond" w:cs="Calibri"/>
          <w:color w:val="000000"/>
          <w:lang w:val="es-ES_tradnl"/>
        </w:rPr>
        <w:t>28 veintiocho de Abril</w:t>
      </w:r>
      <w:r w:rsidR="00BE6484" w:rsidRPr="0048643D">
        <w:rPr>
          <w:rFonts w:ascii="Garamond" w:hAnsi="Garamond" w:cs="Calibri"/>
          <w:color w:val="000000"/>
          <w:lang w:val="es-ES_tradnl"/>
        </w:rPr>
        <w:t xml:space="preserve"> de </w:t>
      </w:r>
      <w:r w:rsidR="00BE6484">
        <w:rPr>
          <w:rFonts w:ascii="Garamond" w:hAnsi="Garamond" w:cs="Calibri"/>
          <w:color w:val="000000"/>
          <w:lang w:val="es-ES_tradnl"/>
        </w:rPr>
        <w:t xml:space="preserve">2023 </w:t>
      </w:r>
      <w:r w:rsidR="00BE6484" w:rsidRPr="0048643D">
        <w:rPr>
          <w:rFonts w:ascii="Garamond" w:hAnsi="Garamond" w:cs="Calibri"/>
          <w:color w:val="000000"/>
          <w:lang w:val="es-ES_tradnl"/>
        </w:rPr>
        <w:t>dos mil veinti</w:t>
      </w:r>
      <w:r w:rsidR="00BE6484">
        <w:rPr>
          <w:rFonts w:ascii="Garamond" w:hAnsi="Garamond" w:cs="Calibri"/>
          <w:color w:val="000000"/>
          <w:lang w:val="es-ES_tradnl"/>
        </w:rPr>
        <w:t>tré</w:t>
      </w:r>
      <w:r w:rsidR="00BE6484" w:rsidRPr="0048643D">
        <w:rPr>
          <w:rFonts w:ascii="Garamond" w:hAnsi="Garamond" w:cs="Calibri"/>
          <w:color w:val="000000"/>
          <w:lang w:val="es-ES_tradnl"/>
        </w:rPr>
        <w:t>s</w:t>
      </w:r>
      <w:r w:rsidR="00BE6484">
        <w:rPr>
          <w:rFonts w:ascii="Garamond" w:hAnsi="Garamond" w:cs="Calibri"/>
          <w:color w:val="000000"/>
          <w:lang w:val="es-ES_tradnl"/>
        </w:rPr>
        <w:t xml:space="preserve">. </w:t>
      </w:r>
      <w:r w:rsidR="00422B56" w:rsidRPr="00422B56">
        <w:rPr>
          <w:rFonts w:ascii="Garamond" w:hAnsi="Garamond" w:cs="Calibri"/>
          <w:b/>
          <w:color w:val="000000"/>
          <w:lang w:val="es-ES_tradnl"/>
        </w:rPr>
        <w:t>4.</w:t>
      </w:r>
      <w:r w:rsidR="00BE6484" w:rsidRPr="0048643D">
        <w:rPr>
          <w:rFonts w:ascii="Garamond" w:hAnsi="Garamond" w:cs="Calibri"/>
          <w:color w:val="000000"/>
          <w:lang w:val="es-ES_tradnl"/>
        </w:rPr>
        <w:t xml:space="preserve"> </w:t>
      </w:r>
      <w:r w:rsidR="00BE28AA" w:rsidRPr="0048643D">
        <w:rPr>
          <w:rFonts w:ascii="Garamond" w:hAnsi="Garamond" w:cs="Calibri"/>
          <w:color w:val="000000"/>
          <w:lang w:val="es-ES_tradnl"/>
        </w:rPr>
        <w:t>L</w:t>
      </w:r>
      <w:r w:rsidR="00BE28AA" w:rsidRPr="00D67967">
        <w:rPr>
          <w:rFonts w:ascii="Garamond" w:hAnsi="Garamond" w:cs="Calibri"/>
          <w:color w:val="000000"/>
          <w:shd w:val="clear" w:color="auto" w:fill="FFFFFF"/>
          <w:lang w:val="es-ES_tradnl"/>
        </w:rPr>
        <w:t>ectura</w:t>
      </w:r>
      <w:r w:rsidR="009E3506">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color w:val="000000"/>
          <w:lang w:val="es-ES_tradnl"/>
        </w:rPr>
        <w:t>discusión y en su caso apro</w:t>
      </w:r>
      <w:r w:rsidR="00BE28AA">
        <w:rPr>
          <w:rFonts w:ascii="Garamond" w:hAnsi="Garamond" w:cs="Calibri"/>
          <w:color w:val="000000"/>
          <w:lang w:val="es-ES_tradnl"/>
        </w:rPr>
        <w:t>bación de iniciativas agendadas</w:t>
      </w:r>
      <w:r w:rsidR="00BE28AA" w:rsidRPr="00D67967">
        <w:rPr>
          <w:rFonts w:ascii="Garamond" w:hAnsi="Garamond" w:cs="Calibri"/>
          <w:color w:val="000000"/>
          <w:lang w:val="es-ES_tradnl"/>
        </w:rPr>
        <w:t>.</w:t>
      </w:r>
      <w:r w:rsidR="005A072C">
        <w:rPr>
          <w:rFonts w:ascii="Garamond" w:hAnsi="Garamond" w:cs="Calibri"/>
          <w:color w:val="000000"/>
          <w:lang w:val="es-ES_tradnl"/>
        </w:rPr>
        <w:t xml:space="preserve"> </w:t>
      </w:r>
      <w:r w:rsidR="00422B56" w:rsidRPr="008264C4">
        <w:rPr>
          <w:rFonts w:ascii="Garamond" w:hAnsi="Garamond" w:cs="Calibri"/>
          <w:b/>
          <w:color w:val="000000"/>
          <w:lang w:val="es-ES_tradnl"/>
        </w:rPr>
        <w:t>4.1</w:t>
      </w:r>
      <w:r w:rsidR="008264C4" w:rsidRPr="008264C4">
        <w:rPr>
          <w:rFonts w:ascii="Garamond" w:hAnsi="Garamond" w:cs="Calibri"/>
          <w:b/>
          <w:color w:val="000000"/>
          <w:lang w:val="es-ES_tradnl"/>
        </w:rPr>
        <w:t xml:space="preserve"> </w:t>
      </w:r>
      <w:r w:rsidR="008264C4" w:rsidRPr="008264C4">
        <w:rPr>
          <w:rFonts w:ascii="Garamond" w:hAnsi="Garamond"/>
        </w:rPr>
        <w:t>Iniciativa de Acuerdo Edilicio presentada por el C. Presidente Municipal, L.A.E. Luis Alberto Michel Rodríguez, mediante la cual somete a la consideración de los integrantes del Ayuntamiento, la modificación del Acuerdo de Ayuntamiento 173/2022 aprobado en sesión ordinaria celebrada el 29 de Julio de 2022, para la rectificación de las medidas y colindancias de los comodatos de los bienes de propiedad municipal, ubicados entre las calles Ecuador, 21 de Marzo, Pablo Franco y Guatemala en la colonia El Coapinole, ratificados por este Ayuntamiento al Sistema DIF Municipal.</w:t>
      </w:r>
      <w:r w:rsidR="005932DF">
        <w:rPr>
          <w:rFonts w:ascii="Garamond" w:hAnsi="Garamond"/>
        </w:rPr>
        <w:t xml:space="preserve"> </w:t>
      </w:r>
      <w:r w:rsidR="00422B56" w:rsidRPr="008264C4">
        <w:rPr>
          <w:rFonts w:ascii="Garamond" w:hAnsi="Garamond" w:cs="Calibri"/>
          <w:b/>
          <w:color w:val="000000"/>
          <w:lang w:val="es-ES_tradnl"/>
        </w:rPr>
        <w:t>4.2</w:t>
      </w:r>
      <w:r w:rsidR="008264C4" w:rsidRPr="008264C4">
        <w:rPr>
          <w:rFonts w:ascii="Garamond" w:hAnsi="Garamond" w:cs="Calibri"/>
          <w:b/>
          <w:color w:val="000000"/>
          <w:lang w:val="es-ES_tradnl"/>
        </w:rPr>
        <w:t xml:space="preserve"> </w:t>
      </w:r>
      <w:r w:rsidR="008264C4" w:rsidRPr="008264C4">
        <w:rPr>
          <w:rFonts w:ascii="Garamond" w:hAnsi="Garamond"/>
        </w:rPr>
        <w:t>Iniciativa de Acuerdo Edilicio presentada por el C. Presidente Municipal, L.A.E. Luis Alberto Michel Rodríguez, mediante la cual somete a la consideración de los integrantes del Ayuntamiento Constitucional de Puerto Vallarta, Jalisco, autorizar la actualización y formalización del contrato de comodato con la empresa paraestatal del gobierno federal LICONSA S.A de C.V. respecto de 6 seis bienes inmuebles propiedad municipal para destinarlos al Programa de Abasto Social de lecherías en beneficio de la población Vallartense</w:t>
      </w:r>
      <w:r w:rsidR="008264C4">
        <w:rPr>
          <w:rFonts w:ascii="Garamond" w:hAnsi="Garamond"/>
        </w:rPr>
        <w:t>.</w:t>
      </w:r>
      <w:r w:rsidR="005932DF">
        <w:rPr>
          <w:rFonts w:ascii="Garamond" w:hAnsi="Garamond"/>
        </w:rPr>
        <w:t xml:space="preserve"> </w:t>
      </w:r>
      <w:r w:rsidR="00422B56">
        <w:rPr>
          <w:rFonts w:ascii="Garamond" w:hAnsi="Garamond" w:cs="Calibri"/>
          <w:b/>
          <w:color w:val="000000"/>
          <w:lang w:val="es-ES_tradnl"/>
        </w:rPr>
        <w:t>4.3</w:t>
      </w:r>
      <w:r w:rsidR="008264C4">
        <w:rPr>
          <w:rFonts w:ascii="Garamond" w:hAnsi="Garamond" w:cs="Calibri"/>
          <w:b/>
          <w:color w:val="000000"/>
          <w:lang w:val="es-ES_tradnl"/>
        </w:rPr>
        <w:t xml:space="preserve"> </w:t>
      </w:r>
      <w:r w:rsidR="008264C4" w:rsidRPr="00757115">
        <w:rPr>
          <w:rFonts w:ascii="Garamond" w:hAnsi="Garamond"/>
        </w:rPr>
        <w:t>Iniciativa de Acuerdo Edilicio presentada por el Presidente Municipal, L.A.E. Luis Alberto Michel Rodríguez, mediante la cual somete a la consideración de los integrantes del  Ayuntamiento Constitucional de Puerto Vallarta, Jalisco, autorizar la inscripción en el listado de  peritos traductores en la celebración de actos ante el Registro Civil del Municipio de Puerto Vallarta, Jalisco, al C. Henry Nicaise Arel, en los idiomas francés-español y viceversa, con efectos a partir de su aprobación y hasta el día 30 de Abril de 2024.</w:t>
      </w:r>
      <w:r w:rsidR="005932DF">
        <w:rPr>
          <w:rFonts w:ascii="Garamond" w:hAnsi="Garamond"/>
        </w:rPr>
        <w:t xml:space="preserve"> </w:t>
      </w:r>
      <w:r w:rsidR="00422B56" w:rsidRPr="00757115">
        <w:rPr>
          <w:rFonts w:ascii="Garamond" w:hAnsi="Garamond" w:cs="Calibri"/>
          <w:b/>
          <w:color w:val="000000"/>
          <w:lang w:val="es-ES_tradnl"/>
        </w:rPr>
        <w:t>4.4</w:t>
      </w:r>
      <w:r w:rsidR="00757115" w:rsidRPr="00757115">
        <w:rPr>
          <w:rFonts w:ascii="Garamond" w:hAnsi="Garamond" w:cs="Calibri"/>
          <w:b/>
          <w:color w:val="000000"/>
          <w:lang w:val="es-ES_tradnl"/>
        </w:rPr>
        <w:t xml:space="preserve"> </w:t>
      </w:r>
      <w:r w:rsidR="00757115" w:rsidRPr="00757115">
        <w:rPr>
          <w:rFonts w:ascii="Garamond" w:hAnsi="Garamond"/>
        </w:rPr>
        <w:t xml:space="preserve">Iniciativa de Acuerdo Edilicio presentada por el Presidente Municipal, L.A.E. Luis Alberto Michel Rodríguez, mediante la cual somete a la consideración de los integrantes del  Ayuntamiento Constitucional de Puerto Vallarta, Jalisco, autorizar la inscripción en el listado de  peritos traductores en la celebración de actos ante el Registro Civil del Municipio de Puerto Vallarta, Jalisco, a la </w:t>
      </w:r>
      <w:r w:rsidR="00757115" w:rsidRPr="00757115">
        <w:rPr>
          <w:rFonts w:ascii="Garamond" w:hAnsi="Garamond"/>
          <w:lang w:val="es-ES"/>
        </w:rPr>
        <w:t>C. Evelyn Denisse García</w:t>
      </w:r>
      <w:r w:rsidR="00757115" w:rsidRPr="00757115">
        <w:rPr>
          <w:rFonts w:ascii="Garamond" w:hAnsi="Garamond"/>
        </w:rPr>
        <w:t>, en los idiomas Inglés-español y viceversa, con efectos a partir de su aprobación y hasta el día 31 de Mayo de 2024.</w:t>
      </w:r>
      <w:r w:rsidR="005932DF">
        <w:rPr>
          <w:rFonts w:ascii="Garamond" w:hAnsi="Garamond"/>
        </w:rPr>
        <w:t xml:space="preserve"> </w:t>
      </w:r>
      <w:r w:rsidR="00422B56" w:rsidRPr="00757115">
        <w:rPr>
          <w:rFonts w:ascii="Garamond" w:hAnsi="Garamond" w:cs="Calibri"/>
          <w:b/>
          <w:color w:val="000000"/>
          <w:lang w:val="es-ES_tradnl"/>
        </w:rPr>
        <w:t>4.5</w:t>
      </w:r>
      <w:r w:rsidR="00757115" w:rsidRPr="00757115">
        <w:rPr>
          <w:rFonts w:ascii="Garamond" w:hAnsi="Garamond" w:cs="Calibri"/>
          <w:b/>
          <w:color w:val="000000"/>
          <w:lang w:val="es-ES_tradnl"/>
        </w:rPr>
        <w:t xml:space="preserve"> </w:t>
      </w:r>
      <w:r w:rsidR="00757115" w:rsidRPr="00757115">
        <w:rPr>
          <w:rFonts w:ascii="Garamond" w:hAnsi="Garamond"/>
        </w:rPr>
        <w:t xml:space="preserve">Iniciativa de Acuerdo Edilicio presentada por el C. Presidente Municipal, L.A.E. Luis Alberto Michel Rodríguez, mediante la cual somete a la consideración de los integrantes del Ayuntamiento Constitucional de Puerto Vallarta, Jalisco, autorizar en forma definitiva e inapelable, el otorgamiento del “Premio Puerto Vallarta”, en todas sus modalidades edición 2023 </w:t>
      </w:r>
      <w:r w:rsidR="00757115" w:rsidRPr="00757115">
        <w:rPr>
          <w:rFonts w:ascii="Garamond" w:hAnsi="Garamond"/>
        </w:rPr>
        <w:lastRenderedPageBreak/>
        <w:t>a las personas que resultaron electas por los integrantes del Consejo Consultivo para el otorgamiento del “Premio Puerto Vallarta” en todas su modalidades.</w:t>
      </w:r>
      <w:r w:rsidR="005932DF">
        <w:rPr>
          <w:rFonts w:ascii="Garamond" w:hAnsi="Garamond"/>
        </w:rPr>
        <w:t xml:space="preserve"> </w:t>
      </w:r>
      <w:r w:rsidR="00422B56" w:rsidRPr="00757115">
        <w:rPr>
          <w:rFonts w:ascii="Garamond" w:hAnsi="Garamond" w:cs="Calibri"/>
          <w:b/>
          <w:color w:val="000000"/>
          <w:lang w:val="es-ES_tradnl"/>
        </w:rPr>
        <w:t>4.6</w:t>
      </w:r>
      <w:r w:rsidR="00757115" w:rsidRPr="00757115">
        <w:rPr>
          <w:rFonts w:ascii="Garamond" w:hAnsi="Garamond" w:cs="Calibri"/>
          <w:b/>
          <w:color w:val="000000"/>
          <w:lang w:val="es-ES_tradnl"/>
        </w:rPr>
        <w:t xml:space="preserve"> </w:t>
      </w:r>
      <w:r w:rsidR="00757115" w:rsidRPr="00757115">
        <w:rPr>
          <w:rFonts w:ascii="Garamond" w:hAnsi="Garamond"/>
        </w:rPr>
        <w:t>Iniciativa de Acuerdo Edilicio presentada por la Regidora, L.E.P. María Elena Curiel Preciado, mediante la cual somete a la consideración de los integrantes del pleno del Ayuntamiento se autorice otorgar becas para la inscripción y pago mensual sin costo, en los talleres culturales y disciplinas deportivas que ofertan los organismos públicos descentralizados del municipio, Instituto Vallartense de Cultura y Consejo Municipal del Deporte, en beneficio de las niñas, niños y adolescentes que se encuentran en situación social vulnerable.</w:t>
      </w:r>
      <w:r w:rsidR="005932DF">
        <w:rPr>
          <w:rFonts w:ascii="Garamond" w:hAnsi="Garamond"/>
        </w:rPr>
        <w:t xml:space="preserve"> </w:t>
      </w:r>
      <w:r w:rsidR="00422B56" w:rsidRPr="00757115">
        <w:rPr>
          <w:rFonts w:ascii="Garamond" w:hAnsi="Garamond" w:cs="Calibri"/>
          <w:b/>
          <w:color w:val="000000"/>
          <w:lang w:val="es-ES_tradnl"/>
        </w:rPr>
        <w:t>4.7</w:t>
      </w:r>
      <w:r w:rsidR="00757115" w:rsidRPr="00757115">
        <w:rPr>
          <w:rFonts w:ascii="Garamond" w:hAnsi="Garamond" w:cs="Calibri"/>
          <w:b/>
          <w:color w:val="000000"/>
          <w:lang w:val="es-ES_tradnl"/>
        </w:rPr>
        <w:t xml:space="preserve"> </w:t>
      </w:r>
      <w:r w:rsidR="00757115" w:rsidRPr="00757115">
        <w:rPr>
          <w:rFonts w:ascii="Garamond" w:hAnsi="Garamond"/>
        </w:rPr>
        <w:t xml:space="preserve">Iniciativa de Acuerdo Edilicio presentada por el </w:t>
      </w:r>
      <w:r w:rsidR="00757115" w:rsidRPr="00757115">
        <w:rPr>
          <w:rFonts w:ascii="Garamond" w:hAnsi="Garamond" w:cs="Calibri"/>
        </w:rPr>
        <w:t>C. Presidente Municipal, L.A.E. Luis Alberto Michel Rodríguez</w:t>
      </w:r>
      <w:r w:rsidR="00757115" w:rsidRPr="00757115">
        <w:rPr>
          <w:rFonts w:ascii="Garamond" w:hAnsi="Garamond"/>
        </w:rPr>
        <w:t>, mediante la cual somete a la consideración de los integrantes del Ayuntamiento la propuesta de declaratoria como “Área Natural Protegida Municipal “Parque Agua Azul”.</w:t>
      </w:r>
      <w:r w:rsidR="005932DF">
        <w:rPr>
          <w:rFonts w:ascii="Garamond" w:hAnsi="Garamond"/>
        </w:rPr>
        <w:t xml:space="preserve"> </w:t>
      </w:r>
      <w:r w:rsidR="00422B56" w:rsidRPr="00757115">
        <w:rPr>
          <w:rFonts w:ascii="Garamond" w:hAnsi="Garamond" w:cs="Calibri"/>
          <w:b/>
          <w:color w:val="000000"/>
          <w:lang w:val="es-ES_tradnl"/>
        </w:rPr>
        <w:t>4.8</w:t>
      </w:r>
      <w:r w:rsidR="00757115" w:rsidRPr="00757115">
        <w:rPr>
          <w:rFonts w:ascii="Garamond" w:hAnsi="Garamond" w:cs="Calibri"/>
          <w:b/>
          <w:color w:val="000000"/>
          <w:lang w:val="es-ES_tradnl"/>
        </w:rPr>
        <w:t xml:space="preserve"> </w:t>
      </w:r>
      <w:r w:rsidR="00757115" w:rsidRPr="00757115">
        <w:rPr>
          <w:rFonts w:ascii="Garamond" w:hAnsi="Garamond"/>
        </w:rPr>
        <w:t xml:space="preserve">Iniciativa de Acuerdo Edilicio presentada por el </w:t>
      </w:r>
      <w:r w:rsidR="00757115" w:rsidRPr="00757115">
        <w:rPr>
          <w:rFonts w:ascii="Garamond" w:hAnsi="Garamond" w:cs="Calibri"/>
        </w:rPr>
        <w:t>C. Presidente Municipal, L.A.E. Luis Alberto Michel Rodríguez</w:t>
      </w:r>
      <w:r w:rsidR="00757115" w:rsidRPr="00757115">
        <w:rPr>
          <w:rFonts w:ascii="Garamond" w:hAnsi="Garamond"/>
        </w:rPr>
        <w:t>, mediante la cual somete a la consideración de los integrantes del Ayuntamiento la propuesta de declaratoria como “Área Natural Protegida Municipal “Parque Antenas”.</w:t>
      </w:r>
      <w:r w:rsidR="005932DF">
        <w:rPr>
          <w:rFonts w:ascii="Garamond" w:hAnsi="Garamond"/>
        </w:rPr>
        <w:t xml:space="preserve"> </w:t>
      </w:r>
      <w:r w:rsidR="00422B56">
        <w:rPr>
          <w:rFonts w:ascii="Garamond" w:hAnsi="Garamond" w:cs="Calibri"/>
          <w:b/>
          <w:color w:val="000000"/>
          <w:lang w:val="es-ES_tradnl"/>
        </w:rPr>
        <w:t>4.9</w:t>
      </w:r>
      <w:r w:rsidR="00757115">
        <w:rPr>
          <w:rFonts w:ascii="Garamond" w:hAnsi="Garamond" w:cs="Calibri"/>
          <w:b/>
          <w:color w:val="000000"/>
          <w:lang w:val="es-ES_tradnl"/>
        </w:rPr>
        <w:t xml:space="preserve"> </w:t>
      </w:r>
      <w:r w:rsidR="00757115" w:rsidRPr="00757115">
        <w:rPr>
          <w:rFonts w:ascii="Garamond" w:hAnsi="Garamond"/>
        </w:rPr>
        <w:t xml:space="preserve">Iniciativa de Acuerdo Edilicio presentada por el </w:t>
      </w:r>
      <w:r w:rsidR="00757115" w:rsidRPr="00757115">
        <w:rPr>
          <w:rFonts w:ascii="Garamond" w:hAnsi="Garamond" w:cs="Calibri"/>
        </w:rPr>
        <w:t>C. Presidente Municipal, L.A.E. Luis Alberto Michel Rodríguez</w:t>
      </w:r>
      <w:r w:rsidR="00757115" w:rsidRPr="00757115">
        <w:rPr>
          <w:rFonts w:ascii="Garamond" w:hAnsi="Garamond"/>
        </w:rPr>
        <w:t>, mediante la cual somete a la consideración de los integrantes del Ayuntamiento la propuesta de declaratoria como “Área Natural Protegida Municipal “Parque Benito Juárez”.</w:t>
      </w:r>
      <w:r w:rsidR="005932DF">
        <w:rPr>
          <w:rFonts w:ascii="Garamond" w:hAnsi="Garamond"/>
        </w:rPr>
        <w:t xml:space="preserve"> </w:t>
      </w:r>
      <w:r w:rsidR="00422B56">
        <w:rPr>
          <w:rFonts w:ascii="Garamond" w:hAnsi="Garamond" w:cs="Calibri"/>
          <w:b/>
          <w:color w:val="000000"/>
          <w:lang w:val="es-ES_tradnl"/>
        </w:rPr>
        <w:t>4.10</w:t>
      </w:r>
      <w:r w:rsidR="00757115">
        <w:rPr>
          <w:rFonts w:ascii="Garamond" w:hAnsi="Garamond" w:cs="Calibri"/>
          <w:b/>
          <w:color w:val="000000"/>
          <w:lang w:val="es-ES_tradnl"/>
        </w:rPr>
        <w:t xml:space="preserve"> </w:t>
      </w:r>
      <w:r w:rsidR="00757115" w:rsidRPr="00757115">
        <w:rPr>
          <w:rFonts w:ascii="Garamond" w:hAnsi="Garamond"/>
        </w:rPr>
        <w:t xml:space="preserve">Iniciativa de Acuerdo Edilicio presentada por el </w:t>
      </w:r>
      <w:r w:rsidR="00757115" w:rsidRPr="00757115">
        <w:rPr>
          <w:rFonts w:ascii="Garamond" w:hAnsi="Garamond" w:cs="Calibri"/>
        </w:rPr>
        <w:t>C. Presidente Municipal, L.A.E. Luis Alberto Michel Rodríguez</w:t>
      </w:r>
      <w:r w:rsidR="00757115" w:rsidRPr="00757115">
        <w:rPr>
          <w:rFonts w:ascii="Garamond" w:hAnsi="Garamond"/>
        </w:rPr>
        <w:t>, mediante la cual somete a la consideración de los integrantes del Ayuntamiento la propuesta de declaratoria como “Área Natural Protegida Municipal “Parque Buenos Aires”.</w:t>
      </w:r>
      <w:r w:rsidR="005932DF">
        <w:rPr>
          <w:rFonts w:ascii="Garamond" w:hAnsi="Garamond"/>
        </w:rPr>
        <w:t xml:space="preserve"> </w:t>
      </w:r>
      <w:r w:rsidR="00BE6484">
        <w:rPr>
          <w:rFonts w:ascii="Garamond" w:hAnsi="Garamond" w:cs="Calibri"/>
          <w:b/>
          <w:color w:val="000000"/>
          <w:lang w:val="es-ES_tradnl"/>
        </w:rPr>
        <w:t>5</w:t>
      </w:r>
      <w:r w:rsidR="00BE28AA" w:rsidRPr="00987D80">
        <w:rPr>
          <w:rFonts w:ascii="Garamond" w:hAnsi="Garamond" w:cs="Calibri"/>
          <w:b/>
          <w:color w:val="000000"/>
          <w:lang w:val="es-ES_tradnl"/>
        </w:rPr>
        <w:t>.</w:t>
      </w:r>
      <w:r w:rsidR="00815F07" w:rsidRPr="00815F07">
        <w:rPr>
          <w:rFonts w:ascii="Garamond" w:hAnsi="Garamond" w:cs="Calibri"/>
          <w:bCs/>
          <w:color w:val="000000"/>
        </w:rPr>
        <w:t xml:space="preserve"> </w:t>
      </w:r>
      <w:r w:rsidR="00BE28AA">
        <w:rPr>
          <w:rFonts w:ascii="Garamond" w:hAnsi="Garamond" w:cs="Calibri"/>
          <w:color w:val="000000"/>
        </w:rPr>
        <w:t>Análisis, discusión y en su caso aprobación de dictámenes emitidos por las Comisiones Edilicias.</w:t>
      </w:r>
      <w:r w:rsidR="005932DF">
        <w:rPr>
          <w:rFonts w:ascii="Garamond" w:hAnsi="Garamond" w:cs="Calibri"/>
          <w:color w:val="000000"/>
        </w:rPr>
        <w:t xml:space="preserve"> </w:t>
      </w:r>
      <w:r w:rsidR="00422B56" w:rsidRPr="00422B56">
        <w:rPr>
          <w:rFonts w:ascii="Garamond" w:hAnsi="Garamond" w:cs="Calibri"/>
          <w:b/>
          <w:color w:val="000000"/>
        </w:rPr>
        <w:t>5</w:t>
      </w:r>
      <w:r w:rsidR="009E3506">
        <w:rPr>
          <w:rFonts w:ascii="Garamond" w:hAnsi="Garamond" w:cs="Calibri"/>
          <w:b/>
          <w:color w:val="000000"/>
        </w:rPr>
        <w:t>.1</w:t>
      </w:r>
      <w:r w:rsidR="00BE28AA">
        <w:rPr>
          <w:rFonts w:ascii="Garamond" w:hAnsi="Garamond" w:cs="Calibri"/>
          <w:b/>
          <w:color w:val="000000"/>
        </w:rPr>
        <w:t xml:space="preserve"> </w:t>
      </w:r>
      <w:r w:rsidR="00757115" w:rsidRPr="00757115">
        <w:rPr>
          <w:rFonts w:ascii="Garamond" w:hAnsi="Garamond" w:cs="Calibri"/>
          <w:color w:val="000000"/>
        </w:rPr>
        <w:t>Dictamen emitido por las comisiones edilicias permanentes de Educación, Innovación, Ciencia y Tecnología; Hacienda; y Salud, que tiene como finalidad resolver la Iniciativa de Acuerdo Edilicio presentada por la Regidora María Elena Curiel Preciado, mediante la cual propone a este Ayuntamiento la creación del Proyecto Municipal denominado “Escuelas Productivas Huertos Escolares”</w:t>
      </w:r>
      <w:r w:rsidR="00757115">
        <w:rPr>
          <w:rFonts w:ascii="Garamond" w:hAnsi="Garamond" w:cs="Calibri"/>
          <w:color w:val="000000"/>
        </w:rPr>
        <w:t>.</w:t>
      </w:r>
      <w:r w:rsidR="005932DF">
        <w:rPr>
          <w:rFonts w:ascii="Garamond" w:hAnsi="Garamond" w:cs="Calibri"/>
          <w:color w:val="000000"/>
        </w:rPr>
        <w:t xml:space="preserve"> </w:t>
      </w:r>
      <w:r w:rsidR="00422B56" w:rsidRPr="00422B56">
        <w:rPr>
          <w:rFonts w:ascii="Garamond" w:hAnsi="Garamond" w:cs="Calibri"/>
          <w:b/>
          <w:bCs/>
          <w:color w:val="000000"/>
        </w:rPr>
        <w:t>6</w:t>
      </w:r>
      <w:r w:rsidR="00422B56" w:rsidRPr="00422B56">
        <w:rPr>
          <w:rFonts w:ascii="Garamond" w:hAnsi="Garamond" w:cs="Calibri"/>
          <w:b/>
          <w:color w:val="000000"/>
        </w:rPr>
        <w:t>.</w:t>
      </w:r>
      <w:r w:rsidR="00BE28AA" w:rsidRPr="00D67967">
        <w:rPr>
          <w:rFonts w:ascii="Garamond" w:hAnsi="Garamond" w:cs="Calibri"/>
          <w:b/>
          <w:color w:val="000000"/>
          <w:lang w:val="es-ES_tradnl"/>
        </w:rPr>
        <w:t xml:space="preserve"> </w:t>
      </w:r>
      <w:r w:rsidR="00BE28AA" w:rsidRPr="00816C44">
        <w:rPr>
          <w:rFonts w:ascii="Garamond" w:hAnsi="Garamond" w:cs="Calibri"/>
          <w:color w:val="000000"/>
          <w:lang w:val="es-ES_tradnl"/>
        </w:rPr>
        <w:t>I</w:t>
      </w:r>
      <w:r w:rsidR="00BE28AA" w:rsidRPr="00D67967">
        <w:rPr>
          <w:rFonts w:ascii="Garamond" w:hAnsi="Garamond" w:cs="Calibri"/>
          <w:color w:val="000000"/>
          <w:lang w:val="es-ES_tradnl"/>
        </w:rPr>
        <w:t xml:space="preserve">niciativas </w:t>
      </w:r>
      <w:r w:rsidR="00BE28AA">
        <w:rPr>
          <w:rFonts w:ascii="Garamond" w:hAnsi="Garamond" w:cs="Calibri"/>
          <w:color w:val="000000"/>
          <w:lang w:val="es-ES_tradnl"/>
        </w:rPr>
        <w:t xml:space="preserve">presentadas </w:t>
      </w:r>
      <w:r w:rsidR="00BE28AA" w:rsidRPr="00D67967">
        <w:rPr>
          <w:rFonts w:ascii="Garamond" w:hAnsi="Garamond" w:cs="Calibri"/>
          <w:color w:val="000000"/>
          <w:lang w:val="es-ES_tradnl"/>
        </w:rPr>
        <w:t>por</w:t>
      </w:r>
      <w:r w:rsidR="00BE28AA">
        <w:rPr>
          <w:rFonts w:ascii="Garamond" w:hAnsi="Garamond" w:cs="Calibri"/>
          <w:color w:val="000000"/>
          <w:lang w:val="es-ES_tradnl"/>
        </w:rPr>
        <w:t xml:space="preserve"> </w:t>
      </w:r>
      <w:r w:rsidR="00BE28AA" w:rsidRPr="00D67967">
        <w:rPr>
          <w:rFonts w:ascii="Garamond" w:hAnsi="Garamond" w:cs="Calibri"/>
          <w:color w:val="000000"/>
          <w:lang w:val="es-ES_tradnl"/>
        </w:rPr>
        <w:t>los</w:t>
      </w:r>
      <w:r w:rsidR="00BE28AA">
        <w:rPr>
          <w:rFonts w:ascii="Garamond" w:hAnsi="Garamond" w:cs="Calibri"/>
          <w:color w:val="000000"/>
          <w:lang w:val="es-ES_tradnl"/>
        </w:rPr>
        <w:t xml:space="preserve"> Ciudadanos </w:t>
      </w:r>
      <w:r w:rsidR="00BE28AA" w:rsidRPr="00D67967">
        <w:rPr>
          <w:rFonts w:ascii="Garamond" w:hAnsi="Garamond" w:cs="Calibri"/>
          <w:color w:val="000000"/>
          <w:lang w:val="es-ES_tradnl"/>
        </w:rPr>
        <w:t>integrantes del Ayuntamiento.</w:t>
      </w:r>
      <w:r w:rsidR="005A072C">
        <w:rPr>
          <w:rFonts w:ascii="Garamond" w:hAnsi="Garamond" w:cs="Calibri"/>
          <w:color w:val="000000"/>
          <w:lang w:val="es-ES_tradnl"/>
        </w:rPr>
        <w:t xml:space="preserve"> </w:t>
      </w:r>
      <w:r w:rsidR="00422B56">
        <w:rPr>
          <w:rFonts w:ascii="Garamond" w:hAnsi="Garamond" w:cs="Calibri"/>
          <w:b/>
          <w:color w:val="000000"/>
          <w:lang w:val="es-ES_tradnl"/>
        </w:rPr>
        <w:t>6</w:t>
      </w:r>
      <w:r w:rsidR="00BE28AA" w:rsidRPr="00DF71CE">
        <w:rPr>
          <w:rFonts w:ascii="Garamond" w:hAnsi="Garamond" w:cs="Calibri"/>
          <w:b/>
          <w:color w:val="000000"/>
          <w:lang w:val="es-ES_tradnl"/>
        </w:rPr>
        <w:t>.1</w:t>
      </w:r>
      <w:r w:rsidR="00470B1A" w:rsidRPr="00DF71CE">
        <w:rPr>
          <w:rFonts w:ascii="Garamond" w:hAnsi="Garamond" w:cs="Calibri"/>
          <w:b/>
          <w:color w:val="000000"/>
          <w:lang w:val="es-ES_tradnl"/>
        </w:rPr>
        <w:t xml:space="preserve"> </w:t>
      </w:r>
      <w:r w:rsidR="00757115" w:rsidRPr="00757115">
        <w:rPr>
          <w:rFonts w:ascii="Garamond" w:hAnsi="Garamond"/>
        </w:rPr>
        <w:t xml:space="preserve">Iniciativa de Acuerdo Edilicio presentada por el Regidor </w:t>
      </w:r>
      <w:r w:rsidR="00757115" w:rsidRPr="00757115">
        <w:rPr>
          <w:rFonts w:ascii="Garamond" w:hAnsi="Garamond" w:cs="Calibri"/>
        </w:rPr>
        <w:t>C. Christian Eduardo Alonso Robles</w:t>
      </w:r>
      <w:r w:rsidR="00757115" w:rsidRPr="00757115">
        <w:rPr>
          <w:rFonts w:ascii="Garamond" w:hAnsi="Garamond"/>
        </w:rPr>
        <w:t>, la cual tiene por objeto que el H. Ayuntamiento Constitucional de Puerto Vallarta, Jalisco, autorice dotar a la Dirección de Protección Civil y Bomberos con 5 vehículos tipo pickup con los componentes técnicos necesarios para su correcto funcionamiento con el objetivo de realizar actividades de prevenir, atender y resolver las distintas situaciones de  emergencia que puedan surgir en el Municipio.</w:t>
      </w:r>
      <w:r w:rsidR="005932DF">
        <w:rPr>
          <w:rFonts w:ascii="Garamond" w:hAnsi="Garamond"/>
        </w:rPr>
        <w:t xml:space="preserve"> </w:t>
      </w:r>
      <w:r w:rsidR="00422B56" w:rsidRPr="00422B56">
        <w:rPr>
          <w:rFonts w:ascii="Garamond" w:hAnsi="Garamond"/>
          <w:b/>
        </w:rPr>
        <w:t>6</w:t>
      </w:r>
      <w:r w:rsidR="00BE28AA" w:rsidRPr="00422B56">
        <w:rPr>
          <w:rFonts w:ascii="Garamond" w:hAnsi="Garamond" w:cs="Calibri"/>
          <w:b/>
          <w:color w:val="000000"/>
          <w:lang w:val="es-ES_tradnl"/>
        </w:rPr>
        <w:t>.2</w:t>
      </w:r>
      <w:r w:rsidR="00757115">
        <w:rPr>
          <w:rFonts w:ascii="Garamond" w:hAnsi="Garamond" w:cs="Calibri"/>
          <w:b/>
          <w:color w:val="000000"/>
          <w:lang w:val="es-ES_tradnl"/>
        </w:rPr>
        <w:t xml:space="preserve"> </w:t>
      </w:r>
      <w:r w:rsidR="00757115" w:rsidRPr="00757115">
        <w:rPr>
          <w:rFonts w:ascii="Garamond" w:hAnsi="Garamond"/>
        </w:rPr>
        <w:t>Iniciativa de Acuerdo Edilicio presentada por el C. Regidor Prof. Pablo Ruperto Gómez Andrade la cual tiene por objeto que el H. Ayuntamiento Constitucional de Puerto Vallarta, Jalisco, apruebe la propuesta de modificación y adecuación del Plan Municipal de Desarrollo y Gobernanza aprobadas previamente por el Consejo de Participación y Planeación para el Desarrollo Municipal de Puerto Vallarta, Jalisco.</w:t>
      </w:r>
      <w:r w:rsidR="005932DF">
        <w:rPr>
          <w:rFonts w:ascii="Garamond" w:hAnsi="Garamond"/>
        </w:rPr>
        <w:t xml:space="preserve"> </w:t>
      </w:r>
      <w:r w:rsidR="00422B56">
        <w:rPr>
          <w:rFonts w:ascii="Garamond" w:hAnsi="Garamond" w:cs="Calibri"/>
          <w:b/>
          <w:color w:val="000000"/>
          <w:lang w:val="es-ES_tradnl"/>
        </w:rPr>
        <w:t>6</w:t>
      </w:r>
      <w:r w:rsidR="00BE28AA" w:rsidRPr="00C977A7">
        <w:rPr>
          <w:rFonts w:ascii="Garamond" w:hAnsi="Garamond" w:cs="Calibri"/>
          <w:b/>
          <w:color w:val="000000"/>
        </w:rPr>
        <w:t>.3</w:t>
      </w:r>
      <w:r w:rsidR="00DF71CE">
        <w:rPr>
          <w:rFonts w:ascii="Garamond" w:hAnsi="Garamond" w:cs="Calibri"/>
          <w:b/>
          <w:color w:val="000000"/>
        </w:rPr>
        <w:t xml:space="preserve"> </w:t>
      </w:r>
      <w:r w:rsidR="00B63969" w:rsidRPr="00B63969">
        <w:rPr>
          <w:rFonts w:ascii="Garamond" w:hAnsi="Garamond"/>
        </w:rPr>
        <w:t>Iniciativa de Acuerdo Edilicio presentada por la C. Regidora, Lic. Sara Mosqueda Torres, la cual tiene por objeto promover el derecho humano de expresión transgénero, consistente en la pinta de vialidades Lázaro Cárdenas e Ignacio L. Vallarta de la Colonia Emiliano Zapata y Malecón y Almendro, de la Colonia Amapas en Puerto Vallarta, Jalisco, solo el contorno o el marco del paso peatonal con los colores representativos del movimiento social, con el objeto de visibilizar el derecho al libre desarrollo de la personalidad y el respeto integral a las personas transgénero.</w:t>
      </w:r>
      <w:r w:rsidR="005932DF">
        <w:rPr>
          <w:rFonts w:ascii="Garamond" w:hAnsi="Garamond"/>
        </w:rPr>
        <w:t xml:space="preserve"> </w:t>
      </w:r>
      <w:r w:rsidR="00422B56">
        <w:rPr>
          <w:rFonts w:ascii="Garamond" w:hAnsi="Garamond" w:cs="Calibri"/>
          <w:b/>
          <w:color w:val="000000"/>
        </w:rPr>
        <w:t>6</w:t>
      </w:r>
      <w:r w:rsidR="00BE28AA" w:rsidRPr="00C977A7">
        <w:rPr>
          <w:rFonts w:ascii="Garamond" w:hAnsi="Garamond" w:cs="Calibri"/>
          <w:b/>
          <w:color w:val="000000"/>
        </w:rPr>
        <w:t>.4</w:t>
      </w:r>
      <w:r w:rsidR="00BE28AA">
        <w:rPr>
          <w:rFonts w:ascii="Garamond" w:hAnsi="Garamond" w:cs="Calibri"/>
          <w:b/>
          <w:color w:val="000000"/>
        </w:rPr>
        <w:t xml:space="preserve"> </w:t>
      </w:r>
      <w:r w:rsidR="00B63969" w:rsidRPr="00B63969">
        <w:rPr>
          <w:rFonts w:ascii="Garamond" w:hAnsi="Garamond"/>
        </w:rPr>
        <w:t xml:space="preserve">Iniciativa de Acuerdo Edilicio presentada de manera verbal por el C. Regidor Municipal, Méd. Francisco Sánchez Gaeta, la cual tiene por objeto exhortar al Presidente Municipal, L.A.E. Luis Alberto Michel Rodríguez, para que instruya al Oficial Mayor Administrativo para que lleve a cabo la reparación de tres vehículos oficiales (dos ambulancias y un camión escala) pertenecientes a la  Dirección de Protección Civil y Bomberos, los cuales se </w:t>
      </w:r>
      <w:r w:rsidR="00B63969" w:rsidRPr="00B63969">
        <w:rPr>
          <w:rFonts w:ascii="Garamond" w:hAnsi="Garamond"/>
        </w:rPr>
        <w:lastRenderedPageBreak/>
        <w:t>encuentran descompuestos desde hace aproximadamente un año y los mismos son de suma importancia para poder atender de manera eficiente los diversos siniestros.</w:t>
      </w:r>
      <w:r w:rsidR="005932DF">
        <w:rPr>
          <w:rFonts w:ascii="Garamond" w:hAnsi="Garamond"/>
        </w:rPr>
        <w:t xml:space="preserve"> </w:t>
      </w:r>
      <w:r w:rsidR="00422B56">
        <w:rPr>
          <w:rFonts w:ascii="Garamond" w:hAnsi="Garamond" w:cs="Calibri"/>
          <w:b/>
          <w:color w:val="000000"/>
        </w:rPr>
        <w:t>6</w:t>
      </w:r>
      <w:r w:rsidR="00BE28AA">
        <w:rPr>
          <w:rFonts w:ascii="Garamond" w:hAnsi="Garamond" w:cs="Calibri"/>
          <w:b/>
          <w:color w:val="000000"/>
        </w:rPr>
        <w:t>.5</w:t>
      </w:r>
      <w:r w:rsidR="006D6BBC">
        <w:rPr>
          <w:rFonts w:ascii="Garamond" w:hAnsi="Garamond" w:cs="Calibri"/>
          <w:b/>
          <w:color w:val="000000"/>
        </w:rPr>
        <w:t xml:space="preserve"> </w:t>
      </w:r>
      <w:r w:rsidR="00B63969" w:rsidRPr="00B63969">
        <w:rPr>
          <w:rFonts w:ascii="Garamond" w:hAnsi="Garamond"/>
        </w:rPr>
        <w:t>Iniciativa de Acuerdo Edilicio presentada por la Regidora Municipal, C. Carla Helena Castro López, la cual tiene por objeto que el Pleno del Ayuntamiento apruebe exhortar a los titulares de la Dirección de Servicios Públicos Municipales, Dirección de Desarrollo Urbano y Medio Ambiente, así como a la Dirección de Desarrollo Social, para que en el ámbito de sus atribuciones ejecuten en el parque lineal de Ixtapa, las líneas de acción trazadas en el Plan Municipal de Desarrollo para la recuperación de dicho espacio público, e informen al Ayuntamiento las acciones implementadas.</w:t>
      </w:r>
      <w:r w:rsidR="005932DF">
        <w:rPr>
          <w:rFonts w:ascii="Garamond" w:hAnsi="Garamond"/>
        </w:rPr>
        <w:t xml:space="preserve"> </w:t>
      </w:r>
      <w:r w:rsidR="00422B56">
        <w:rPr>
          <w:rFonts w:ascii="Garamond" w:hAnsi="Garamond" w:cs="Calibri"/>
          <w:b/>
          <w:color w:val="000000"/>
        </w:rPr>
        <w:t>6</w:t>
      </w:r>
      <w:r w:rsidR="00BE28AA">
        <w:rPr>
          <w:rFonts w:ascii="Garamond" w:hAnsi="Garamond" w:cs="Calibri"/>
          <w:b/>
          <w:color w:val="000000"/>
        </w:rPr>
        <w:t xml:space="preserve">.6 </w:t>
      </w:r>
      <w:r w:rsidR="00B63969" w:rsidRPr="00B63969">
        <w:rPr>
          <w:rFonts w:ascii="Garamond" w:hAnsi="Garamond"/>
        </w:rPr>
        <w:t>Iniciativa de Ordenamiento Municipal presentada por la Regidora Municipal, C. Carla Helena Castro López, la cual tiene por objeto que el Pleno del Ayuntamiento autorice las reformas y adiciones al Reglamento de Ecología para el Municipio de Puerto Vallarta, Jalisco.</w:t>
      </w:r>
      <w:r w:rsidR="005932DF">
        <w:rPr>
          <w:rFonts w:ascii="Garamond" w:hAnsi="Garamond"/>
        </w:rPr>
        <w:t xml:space="preserve"> </w:t>
      </w:r>
      <w:r w:rsidR="00422B56">
        <w:rPr>
          <w:rFonts w:ascii="Garamond" w:hAnsi="Garamond" w:cs="Calibri"/>
          <w:b/>
          <w:color w:val="000000"/>
        </w:rPr>
        <w:t>6</w:t>
      </w:r>
      <w:r w:rsidR="00BE28AA" w:rsidRPr="00C977A7">
        <w:rPr>
          <w:rFonts w:ascii="Garamond" w:hAnsi="Garamond" w:cs="Calibri"/>
          <w:b/>
          <w:color w:val="000000"/>
        </w:rPr>
        <w:t>.7</w:t>
      </w:r>
      <w:r w:rsidR="00BE28AA">
        <w:rPr>
          <w:rFonts w:ascii="Garamond" w:hAnsi="Garamond" w:cs="Calibri"/>
          <w:b/>
          <w:color w:val="000000"/>
        </w:rPr>
        <w:t xml:space="preserve"> </w:t>
      </w:r>
      <w:r w:rsidR="00B63969" w:rsidRPr="00B63969">
        <w:rPr>
          <w:rFonts w:ascii="Garamond" w:hAnsi="Garamond"/>
        </w:rPr>
        <w:t>Iniciativa de Acuerdo Edilicio presentada por el Síndico Municipal, Mtro. Juan Carlos Hernández Salazar, la cual tiene por objeto que el Pleno del Ayuntamiento apruebe y autorice dar cumplimiento a la ejecutoria dictada por el Juez Tercero de Distrito en Materias Administrativa y de Trabajo en el Estado de Jalisco, dentro del Juicio de Amparo 492/2014, a través del cumplimiento sustituto, el cual consiste en realizar una indemnización económica, justa, equitativa y legal en favor del Ejido Valle de Banderas, Municipio de Bahía de Banderas, Nayarit por el valor de la superficie afectada donde se encuentra la Unidad Deportiva “Las Juntas”, en la Delegación Las Juntas, en el Municipio de Puerto Vallarta, Jalisco.</w:t>
      </w:r>
      <w:r w:rsidR="005932DF">
        <w:rPr>
          <w:rFonts w:ascii="Garamond" w:hAnsi="Garamond"/>
        </w:rPr>
        <w:t xml:space="preserve"> </w:t>
      </w:r>
      <w:r w:rsidR="00422B56">
        <w:rPr>
          <w:rFonts w:ascii="Garamond" w:hAnsi="Garamond" w:cs="Calibri"/>
          <w:b/>
          <w:color w:val="000000"/>
        </w:rPr>
        <w:t>6</w:t>
      </w:r>
      <w:r w:rsidR="00BE28AA" w:rsidRPr="00C977A7">
        <w:rPr>
          <w:rFonts w:ascii="Garamond" w:hAnsi="Garamond" w:cs="Calibri"/>
          <w:b/>
          <w:color w:val="000000"/>
        </w:rPr>
        <w:t>.8</w:t>
      </w:r>
      <w:r w:rsidR="00BE28AA">
        <w:rPr>
          <w:rFonts w:ascii="Garamond" w:hAnsi="Garamond" w:cs="Calibri"/>
          <w:b/>
          <w:color w:val="000000"/>
        </w:rPr>
        <w:t xml:space="preserve"> </w:t>
      </w:r>
      <w:r w:rsidR="00B63969" w:rsidRPr="00B63969">
        <w:rPr>
          <w:rFonts w:ascii="Garamond" w:hAnsi="Garamond"/>
        </w:rPr>
        <w:t>Iniciativa de Ordenamiento Municipal presentada por el C. Presidente Municipal, L.A.E. Luis Alberto Michel Rodríguez, la cual tiene por objeto que el Ayuntamiento de Puerto Vallarta, Jalisco, apruebe la creación del Reglamento del Sistema Municipal Anticorrupción de Puerto Vallarta, Jalisco.</w:t>
      </w:r>
      <w:r w:rsidR="005932DF">
        <w:rPr>
          <w:rFonts w:ascii="Garamond" w:hAnsi="Garamond"/>
        </w:rPr>
        <w:t xml:space="preserve"> </w:t>
      </w:r>
      <w:r w:rsidR="00422B56">
        <w:rPr>
          <w:rFonts w:ascii="Garamond" w:hAnsi="Garamond" w:cs="Calibri"/>
          <w:b/>
          <w:color w:val="000000"/>
        </w:rPr>
        <w:t>6</w:t>
      </w:r>
      <w:r w:rsidR="00BE28AA" w:rsidRPr="00BB30F8">
        <w:rPr>
          <w:rFonts w:ascii="Garamond" w:hAnsi="Garamond" w:cs="Calibri"/>
          <w:b/>
          <w:color w:val="000000"/>
        </w:rPr>
        <w:t>.9</w:t>
      </w:r>
      <w:r w:rsidR="00B63969">
        <w:rPr>
          <w:rFonts w:ascii="Garamond" w:hAnsi="Garamond" w:cs="Calibri"/>
          <w:b/>
          <w:color w:val="000000"/>
        </w:rPr>
        <w:t xml:space="preserve"> </w:t>
      </w:r>
      <w:r w:rsidR="00B63969" w:rsidRPr="00B63969">
        <w:rPr>
          <w:rFonts w:ascii="Garamond" w:hAnsi="Garamond"/>
        </w:rPr>
        <w:t>Iniciativa de Acuerdo Edilicio presentada por el C. Presidente Municipal, L.A.E. Luis Alberto Michel Rodríguez, mediante la cual somete a la consideración de los integrantes del Ayuntamiento, para su aprobación la celebración de un convenio de colaboración por tiempo indefinido a celebrarse entre el Ayuntamiento de Puerto Vallarta, Jalisco y el Poder Judicial del Estado de Jalisco, cuyo objeto es establecer las bases de apoyo y cooperación entre las partes, para que el Poder Judicial de Jalisco comparta a este Municipio, la herramienta tecnológica (software) denominada “Elida Judicial, los conocimientos desarrollados, así como el código fuente de programación para su instalación, adecuación, utilización, resguardo y conservación.</w:t>
      </w:r>
      <w:r w:rsidR="005932DF">
        <w:rPr>
          <w:rFonts w:ascii="Garamond" w:hAnsi="Garamond"/>
        </w:rPr>
        <w:t xml:space="preserve"> </w:t>
      </w:r>
      <w:r w:rsidR="00422B56">
        <w:rPr>
          <w:rFonts w:ascii="Garamond" w:hAnsi="Garamond" w:cs="Calibri"/>
          <w:b/>
          <w:color w:val="000000"/>
        </w:rPr>
        <w:t>6</w:t>
      </w:r>
      <w:r w:rsidR="00BE28AA">
        <w:rPr>
          <w:rFonts w:ascii="Garamond" w:hAnsi="Garamond" w:cs="Calibri"/>
          <w:b/>
          <w:color w:val="000000"/>
        </w:rPr>
        <w:t xml:space="preserve">.10 </w:t>
      </w:r>
      <w:r w:rsidR="00B63969" w:rsidRPr="00B63969">
        <w:rPr>
          <w:rFonts w:ascii="Garamond" w:hAnsi="Garamond"/>
        </w:rPr>
        <w:t>Iniciativa de Acuerdo Edilicio presentada por el C. Presidente Municipal, L.A.E. Luis Alberto Michel Rodríguez, mediante la cual somete a la consideración de los integrantes del Ayuntamiento, el escrito signado por el Presbítero Francisco Javier Santiago Dueñas de la Parroquia San Miguel Arcangel, en el cual conjuntamente con los vecinos de las Colonias Villas Río, Jardines de la Higuera, La Primavera Vallarta, Leandro Valle y Leandro Valle 2, solicitan la donación del terreno colindante con el Parque de Villas Río, el cual sería destinado a la construcción de un templo para la atención espiritual de las familias.</w:t>
      </w:r>
      <w:r w:rsidR="005932DF">
        <w:rPr>
          <w:rFonts w:ascii="Garamond" w:hAnsi="Garamond"/>
        </w:rPr>
        <w:t xml:space="preserve"> </w:t>
      </w:r>
      <w:r w:rsidR="00B63969" w:rsidRPr="00B63969">
        <w:rPr>
          <w:rFonts w:ascii="Garamond" w:hAnsi="Garamond" w:cs="Calibri"/>
          <w:b/>
          <w:color w:val="000000"/>
        </w:rPr>
        <w:t xml:space="preserve">6.11 </w:t>
      </w:r>
      <w:r w:rsidR="00B63969" w:rsidRPr="00B63969">
        <w:rPr>
          <w:rFonts w:ascii="Garamond" w:hAnsi="Garamond"/>
        </w:rPr>
        <w:t>Iniciativa de Acuerdo Edilicio presentada por la Regidora, C. Carla Verenice Esparza Quintero, q</w:t>
      </w:r>
      <w:r w:rsidR="00B63969" w:rsidRPr="00B63969">
        <w:rPr>
          <w:rFonts w:ascii="Garamond" w:hAnsi="Garamond"/>
          <w:lang w:val="es-ES"/>
        </w:rPr>
        <w:t>ue tiene por objeto solicitar al Pleno del H. Ayuntamiento de Puerto Vallarta, Jalisco, se apruebe llevar a cabo una campaña masiva de información y concientización del manejo y disposición de los residuos sólidos urbanos (basura) y un programa permanente de acciones de inspección y vigilancia del cumplimiento a lo establecido en el Reglamento para la Prestación del Servicio Público de Limpia, Recolección, Traslado, Tratamiento y Disposición Final de Residuos, así como el manejo de Residuos Sólidos Urbanos en el Municipio de Puerto Vallarta, Jalisco y el Reglamento de Ecología para el Municipio de Puerto Vallarta, Jalisco en materia de residuos sólidos urbanos, así como se autorice la compra de contenedores de basura necesarios, en cantidad y capacidad requeridas por el municipio</w:t>
      </w:r>
      <w:r w:rsidR="00B63969">
        <w:rPr>
          <w:rFonts w:ascii="Garamond" w:hAnsi="Garamond"/>
          <w:lang w:val="es-ES"/>
        </w:rPr>
        <w:t xml:space="preserve">. </w:t>
      </w:r>
      <w:r w:rsidR="00B63969" w:rsidRPr="00B63969">
        <w:rPr>
          <w:rFonts w:ascii="Garamond" w:hAnsi="Garamond"/>
          <w:b/>
          <w:lang w:val="es-ES"/>
        </w:rPr>
        <w:t>6.12</w:t>
      </w:r>
      <w:r w:rsidR="00B63969">
        <w:rPr>
          <w:rFonts w:ascii="Garamond" w:hAnsi="Garamond"/>
          <w:b/>
          <w:lang w:val="es-ES"/>
        </w:rPr>
        <w:t xml:space="preserve"> </w:t>
      </w:r>
      <w:r w:rsidR="00B63969" w:rsidRPr="00B63969">
        <w:rPr>
          <w:rFonts w:ascii="Garamond" w:hAnsi="Garamond"/>
        </w:rPr>
        <w:t xml:space="preserve">Iniciativa de Acuerdo Edilicio presentada de manera </w:t>
      </w:r>
      <w:r w:rsidR="00B63969" w:rsidRPr="00B63969">
        <w:rPr>
          <w:rFonts w:ascii="Garamond" w:hAnsi="Garamond"/>
        </w:rPr>
        <w:lastRenderedPageBreak/>
        <w:t>verbal por la Regidora, C. Carla Verenice Esparza Quintero, que</w:t>
      </w:r>
      <w:r w:rsidR="00B63969" w:rsidRPr="00B63969">
        <w:rPr>
          <w:rFonts w:ascii="Garamond" w:hAnsi="Garamond"/>
          <w:lang w:val="es-ES"/>
        </w:rPr>
        <w:t xml:space="preserve"> tiene por objeto exhortar a la Dirección de Protección Civil y Bomberos a efecto de que realice las gestiones necesarias ante la CONAGUA, a efectos de realizar el desazolve de ríos, venas, arroyos y canales en áreas inundables, para evitar una catástrofe, en virtud del próximo temporal de lluvias.</w:t>
      </w:r>
      <w:r w:rsidR="005932DF">
        <w:rPr>
          <w:rFonts w:ascii="Garamond" w:hAnsi="Garamond"/>
          <w:lang w:val="es-ES"/>
        </w:rPr>
        <w:t xml:space="preserve"> </w:t>
      </w:r>
      <w:r w:rsidR="00422B56">
        <w:rPr>
          <w:rFonts w:ascii="Garamond" w:hAnsi="Garamond" w:cs="Calibri"/>
          <w:b/>
          <w:color w:val="000000"/>
          <w:lang w:val="es-ES_tradnl"/>
        </w:rPr>
        <w:t>7</w:t>
      </w:r>
      <w:r w:rsidR="00BE28AA" w:rsidRPr="00D67967">
        <w:rPr>
          <w:rFonts w:ascii="Garamond" w:hAnsi="Garamond" w:cs="Calibri"/>
          <w:b/>
          <w:color w:val="000000"/>
          <w:lang w:val="es-ES_tradnl"/>
        </w:rPr>
        <w:t xml:space="preserve">. </w:t>
      </w:r>
      <w:r w:rsidR="00BE28AA" w:rsidRPr="00816C44">
        <w:rPr>
          <w:rFonts w:ascii="Garamond" w:hAnsi="Garamond" w:cs="Calibri"/>
          <w:color w:val="000000"/>
          <w:lang w:val="es-ES_tradnl"/>
        </w:rPr>
        <w:t>Asuntos Generales.</w:t>
      </w:r>
      <w:r w:rsidR="00BE28AA">
        <w:rPr>
          <w:rFonts w:ascii="Garamond" w:hAnsi="Garamond" w:cs="Calibri"/>
          <w:color w:val="000000"/>
          <w:lang w:val="es-ES_tradnl"/>
        </w:rPr>
        <w:t xml:space="preserve"> </w:t>
      </w:r>
      <w:r w:rsidR="00422B56">
        <w:rPr>
          <w:rFonts w:ascii="Garamond" w:hAnsi="Garamond" w:cs="Calibri"/>
          <w:b/>
          <w:color w:val="000000"/>
          <w:lang w:val="es-ES_tradnl"/>
        </w:rPr>
        <w:t>7</w:t>
      </w:r>
      <w:r w:rsidR="00BE28AA" w:rsidRPr="004C00F6">
        <w:rPr>
          <w:rFonts w:ascii="Garamond" w:hAnsi="Garamond" w:cs="Calibri"/>
          <w:b/>
          <w:color w:val="000000"/>
          <w:lang w:val="es-ES_tradnl"/>
        </w:rPr>
        <w:t>.1</w:t>
      </w:r>
      <w:r w:rsidR="00BE28AA">
        <w:rPr>
          <w:rFonts w:ascii="Garamond" w:hAnsi="Garamond" w:cs="Calibri"/>
          <w:color w:val="000000"/>
          <w:lang w:val="es-ES_tradnl"/>
        </w:rPr>
        <w:t xml:space="preserve"> </w:t>
      </w:r>
      <w:r w:rsidR="00492591" w:rsidRPr="00715587">
        <w:rPr>
          <w:rFonts w:ascii="Garamond" w:hAnsi="Garamond" w:cs="Calibri"/>
          <w:color w:val="000000"/>
          <w:shd w:val="clear" w:color="auto" w:fill="FFFFFF"/>
          <w:lang w:val="es-ES_tradnl"/>
        </w:rPr>
        <w:t>Uso de la voz por parte del Regidor, C. Christian Eduardo Alonso Robles.</w:t>
      </w:r>
      <w:r w:rsidR="00D5283E">
        <w:rPr>
          <w:rFonts w:ascii="Garamond" w:hAnsi="Garamond" w:cs="Calibri"/>
          <w:color w:val="000000"/>
          <w:shd w:val="clear" w:color="auto" w:fill="FFFFFF"/>
          <w:lang w:val="es-ES_tradnl"/>
        </w:rPr>
        <w:t xml:space="preserve"> </w:t>
      </w:r>
      <w:r w:rsidR="00492591" w:rsidRPr="00492591">
        <w:rPr>
          <w:rFonts w:ascii="Garamond" w:hAnsi="Garamond" w:cs="Calibri"/>
          <w:b/>
          <w:color w:val="000000"/>
          <w:lang w:val="es-ES_tradnl"/>
        </w:rPr>
        <w:t xml:space="preserve">7.2 </w:t>
      </w:r>
      <w:r w:rsidR="00E1500F" w:rsidRPr="004C00F6">
        <w:rPr>
          <w:rFonts w:ascii="Garamond" w:hAnsi="Garamond" w:cs="Calibri"/>
          <w:color w:val="000000"/>
          <w:lang w:val="es-ES_tradnl"/>
        </w:rPr>
        <w:t xml:space="preserve">Uso de la </w:t>
      </w:r>
      <w:r w:rsidR="00E1500F">
        <w:rPr>
          <w:rFonts w:ascii="Garamond" w:hAnsi="Garamond" w:cs="Calibri"/>
          <w:color w:val="000000"/>
          <w:lang w:val="es-ES_tradnl"/>
        </w:rPr>
        <w:t xml:space="preserve">voz por parte </w:t>
      </w:r>
      <w:r w:rsidR="00E1500F" w:rsidRPr="004C00F6">
        <w:rPr>
          <w:rFonts w:ascii="Garamond" w:hAnsi="Garamond" w:cs="Calibri"/>
          <w:color w:val="000000"/>
          <w:lang w:val="es-ES_tradnl"/>
        </w:rPr>
        <w:t>de</w:t>
      </w:r>
      <w:r w:rsidR="00E1500F">
        <w:rPr>
          <w:rFonts w:ascii="Garamond" w:hAnsi="Garamond" w:cs="Calibri"/>
          <w:color w:val="000000"/>
          <w:lang w:val="es-ES_tradnl"/>
        </w:rPr>
        <w:t xml:space="preserve"> la</w:t>
      </w:r>
      <w:r w:rsidR="00E1500F" w:rsidRPr="004C00F6">
        <w:rPr>
          <w:rFonts w:ascii="Garamond" w:hAnsi="Garamond" w:cs="Calibri"/>
          <w:color w:val="000000"/>
          <w:lang w:val="es-ES_tradnl"/>
        </w:rPr>
        <w:t xml:space="preserve"> C. Regidor</w:t>
      </w:r>
      <w:r w:rsidR="00E1500F">
        <w:rPr>
          <w:rFonts w:ascii="Garamond" w:hAnsi="Garamond" w:cs="Calibri"/>
          <w:color w:val="000000"/>
          <w:lang w:val="es-ES_tradnl"/>
        </w:rPr>
        <w:t xml:space="preserve">a, </w:t>
      </w:r>
      <w:r w:rsidR="00571690">
        <w:rPr>
          <w:rFonts w:ascii="Garamond" w:hAnsi="Garamond" w:cs="Calibri"/>
          <w:color w:val="000000"/>
          <w:lang w:val="es-ES_tradnl"/>
        </w:rPr>
        <w:t>L.E.P. María Elena Curiel Preciado.</w:t>
      </w:r>
      <w:r w:rsidR="00517B19">
        <w:rPr>
          <w:rFonts w:ascii="Garamond" w:hAnsi="Garamond" w:cs="Calibri"/>
          <w:color w:val="000000"/>
          <w:lang w:val="es-ES_tradnl"/>
        </w:rPr>
        <w:t xml:space="preserve"> </w:t>
      </w:r>
      <w:r w:rsidR="00492591">
        <w:rPr>
          <w:rFonts w:ascii="Garamond" w:hAnsi="Garamond" w:cs="Calibri"/>
          <w:b/>
          <w:color w:val="000000"/>
          <w:lang w:val="es-ES_tradnl"/>
        </w:rPr>
        <w:t xml:space="preserve">7.3 </w:t>
      </w:r>
      <w:r w:rsidR="00492591" w:rsidRPr="004C00F6">
        <w:rPr>
          <w:rFonts w:ascii="Garamond" w:hAnsi="Garamond" w:cs="Calibri"/>
          <w:color w:val="000000"/>
          <w:lang w:val="es-ES_tradnl"/>
        </w:rPr>
        <w:t>Uso de la voz por parte del C. Regidor</w:t>
      </w:r>
      <w:r w:rsidR="00492591">
        <w:rPr>
          <w:rFonts w:ascii="Garamond" w:hAnsi="Garamond" w:cs="Calibri"/>
          <w:color w:val="000000"/>
          <w:lang w:val="es-ES_tradnl"/>
        </w:rPr>
        <w:t xml:space="preserve">, Lic. Diego Franco Jiménez. </w:t>
      </w:r>
      <w:r w:rsidR="00422B56">
        <w:rPr>
          <w:rFonts w:ascii="Garamond" w:hAnsi="Garamond" w:cs="Calibri"/>
          <w:b/>
          <w:color w:val="000000"/>
          <w:lang w:val="es-ES_tradnl"/>
        </w:rPr>
        <w:t>7</w:t>
      </w:r>
      <w:r w:rsidR="00BE28AA" w:rsidRPr="004C00F6">
        <w:rPr>
          <w:rFonts w:ascii="Garamond" w:hAnsi="Garamond" w:cs="Calibri"/>
          <w:b/>
          <w:color w:val="000000"/>
          <w:lang w:val="es-ES_tradnl"/>
        </w:rPr>
        <w:t>.</w:t>
      </w:r>
      <w:r w:rsidR="00492591">
        <w:rPr>
          <w:rFonts w:ascii="Garamond" w:hAnsi="Garamond" w:cs="Calibri"/>
          <w:b/>
          <w:color w:val="000000"/>
          <w:lang w:val="es-ES_tradnl"/>
        </w:rPr>
        <w:t>4</w:t>
      </w:r>
      <w:r w:rsidR="00BE28AA">
        <w:rPr>
          <w:rFonts w:ascii="Garamond" w:hAnsi="Garamond" w:cs="Calibri"/>
          <w:b/>
          <w:color w:val="000000"/>
          <w:lang w:val="es-ES_tradnl"/>
        </w:rPr>
        <w:t xml:space="preserve"> </w:t>
      </w:r>
      <w:r w:rsidR="00BE28AA" w:rsidRPr="004C00F6">
        <w:rPr>
          <w:rFonts w:ascii="Garamond" w:hAnsi="Garamond" w:cs="Calibri"/>
          <w:color w:val="000000"/>
          <w:lang w:val="es-ES_tradnl"/>
        </w:rPr>
        <w:t xml:space="preserve">Uso de la voz por parte del </w:t>
      </w:r>
      <w:r w:rsidR="00632152" w:rsidRPr="004C00F6">
        <w:rPr>
          <w:rFonts w:ascii="Garamond" w:hAnsi="Garamond" w:cs="Calibri"/>
          <w:color w:val="000000"/>
          <w:lang w:val="es-ES_tradnl"/>
        </w:rPr>
        <w:t>C. Regidor</w:t>
      </w:r>
      <w:r w:rsidR="00632152">
        <w:rPr>
          <w:rFonts w:ascii="Garamond" w:hAnsi="Garamond" w:cs="Calibri"/>
          <w:color w:val="000000"/>
          <w:lang w:val="es-ES_tradnl"/>
        </w:rPr>
        <w:t xml:space="preserve">, </w:t>
      </w:r>
      <w:r w:rsidR="00571690">
        <w:rPr>
          <w:rFonts w:ascii="Garamond" w:hAnsi="Garamond" w:cs="Calibri"/>
          <w:color w:val="000000"/>
          <w:lang w:val="es-ES_tradnl"/>
        </w:rPr>
        <w:t xml:space="preserve">Méd. Francisco Sánchez </w:t>
      </w:r>
      <w:r w:rsidR="006475B5">
        <w:rPr>
          <w:rFonts w:ascii="Garamond" w:hAnsi="Garamond" w:cs="Calibri"/>
          <w:color w:val="000000"/>
          <w:lang w:val="es-ES_tradnl"/>
        </w:rPr>
        <w:t>Gaeta</w:t>
      </w:r>
      <w:r w:rsidR="00517B19">
        <w:rPr>
          <w:rFonts w:ascii="Garamond" w:hAnsi="Garamond" w:cs="Calibri"/>
          <w:color w:val="000000"/>
          <w:lang w:val="es-ES_tradnl"/>
        </w:rPr>
        <w:t xml:space="preserve">. </w:t>
      </w:r>
      <w:r w:rsidR="00422B56">
        <w:rPr>
          <w:rFonts w:ascii="Garamond" w:hAnsi="Garamond" w:cs="Calibri"/>
          <w:b/>
          <w:color w:val="000000"/>
          <w:lang w:val="es-ES_tradnl"/>
        </w:rPr>
        <w:t>7</w:t>
      </w:r>
      <w:r w:rsidR="00571690" w:rsidRPr="00571690">
        <w:rPr>
          <w:rFonts w:ascii="Garamond" w:hAnsi="Garamond" w:cs="Calibri"/>
          <w:b/>
          <w:color w:val="000000"/>
          <w:lang w:val="es-ES_tradnl"/>
        </w:rPr>
        <w:t>.</w:t>
      </w:r>
      <w:r w:rsidR="00492591">
        <w:rPr>
          <w:rFonts w:ascii="Garamond" w:hAnsi="Garamond" w:cs="Calibri"/>
          <w:b/>
          <w:color w:val="000000"/>
          <w:lang w:val="es-ES_tradnl"/>
        </w:rPr>
        <w:t>5</w:t>
      </w:r>
      <w:r w:rsidR="00571690">
        <w:rPr>
          <w:rFonts w:ascii="Garamond" w:hAnsi="Garamond" w:cs="Calibri"/>
          <w:b/>
          <w:color w:val="000000"/>
          <w:lang w:val="es-ES_tradnl"/>
        </w:rPr>
        <w:t xml:space="preserve"> </w:t>
      </w:r>
      <w:r w:rsidR="00571690" w:rsidRPr="004C00F6">
        <w:rPr>
          <w:rFonts w:ascii="Garamond" w:hAnsi="Garamond" w:cs="Calibri"/>
          <w:color w:val="000000"/>
          <w:lang w:val="es-ES_tradnl"/>
        </w:rPr>
        <w:t>Uso de la voz por parte del C. Regidor</w:t>
      </w:r>
      <w:r w:rsidR="00571690">
        <w:rPr>
          <w:rFonts w:ascii="Garamond" w:hAnsi="Garamond" w:cs="Calibri"/>
          <w:color w:val="000000"/>
          <w:lang w:val="es-ES_tradnl"/>
        </w:rPr>
        <w:t>, Arq. Luis Ernesto Munguía González</w:t>
      </w:r>
      <w:r w:rsidR="00602AD8">
        <w:rPr>
          <w:rFonts w:ascii="Garamond" w:hAnsi="Garamond" w:cs="Calibri"/>
          <w:color w:val="000000"/>
          <w:lang w:val="es-ES_tradnl"/>
        </w:rPr>
        <w:t>.</w:t>
      </w:r>
      <w:r w:rsidR="00571690">
        <w:rPr>
          <w:rFonts w:ascii="Garamond" w:hAnsi="Garamond" w:cs="Calibri"/>
          <w:color w:val="000000"/>
          <w:lang w:val="es-ES_tradnl"/>
        </w:rPr>
        <w:t xml:space="preserve"> </w:t>
      </w:r>
      <w:r w:rsidR="00422B56">
        <w:rPr>
          <w:rFonts w:ascii="Garamond" w:hAnsi="Garamond" w:cs="Calibri"/>
          <w:b/>
          <w:color w:val="000000"/>
          <w:lang w:val="es-ES_tradnl"/>
        </w:rPr>
        <w:t>7</w:t>
      </w:r>
      <w:r w:rsidR="00571690" w:rsidRPr="00571690">
        <w:rPr>
          <w:rFonts w:ascii="Garamond" w:hAnsi="Garamond" w:cs="Calibri"/>
          <w:b/>
          <w:color w:val="000000"/>
          <w:lang w:val="es-ES_tradnl"/>
        </w:rPr>
        <w:t>.</w:t>
      </w:r>
      <w:r w:rsidR="00492591">
        <w:rPr>
          <w:rFonts w:ascii="Garamond" w:hAnsi="Garamond" w:cs="Calibri"/>
          <w:b/>
          <w:color w:val="000000"/>
          <w:lang w:val="es-ES_tradnl"/>
        </w:rPr>
        <w:t>6</w:t>
      </w:r>
      <w:r w:rsidR="00571690">
        <w:rPr>
          <w:rFonts w:ascii="Garamond" w:hAnsi="Garamond" w:cs="Calibri"/>
          <w:color w:val="000000"/>
          <w:lang w:val="es-ES_tradnl"/>
        </w:rPr>
        <w:t xml:space="preserve"> </w:t>
      </w:r>
      <w:r w:rsidR="00602AD8" w:rsidRPr="00602AD8">
        <w:rPr>
          <w:rFonts w:ascii="Garamond" w:hAnsi="Garamond" w:cs="Calibri"/>
          <w:color w:val="000000"/>
          <w:shd w:val="clear" w:color="auto" w:fill="FFFFFF"/>
          <w:lang w:val="es-ES_tradnl"/>
        </w:rPr>
        <w:t>Uso de la voz por parte de la Regidora, C. Carla Helena Castro López</w:t>
      </w:r>
      <w:r w:rsidR="00602AD8">
        <w:rPr>
          <w:rFonts w:ascii="Garamond" w:hAnsi="Garamond" w:cs="Calibri"/>
          <w:color w:val="000000"/>
          <w:shd w:val="clear" w:color="auto" w:fill="FFFFFF"/>
          <w:lang w:val="es-ES_tradnl"/>
        </w:rPr>
        <w:t>.</w:t>
      </w:r>
      <w:r w:rsidR="00D5283E">
        <w:rPr>
          <w:rFonts w:ascii="Garamond" w:hAnsi="Garamond" w:cs="Calibri"/>
          <w:color w:val="000000"/>
          <w:shd w:val="clear" w:color="auto" w:fill="FFFFFF"/>
          <w:lang w:val="es-ES_tradnl"/>
        </w:rPr>
        <w:t xml:space="preserve"> </w:t>
      </w:r>
      <w:r w:rsidR="00492591">
        <w:rPr>
          <w:rFonts w:ascii="Garamond" w:hAnsi="Garamond" w:cs="Calibri"/>
          <w:b/>
          <w:color w:val="000000"/>
          <w:lang w:val="es-ES_tradnl"/>
        </w:rPr>
        <w:t>7</w:t>
      </w:r>
      <w:r w:rsidR="00492591" w:rsidRPr="00571690">
        <w:rPr>
          <w:rFonts w:ascii="Garamond" w:hAnsi="Garamond" w:cs="Calibri"/>
          <w:b/>
          <w:color w:val="000000"/>
          <w:lang w:val="es-ES_tradnl"/>
        </w:rPr>
        <w:t>.</w:t>
      </w:r>
      <w:r w:rsidR="00492591">
        <w:rPr>
          <w:rFonts w:ascii="Garamond" w:hAnsi="Garamond" w:cs="Calibri"/>
          <w:b/>
          <w:color w:val="000000"/>
          <w:lang w:val="es-ES_tradnl"/>
        </w:rPr>
        <w:t>7</w:t>
      </w:r>
      <w:r w:rsidR="00492591">
        <w:rPr>
          <w:rFonts w:ascii="Garamond" w:hAnsi="Garamond" w:cs="Calibri"/>
          <w:color w:val="000000"/>
          <w:lang w:val="es-ES_tradnl"/>
        </w:rPr>
        <w:t xml:space="preserve"> </w:t>
      </w:r>
      <w:r w:rsidR="00D5283E">
        <w:rPr>
          <w:rFonts w:ascii="Garamond" w:hAnsi="Garamond" w:cs="Calibri"/>
          <w:color w:val="000000"/>
          <w:shd w:val="clear" w:color="auto" w:fill="FFFFFF"/>
          <w:lang w:val="es-ES_tradnl"/>
        </w:rPr>
        <w:t xml:space="preserve">Uso de la voz </w:t>
      </w:r>
      <w:r w:rsidR="00630246">
        <w:rPr>
          <w:rFonts w:ascii="Garamond" w:hAnsi="Garamond" w:cs="Calibri"/>
          <w:color w:val="000000"/>
          <w:shd w:val="clear" w:color="auto" w:fill="FFFFFF"/>
          <w:lang w:val="es-ES_tradnl"/>
        </w:rPr>
        <w:t>p</w:t>
      </w:r>
      <w:r w:rsidR="00492591" w:rsidRPr="00602AD8">
        <w:rPr>
          <w:rFonts w:ascii="Garamond" w:hAnsi="Garamond" w:cs="Calibri"/>
          <w:color w:val="000000"/>
          <w:shd w:val="clear" w:color="auto" w:fill="FFFFFF"/>
          <w:lang w:val="es-ES_tradnl"/>
        </w:rPr>
        <w:t xml:space="preserve">or parte de la Regidora, C. Carla </w:t>
      </w:r>
      <w:r w:rsidR="00492591">
        <w:rPr>
          <w:rFonts w:ascii="Garamond" w:hAnsi="Garamond" w:cs="Calibri"/>
          <w:color w:val="000000"/>
          <w:shd w:val="clear" w:color="auto" w:fill="FFFFFF"/>
          <w:lang w:val="es-ES_tradnl"/>
        </w:rPr>
        <w:t>Verenice Esparza Quintero.</w:t>
      </w:r>
      <w:r w:rsidR="00492591" w:rsidRPr="004C00F6">
        <w:rPr>
          <w:rFonts w:ascii="Garamond" w:hAnsi="Garamond" w:cs="Calibri"/>
          <w:color w:val="000000"/>
          <w:lang w:val="es-ES_tradnl"/>
        </w:rPr>
        <w:t xml:space="preserve"> </w:t>
      </w:r>
      <w:r w:rsidR="00492591">
        <w:rPr>
          <w:rFonts w:ascii="Garamond" w:hAnsi="Garamond" w:cs="Calibri"/>
          <w:b/>
          <w:color w:val="000000"/>
          <w:lang w:val="es-ES_tradnl"/>
        </w:rPr>
        <w:t>7</w:t>
      </w:r>
      <w:r w:rsidR="00492591" w:rsidRPr="00571690">
        <w:rPr>
          <w:rFonts w:ascii="Garamond" w:hAnsi="Garamond" w:cs="Calibri"/>
          <w:b/>
          <w:color w:val="000000"/>
          <w:lang w:val="es-ES_tradnl"/>
        </w:rPr>
        <w:t>.</w:t>
      </w:r>
      <w:r w:rsidR="00492591">
        <w:rPr>
          <w:rFonts w:ascii="Garamond" w:hAnsi="Garamond" w:cs="Calibri"/>
          <w:b/>
          <w:color w:val="000000"/>
          <w:lang w:val="es-ES_tradnl"/>
        </w:rPr>
        <w:t>8</w:t>
      </w:r>
      <w:r w:rsidR="00492591">
        <w:rPr>
          <w:rFonts w:ascii="Garamond" w:hAnsi="Garamond" w:cs="Calibri"/>
          <w:color w:val="000000"/>
          <w:lang w:val="es-ES_tradnl"/>
        </w:rPr>
        <w:t xml:space="preserve"> </w:t>
      </w:r>
      <w:r w:rsidR="00492591" w:rsidRPr="00602AD8">
        <w:rPr>
          <w:rFonts w:ascii="Garamond" w:hAnsi="Garamond" w:cs="Calibri"/>
          <w:color w:val="000000"/>
          <w:shd w:val="clear" w:color="auto" w:fill="FFFFFF"/>
          <w:lang w:val="es-ES_tradnl"/>
        </w:rPr>
        <w:t xml:space="preserve">Uso de la voz por parte de la </w:t>
      </w:r>
      <w:r w:rsidR="00492591">
        <w:rPr>
          <w:rFonts w:ascii="Garamond" w:hAnsi="Garamond" w:cs="Calibri"/>
          <w:color w:val="000000"/>
          <w:shd w:val="clear" w:color="auto" w:fill="FFFFFF"/>
          <w:lang w:val="es-ES_tradnl"/>
        </w:rPr>
        <w:t xml:space="preserve">C. </w:t>
      </w:r>
      <w:r w:rsidR="00492591" w:rsidRPr="00602AD8">
        <w:rPr>
          <w:rFonts w:ascii="Garamond" w:hAnsi="Garamond" w:cs="Calibri"/>
          <w:color w:val="000000"/>
          <w:shd w:val="clear" w:color="auto" w:fill="FFFFFF"/>
          <w:lang w:val="es-ES_tradnl"/>
        </w:rPr>
        <w:t xml:space="preserve">Regidora, </w:t>
      </w:r>
      <w:r w:rsidR="00630246">
        <w:rPr>
          <w:rFonts w:ascii="Garamond" w:hAnsi="Garamond" w:cs="Calibri"/>
          <w:color w:val="000000"/>
          <w:shd w:val="clear" w:color="auto" w:fill="FFFFFF"/>
          <w:lang w:val="es-ES_tradnl"/>
        </w:rPr>
        <w:t xml:space="preserve">Lic. </w:t>
      </w:r>
      <w:r w:rsidR="00EF4E1E">
        <w:rPr>
          <w:rFonts w:ascii="Garamond" w:hAnsi="Garamond" w:cs="Calibri"/>
          <w:color w:val="000000"/>
          <w:shd w:val="clear" w:color="auto" w:fill="FFFFFF"/>
          <w:lang w:val="es-ES_tradnl"/>
        </w:rPr>
        <w:t>Claudia Alejandra Iñiguez Rivera</w:t>
      </w:r>
      <w:r w:rsidR="00492591">
        <w:rPr>
          <w:rFonts w:ascii="Garamond" w:hAnsi="Garamond" w:cs="Calibri"/>
          <w:color w:val="000000"/>
          <w:shd w:val="clear" w:color="auto" w:fill="FFFFFF"/>
          <w:lang w:val="es-ES_tradnl"/>
        </w:rPr>
        <w:t>.</w:t>
      </w:r>
      <w:r w:rsidR="00492591" w:rsidRPr="004C00F6">
        <w:rPr>
          <w:rFonts w:ascii="Garamond" w:hAnsi="Garamond" w:cs="Calibri"/>
          <w:color w:val="000000"/>
          <w:lang w:val="es-ES_tradnl"/>
        </w:rPr>
        <w:t xml:space="preserve"> </w:t>
      </w:r>
      <w:r w:rsidR="00422B56">
        <w:rPr>
          <w:rFonts w:ascii="Garamond" w:hAnsi="Garamond" w:cs="Calibri"/>
          <w:b/>
          <w:color w:val="000000"/>
          <w:lang w:val="es-ES_tradnl"/>
        </w:rPr>
        <w:t>7</w:t>
      </w:r>
      <w:r w:rsidR="00715587" w:rsidRPr="00715587">
        <w:rPr>
          <w:rFonts w:ascii="Garamond" w:hAnsi="Garamond" w:cs="Calibri"/>
          <w:b/>
          <w:color w:val="000000"/>
          <w:lang w:val="es-ES_tradnl"/>
        </w:rPr>
        <w:t>.</w:t>
      </w:r>
      <w:r w:rsidR="00492591">
        <w:rPr>
          <w:rFonts w:ascii="Garamond" w:hAnsi="Garamond" w:cs="Calibri"/>
          <w:b/>
          <w:color w:val="000000"/>
          <w:lang w:val="es-ES_tradnl"/>
        </w:rPr>
        <w:t>9</w:t>
      </w:r>
      <w:r w:rsidR="00715587">
        <w:rPr>
          <w:rFonts w:ascii="Garamond" w:hAnsi="Garamond" w:cs="Calibri"/>
          <w:color w:val="000000"/>
          <w:lang w:val="es-ES_tradnl"/>
        </w:rPr>
        <w:t xml:space="preserve"> </w:t>
      </w:r>
      <w:r w:rsidR="00715587" w:rsidRPr="00715587">
        <w:rPr>
          <w:rFonts w:ascii="Garamond" w:hAnsi="Garamond" w:cs="Calibri"/>
          <w:color w:val="000000"/>
          <w:shd w:val="clear" w:color="auto" w:fill="FFFFFF"/>
          <w:lang w:val="es-ES_tradnl"/>
        </w:rPr>
        <w:t>Uso de la voz por parte del Regidor, C. Christian Eduardo Alonso Robles.</w:t>
      </w:r>
      <w:r w:rsidR="00715587">
        <w:rPr>
          <w:rFonts w:ascii="Garamond" w:hAnsi="Garamond" w:cs="Calibri"/>
          <w:color w:val="000000"/>
          <w:shd w:val="clear" w:color="auto" w:fill="FFFFFF"/>
          <w:lang w:val="es-ES_tradnl"/>
        </w:rPr>
        <w:t xml:space="preserve"> </w:t>
      </w:r>
      <w:r w:rsidR="00422B56">
        <w:rPr>
          <w:rFonts w:ascii="Garamond" w:hAnsi="Garamond" w:cs="Calibri"/>
          <w:b/>
          <w:color w:val="000000"/>
          <w:lang w:val="es-ES_tradnl"/>
        </w:rPr>
        <w:t>7</w:t>
      </w:r>
      <w:r w:rsidR="00715587">
        <w:rPr>
          <w:rFonts w:ascii="Garamond" w:hAnsi="Garamond" w:cs="Calibri"/>
          <w:b/>
          <w:color w:val="000000"/>
          <w:lang w:val="es-ES_tradnl"/>
        </w:rPr>
        <w:t>.</w:t>
      </w:r>
      <w:r w:rsidR="00492591">
        <w:rPr>
          <w:rFonts w:ascii="Garamond" w:hAnsi="Garamond" w:cs="Calibri"/>
          <w:b/>
          <w:color w:val="000000"/>
          <w:lang w:val="es-ES_tradnl"/>
        </w:rPr>
        <w:t>10</w:t>
      </w:r>
      <w:r w:rsidR="00571690">
        <w:rPr>
          <w:rFonts w:ascii="Garamond" w:hAnsi="Garamond" w:cs="Calibri"/>
          <w:b/>
          <w:color w:val="000000"/>
          <w:lang w:val="es-ES_tradnl"/>
        </w:rPr>
        <w:t xml:space="preserve"> </w:t>
      </w:r>
      <w:r w:rsidR="00571690" w:rsidRPr="004C00F6">
        <w:rPr>
          <w:rFonts w:ascii="Garamond" w:hAnsi="Garamond" w:cs="Calibri"/>
          <w:color w:val="000000"/>
          <w:lang w:val="es-ES_tradnl"/>
        </w:rPr>
        <w:t>Uso de la voz por parte del C. Regidor</w:t>
      </w:r>
      <w:r w:rsidR="00571690">
        <w:rPr>
          <w:rFonts w:ascii="Garamond" w:hAnsi="Garamond" w:cs="Calibri"/>
          <w:color w:val="000000"/>
          <w:lang w:val="es-ES_tradnl"/>
        </w:rPr>
        <w:t xml:space="preserve">, </w:t>
      </w:r>
      <w:r w:rsidR="00632152">
        <w:rPr>
          <w:rFonts w:ascii="Garamond" w:hAnsi="Garamond" w:cs="Calibri"/>
          <w:color w:val="000000"/>
          <w:lang w:val="es-ES_tradnl"/>
        </w:rPr>
        <w:t>Prof. Pablo Ruperto Gómez Andrade.</w:t>
      </w:r>
      <w:r w:rsidR="00D5283E">
        <w:rPr>
          <w:rFonts w:ascii="Garamond" w:hAnsi="Garamond" w:cs="Calibri"/>
          <w:color w:val="000000"/>
          <w:lang w:val="es-ES_tradnl"/>
        </w:rPr>
        <w:t xml:space="preserve"> </w:t>
      </w:r>
      <w:r w:rsidR="00492591">
        <w:rPr>
          <w:rFonts w:ascii="Garamond" w:hAnsi="Garamond" w:cs="Calibri"/>
          <w:b/>
          <w:color w:val="000000"/>
          <w:lang w:val="es-ES_tradnl"/>
        </w:rPr>
        <w:t>7</w:t>
      </w:r>
      <w:r w:rsidR="00492591" w:rsidRPr="00602AD8">
        <w:rPr>
          <w:rFonts w:ascii="Garamond" w:hAnsi="Garamond" w:cs="Calibri"/>
          <w:b/>
          <w:color w:val="000000"/>
          <w:lang w:val="es-ES_tradnl"/>
        </w:rPr>
        <w:t>.</w:t>
      </w:r>
      <w:r w:rsidR="00492591">
        <w:rPr>
          <w:rFonts w:ascii="Garamond" w:hAnsi="Garamond" w:cs="Calibri"/>
          <w:b/>
          <w:color w:val="000000"/>
          <w:lang w:val="es-ES_tradnl"/>
        </w:rPr>
        <w:t>11</w:t>
      </w:r>
      <w:r w:rsidR="00492591">
        <w:rPr>
          <w:rFonts w:ascii="Garamond" w:hAnsi="Garamond" w:cs="Calibri"/>
          <w:color w:val="000000"/>
          <w:lang w:val="es-ES_tradnl"/>
        </w:rPr>
        <w:t xml:space="preserve"> </w:t>
      </w:r>
      <w:r w:rsidR="00492591" w:rsidRPr="004C00F6">
        <w:rPr>
          <w:rFonts w:ascii="Garamond" w:hAnsi="Garamond" w:cs="Calibri"/>
          <w:color w:val="000000"/>
          <w:lang w:val="es-ES_tradnl"/>
        </w:rPr>
        <w:t xml:space="preserve">Uso de la voz por parte del </w:t>
      </w:r>
      <w:r w:rsidR="00492591">
        <w:rPr>
          <w:rFonts w:ascii="Garamond" w:hAnsi="Garamond" w:cs="Calibri"/>
          <w:color w:val="000000"/>
          <w:lang w:val="es-ES_tradnl"/>
        </w:rPr>
        <w:t>C. Síndico</w:t>
      </w:r>
      <w:r w:rsidR="00630246">
        <w:rPr>
          <w:rFonts w:ascii="Garamond" w:hAnsi="Garamond" w:cs="Calibri"/>
          <w:color w:val="000000"/>
          <w:lang w:val="es-ES_tradnl"/>
        </w:rPr>
        <w:t xml:space="preserve"> Municipal</w:t>
      </w:r>
      <w:r w:rsidR="00492591">
        <w:rPr>
          <w:rFonts w:ascii="Garamond" w:hAnsi="Garamond" w:cs="Calibri"/>
          <w:color w:val="000000"/>
          <w:lang w:val="es-ES_tradnl"/>
        </w:rPr>
        <w:t>, Mtro</w:t>
      </w:r>
      <w:r w:rsidR="00D5283E">
        <w:rPr>
          <w:rFonts w:ascii="Garamond" w:hAnsi="Garamond" w:cs="Calibri"/>
          <w:color w:val="000000"/>
          <w:lang w:val="es-ES_tradnl"/>
        </w:rPr>
        <w:t xml:space="preserve">. Juan Carlos Hernández Salazar. </w:t>
      </w:r>
      <w:r w:rsidR="00D5283E">
        <w:rPr>
          <w:rFonts w:ascii="Garamond" w:hAnsi="Garamond" w:cs="Calibri"/>
          <w:b/>
          <w:color w:val="000000"/>
          <w:lang w:val="es-ES_tradnl"/>
        </w:rPr>
        <w:t>7.12</w:t>
      </w:r>
      <w:r w:rsidR="00D5283E">
        <w:rPr>
          <w:rFonts w:ascii="Garamond" w:hAnsi="Garamond" w:cs="Calibri"/>
          <w:color w:val="000000"/>
          <w:lang w:val="es-ES_tradnl"/>
        </w:rPr>
        <w:t xml:space="preserve"> </w:t>
      </w:r>
      <w:r w:rsidR="00D5283E" w:rsidRPr="00602AD8">
        <w:rPr>
          <w:rFonts w:ascii="Garamond" w:hAnsi="Garamond" w:cs="Calibri"/>
          <w:color w:val="000000"/>
          <w:shd w:val="clear" w:color="auto" w:fill="FFFFFF"/>
          <w:lang w:val="es-ES_tradnl"/>
        </w:rPr>
        <w:t xml:space="preserve">Uso de la voz por parte de la </w:t>
      </w:r>
      <w:r w:rsidR="00D5283E">
        <w:rPr>
          <w:rFonts w:ascii="Garamond" w:hAnsi="Garamond" w:cs="Calibri"/>
          <w:color w:val="000000"/>
          <w:shd w:val="clear" w:color="auto" w:fill="FFFFFF"/>
          <w:lang w:val="es-ES_tradnl"/>
        </w:rPr>
        <w:t xml:space="preserve">C. </w:t>
      </w:r>
      <w:r w:rsidR="00D5283E" w:rsidRPr="00602AD8">
        <w:rPr>
          <w:rFonts w:ascii="Garamond" w:hAnsi="Garamond" w:cs="Calibri"/>
          <w:color w:val="000000"/>
          <w:shd w:val="clear" w:color="auto" w:fill="FFFFFF"/>
          <w:lang w:val="es-ES_tradnl"/>
        </w:rPr>
        <w:t xml:space="preserve">Regidora, </w:t>
      </w:r>
      <w:r w:rsidR="00D5283E">
        <w:rPr>
          <w:rFonts w:ascii="Garamond" w:hAnsi="Garamond" w:cs="Calibri"/>
          <w:color w:val="000000"/>
          <w:shd w:val="clear" w:color="auto" w:fill="FFFFFF"/>
          <w:lang w:val="es-ES_tradnl"/>
        </w:rPr>
        <w:t>Mtra</w:t>
      </w:r>
      <w:r w:rsidR="00D5283E" w:rsidRPr="00602AD8">
        <w:rPr>
          <w:rFonts w:ascii="Garamond" w:hAnsi="Garamond" w:cs="Calibri"/>
          <w:color w:val="000000"/>
          <w:shd w:val="clear" w:color="auto" w:fill="FFFFFF"/>
          <w:lang w:val="es-ES_tradnl"/>
        </w:rPr>
        <w:t xml:space="preserve">. </w:t>
      </w:r>
      <w:r w:rsidR="00D5283E">
        <w:rPr>
          <w:rFonts w:ascii="Garamond" w:hAnsi="Garamond" w:cs="Calibri"/>
          <w:color w:val="000000"/>
          <w:shd w:val="clear" w:color="auto" w:fill="FFFFFF"/>
          <w:lang w:val="es-ES_tradnl"/>
        </w:rPr>
        <w:t>Candelaria Tovar Hernandez.</w:t>
      </w:r>
      <w:r w:rsidR="00D5283E" w:rsidRPr="004C00F6">
        <w:rPr>
          <w:rFonts w:ascii="Garamond" w:hAnsi="Garamond" w:cs="Calibri"/>
          <w:color w:val="000000"/>
          <w:lang w:val="es-ES_tradnl"/>
        </w:rPr>
        <w:t xml:space="preserve"> </w:t>
      </w:r>
      <w:r w:rsidR="00D5283E">
        <w:rPr>
          <w:rFonts w:ascii="Garamond" w:hAnsi="Garamond" w:cs="Calibri"/>
          <w:b/>
          <w:color w:val="000000"/>
          <w:lang w:val="es-ES_tradnl"/>
        </w:rPr>
        <w:t>7.13</w:t>
      </w:r>
      <w:r w:rsidR="00D5283E">
        <w:rPr>
          <w:rFonts w:ascii="Garamond" w:hAnsi="Garamond" w:cs="Calibri"/>
          <w:color w:val="000000"/>
          <w:lang w:val="es-ES_tradnl"/>
        </w:rPr>
        <w:t xml:space="preserve"> </w:t>
      </w:r>
      <w:r w:rsidR="00D5283E" w:rsidRPr="00602AD8">
        <w:rPr>
          <w:rFonts w:ascii="Garamond" w:hAnsi="Garamond" w:cs="Calibri"/>
          <w:color w:val="000000"/>
          <w:shd w:val="clear" w:color="auto" w:fill="FFFFFF"/>
          <w:lang w:val="es-ES_tradnl"/>
        </w:rPr>
        <w:t xml:space="preserve">Uso de la voz por parte de la Regidora, C. Carla </w:t>
      </w:r>
      <w:r w:rsidR="00D5283E">
        <w:rPr>
          <w:rFonts w:ascii="Garamond" w:hAnsi="Garamond" w:cs="Calibri"/>
          <w:color w:val="000000"/>
          <w:shd w:val="clear" w:color="auto" w:fill="FFFFFF"/>
          <w:lang w:val="es-ES_tradnl"/>
        </w:rPr>
        <w:t>Verenice Esparza Quintero.</w:t>
      </w:r>
      <w:r w:rsidR="00D5283E" w:rsidRPr="004C00F6">
        <w:rPr>
          <w:rFonts w:ascii="Garamond" w:hAnsi="Garamond" w:cs="Calibri"/>
          <w:color w:val="000000"/>
          <w:lang w:val="es-ES_tradnl"/>
        </w:rPr>
        <w:t xml:space="preserve"> </w:t>
      </w:r>
      <w:r w:rsidR="00422B56">
        <w:rPr>
          <w:rFonts w:ascii="Garamond" w:hAnsi="Garamond" w:cs="Calibri"/>
          <w:b/>
          <w:color w:val="000000"/>
          <w:lang w:val="es-ES_tradnl"/>
        </w:rPr>
        <w:t>8</w:t>
      </w:r>
      <w:r w:rsidR="00BE28AA">
        <w:rPr>
          <w:rFonts w:ascii="Garamond" w:hAnsi="Garamond" w:cs="Calibri"/>
          <w:b/>
          <w:color w:val="000000"/>
          <w:lang w:val="es-ES_tradnl"/>
        </w:rPr>
        <w:t xml:space="preserve">. </w:t>
      </w:r>
      <w:r w:rsidR="00BE28AA" w:rsidRPr="00D67967">
        <w:rPr>
          <w:rFonts w:ascii="Garamond" w:hAnsi="Garamond" w:cs="Calibri"/>
          <w:color w:val="000000"/>
          <w:lang w:val="es-ES_tradnl"/>
        </w:rPr>
        <w:t>Cierre de la Sesión. ---------------------------------------------------------------------------------------------</w:t>
      </w:r>
      <w:r w:rsidR="005A072C">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561855">
        <w:rPr>
          <w:rFonts w:ascii="Garamond" w:hAnsi="Garamond" w:cs="Calibri"/>
          <w:color w:val="000000"/>
          <w:lang w:val="es-ES_tradnl"/>
        </w:rPr>
        <w:t>---------------------------------</w:t>
      </w:r>
      <w:r w:rsidR="00D5283E">
        <w:rPr>
          <w:rFonts w:ascii="Garamond" w:hAnsi="Garamond" w:cs="Calibri"/>
          <w:color w:val="000000"/>
          <w:lang w:val="es-ES_tradnl"/>
        </w:rPr>
        <w:t>-------------------------</w:t>
      </w:r>
      <w:r w:rsidR="00561855">
        <w:rPr>
          <w:rFonts w:ascii="Garamond" w:hAnsi="Garamond" w:cs="Calibri"/>
          <w:color w:val="000000"/>
          <w:lang w:val="es-ES_tradnl"/>
        </w:rPr>
        <w:t>---------</w:t>
      </w:r>
      <w:r w:rsidR="00143D92">
        <w:rPr>
          <w:rFonts w:ascii="Garamond" w:hAnsi="Garamond" w:cs="Calibri"/>
          <w:color w:val="000000"/>
          <w:lang w:val="es-ES_tradnl"/>
        </w:rPr>
        <w:t>--------------------------------------------</w:t>
      </w:r>
      <w:r w:rsidR="00517B19">
        <w:rPr>
          <w:rFonts w:ascii="Garamond" w:hAnsi="Garamond" w:cs="Calibri"/>
          <w:color w:val="000000"/>
          <w:lang w:val="es-ES_tradnl"/>
        </w:rPr>
        <w:t>-------------------</w:t>
      </w:r>
      <w:r w:rsidR="00143D92">
        <w:rPr>
          <w:rFonts w:ascii="Garamond" w:hAnsi="Garamond" w:cs="Calibri"/>
          <w:color w:val="000000"/>
          <w:lang w:val="es-ES_tradnl"/>
        </w:rPr>
        <w:t>----</w:t>
      </w:r>
      <w:r w:rsidR="00561855">
        <w:rPr>
          <w:rFonts w:ascii="Garamond" w:hAnsi="Garamond" w:cs="Calibri"/>
          <w:color w:val="000000"/>
          <w:lang w:val="es-ES_tradnl"/>
        </w:rPr>
        <w:t>-------------------------</w:t>
      </w:r>
      <w:r w:rsidR="00BE28AA" w:rsidRPr="00D67967">
        <w:rPr>
          <w:rFonts w:ascii="Garamond" w:hAnsi="Garamond"/>
          <w:lang w:val="es-ES_tradnl"/>
        </w:rPr>
        <w:t xml:space="preserve"> </w:t>
      </w:r>
      <w:r w:rsidR="00BE28AA" w:rsidRPr="00BD0B2D">
        <w:rPr>
          <w:rFonts w:ascii="Garamond" w:hAnsi="Garamond"/>
          <w:b/>
          <w:lang w:val="es-ES_tradnl"/>
        </w:rPr>
        <w:t xml:space="preserve">3. </w:t>
      </w:r>
      <w:r w:rsidR="00632152" w:rsidRPr="00632152">
        <w:rPr>
          <w:rFonts w:ascii="Garamond" w:hAnsi="Garamond"/>
          <w:b/>
          <w:lang w:val="es-ES_tradnl"/>
        </w:rPr>
        <w:t xml:space="preserve">Lectura y aprobación del Acta de la </w:t>
      </w:r>
      <w:r w:rsidR="00CD5926">
        <w:rPr>
          <w:rFonts w:ascii="Garamond" w:hAnsi="Garamond"/>
          <w:b/>
          <w:lang w:val="es-ES_tradnl"/>
        </w:rPr>
        <w:t>O</w:t>
      </w:r>
      <w:r w:rsidR="00CD5926" w:rsidRPr="00632152">
        <w:rPr>
          <w:rFonts w:ascii="Garamond" w:hAnsi="Garamond"/>
          <w:b/>
          <w:lang w:val="es-ES_tradnl"/>
        </w:rPr>
        <w:t xml:space="preserve">rdinaria de Ayuntamiento celebrada el día </w:t>
      </w:r>
      <w:r w:rsidR="00422B56">
        <w:rPr>
          <w:rFonts w:ascii="Garamond" w:hAnsi="Garamond"/>
          <w:b/>
          <w:lang w:val="es-ES_tradnl"/>
        </w:rPr>
        <w:t>28</w:t>
      </w:r>
      <w:r w:rsidR="00CD5926" w:rsidRPr="00632152">
        <w:rPr>
          <w:rFonts w:ascii="Garamond" w:hAnsi="Garamond"/>
          <w:b/>
          <w:lang w:val="es-ES_tradnl"/>
        </w:rPr>
        <w:t xml:space="preserve"> </w:t>
      </w:r>
      <w:r w:rsidR="00422B56">
        <w:rPr>
          <w:rFonts w:ascii="Garamond" w:hAnsi="Garamond"/>
          <w:b/>
          <w:lang w:val="es-ES_tradnl"/>
        </w:rPr>
        <w:t>veintiocho</w:t>
      </w:r>
      <w:r w:rsidR="00CD5926">
        <w:rPr>
          <w:rFonts w:ascii="Garamond" w:hAnsi="Garamond"/>
          <w:b/>
          <w:lang w:val="es-ES_tradnl"/>
        </w:rPr>
        <w:t xml:space="preserve"> </w:t>
      </w:r>
      <w:r w:rsidR="00CD5926" w:rsidRPr="00632152">
        <w:rPr>
          <w:rFonts w:ascii="Garamond" w:hAnsi="Garamond"/>
          <w:b/>
          <w:lang w:val="es-ES_tradnl"/>
        </w:rPr>
        <w:t xml:space="preserve">de </w:t>
      </w:r>
      <w:r w:rsidR="00422B56">
        <w:rPr>
          <w:rFonts w:ascii="Garamond" w:hAnsi="Garamond"/>
          <w:b/>
          <w:lang w:val="es-ES_tradnl"/>
        </w:rPr>
        <w:t>Abril</w:t>
      </w:r>
      <w:r w:rsidR="00CD5926">
        <w:rPr>
          <w:rFonts w:ascii="Garamond" w:hAnsi="Garamond"/>
          <w:b/>
          <w:lang w:val="es-ES_tradnl"/>
        </w:rPr>
        <w:t xml:space="preserve"> de 2023</w:t>
      </w:r>
      <w:r w:rsidR="00CD5926" w:rsidRPr="00632152">
        <w:rPr>
          <w:rFonts w:ascii="Garamond" w:hAnsi="Garamond"/>
          <w:b/>
          <w:lang w:val="es-ES_tradnl"/>
        </w:rPr>
        <w:t xml:space="preserve"> dos mil veinti</w:t>
      </w:r>
      <w:r w:rsidR="00CD5926">
        <w:rPr>
          <w:rFonts w:ascii="Garamond" w:hAnsi="Garamond"/>
          <w:b/>
          <w:lang w:val="es-ES_tradnl"/>
        </w:rPr>
        <w:t>trés</w:t>
      </w:r>
      <w:r w:rsidR="00CD5926" w:rsidRPr="00632152">
        <w:rPr>
          <w:rFonts w:ascii="Garamond" w:hAnsi="Garamond"/>
          <w:b/>
          <w:lang w:val="es-ES_tradnl"/>
        </w:rPr>
        <w:t>.</w:t>
      </w:r>
      <w:r w:rsidR="00B515D6" w:rsidRPr="00B515D6">
        <w:rPr>
          <w:rFonts w:ascii="Garamond" w:hAnsi="Garamond"/>
          <w:lang w:val="es-ES_tradnl"/>
        </w:rPr>
        <w:t xml:space="preserve"> </w:t>
      </w:r>
      <w:r w:rsidR="00B515D6" w:rsidRPr="00D67967">
        <w:rPr>
          <w:rFonts w:ascii="Garamond" w:hAnsi="Garamond"/>
          <w:lang w:val="es-ES_tradnl"/>
        </w:rPr>
        <w:t>El C. Presidente Municipal, L.A.E. Luis Alberto Michel Rodríguez: “</w:t>
      </w:r>
      <w:r w:rsidR="00424C74">
        <w:rPr>
          <w:rFonts w:ascii="Garamond" w:hAnsi="Garamond"/>
          <w:lang w:val="es-ES_tradnl"/>
        </w:rPr>
        <w:t>Como s</w:t>
      </w:r>
      <w:r w:rsidR="00B515D6" w:rsidRPr="00D67967">
        <w:rPr>
          <w:rFonts w:ascii="Garamond" w:hAnsi="Garamond"/>
          <w:lang w:val="es-ES_tradnl"/>
        </w:rPr>
        <w:t>iguiente punto</w:t>
      </w:r>
      <w:r w:rsidR="00B515D6">
        <w:rPr>
          <w:rFonts w:ascii="Garamond" w:hAnsi="Garamond"/>
          <w:lang w:val="es-ES_tradnl"/>
        </w:rPr>
        <w:t xml:space="preserve"> </w:t>
      </w:r>
      <w:r w:rsidR="00424C74">
        <w:rPr>
          <w:rFonts w:ascii="Garamond" w:hAnsi="Garamond"/>
          <w:lang w:val="es-ES_tradnl"/>
        </w:rPr>
        <w:t xml:space="preserve">tenemos </w:t>
      </w:r>
      <w:r w:rsidR="00B515D6" w:rsidRPr="00D67967">
        <w:rPr>
          <w:rFonts w:ascii="Garamond" w:hAnsi="Garamond"/>
          <w:lang w:val="es-ES_tradnl"/>
        </w:rPr>
        <w:t xml:space="preserve">la lectura y aprobación del </w:t>
      </w:r>
      <w:r w:rsidR="004849FC">
        <w:rPr>
          <w:rFonts w:ascii="Garamond" w:hAnsi="Garamond"/>
          <w:lang w:val="es-ES_tradnl"/>
        </w:rPr>
        <w:t>A</w:t>
      </w:r>
      <w:r w:rsidR="00B515D6" w:rsidRPr="00D67967">
        <w:rPr>
          <w:rFonts w:ascii="Garamond" w:hAnsi="Garamond"/>
          <w:lang w:val="es-ES_tradnl"/>
        </w:rPr>
        <w:t xml:space="preserve">cta de </w:t>
      </w:r>
      <w:r w:rsidR="00B515D6">
        <w:rPr>
          <w:rFonts w:ascii="Garamond" w:hAnsi="Garamond"/>
          <w:lang w:val="es-ES_tradnl"/>
        </w:rPr>
        <w:t>la S</w:t>
      </w:r>
      <w:r w:rsidR="00B515D6" w:rsidRPr="00D67967">
        <w:rPr>
          <w:rFonts w:ascii="Garamond" w:hAnsi="Garamond"/>
          <w:lang w:val="es-ES_tradnl"/>
        </w:rPr>
        <w:t xml:space="preserve">esión </w:t>
      </w:r>
      <w:r w:rsidR="00B515D6">
        <w:rPr>
          <w:rFonts w:ascii="Garamond" w:hAnsi="Garamond"/>
          <w:lang w:val="es-ES_tradnl"/>
        </w:rPr>
        <w:t>Ordinaria</w:t>
      </w:r>
      <w:r w:rsidR="00B515D6" w:rsidRPr="00D67967">
        <w:rPr>
          <w:rFonts w:ascii="Garamond" w:hAnsi="Garamond"/>
          <w:lang w:val="es-ES_tradnl"/>
        </w:rPr>
        <w:t xml:space="preserve"> de</w:t>
      </w:r>
      <w:r w:rsidR="00B515D6">
        <w:rPr>
          <w:rFonts w:ascii="Garamond" w:hAnsi="Garamond"/>
          <w:lang w:val="es-ES_tradnl"/>
        </w:rPr>
        <w:t>l A</w:t>
      </w:r>
      <w:r w:rsidR="00B515D6" w:rsidRPr="00D67967">
        <w:rPr>
          <w:rFonts w:ascii="Garamond" w:hAnsi="Garamond"/>
          <w:lang w:val="es-ES_tradnl"/>
        </w:rPr>
        <w:t xml:space="preserve">yuntamiento celebrada el </w:t>
      </w:r>
      <w:r w:rsidR="00424C74">
        <w:rPr>
          <w:rFonts w:ascii="Garamond" w:hAnsi="Garamond"/>
          <w:lang w:val="es-ES_tradnl"/>
        </w:rPr>
        <w:t xml:space="preserve">veintiocho </w:t>
      </w:r>
      <w:r w:rsidR="00B515D6" w:rsidRPr="00D67967">
        <w:rPr>
          <w:rFonts w:ascii="Garamond" w:hAnsi="Garamond"/>
          <w:lang w:val="es-ES_tradnl"/>
        </w:rPr>
        <w:t>de</w:t>
      </w:r>
      <w:r w:rsidR="00424C74">
        <w:rPr>
          <w:rFonts w:ascii="Garamond" w:hAnsi="Garamond"/>
          <w:lang w:val="es-ES_tradnl"/>
        </w:rPr>
        <w:t xml:space="preserve"> abril </w:t>
      </w:r>
      <w:r w:rsidR="00B515D6">
        <w:rPr>
          <w:rFonts w:ascii="Garamond" w:hAnsi="Garamond"/>
          <w:lang w:val="es-ES_tradnl"/>
        </w:rPr>
        <w:t>de dos mil veintitré</w:t>
      </w:r>
      <w:r w:rsidR="00B515D6" w:rsidRPr="00D67967">
        <w:rPr>
          <w:rFonts w:ascii="Garamond" w:hAnsi="Garamond"/>
          <w:lang w:val="es-ES_tradnl"/>
        </w:rPr>
        <w:t>s. Por lo que</w:t>
      </w:r>
      <w:r w:rsidR="00424C74">
        <w:rPr>
          <w:rFonts w:ascii="Garamond" w:hAnsi="Garamond"/>
          <w:lang w:val="es-ES_tradnl"/>
        </w:rPr>
        <w:t xml:space="preserve"> de conformidad a lo señalado en</w:t>
      </w:r>
      <w:r w:rsidR="00B515D6" w:rsidRPr="00D67967">
        <w:rPr>
          <w:rFonts w:ascii="Garamond" w:hAnsi="Garamond"/>
          <w:lang w:val="es-ES_tradnl"/>
        </w:rPr>
        <w:t xml:space="preserve"> el artículo cuarenta y dos</w:t>
      </w:r>
      <w:r w:rsidR="00B515D6">
        <w:rPr>
          <w:rFonts w:ascii="Garamond" w:hAnsi="Garamond"/>
          <w:lang w:val="es-ES_tradnl"/>
        </w:rPr>
        <w:t>,</w:t>
      </w:r>
      <w:r w:rsidR="00B515D6" w:rsidRPr="00D67967">
        <w:rPr>
          <w:rFonts w:ascii="Garamond" w:hAnsi="Garamond"/>
          <w:lang w:val="es-ES_tradnl"/>
        </w:rPr>
        <w:t xml:space="preserve"> fracción </w:t>
      </w:r>
      <w:r w:rsidR="00B515D6">
        <w:rPr>
          <w:rFonts w:ascii="Garamond" w:hAnsi="Garamond"/>
          <w:lang w:val="es-ES_tradnl"/>
        </w:rPr>
        <w:t>segunda</w:t>
      </w:r>
      <w:r w:rsidR="00B515D6" w:rsidRPr="00D67967">
        <w:rPr>
          <w:rFonts w:ascii="Garamond" w:hAnsi="Garamond"/>
          <w:lang w:val="es-ES_tradnl"/>
        </w:rPr>
        <w:t>, del Reglamento Orgánico del Gobierno y la Administración Pública del Municipio de Puerto Vallarta, Jalisco, someto a su consideración la omisión de la lectura, toda vez que la misma les fue enviada con anterioridad</w:t>
      </w:r>
      <w:r w:rsidR="00B515D6">
        <w:rPr>
          <w:rFonts w:ascii="Garamond" w:hAnsi="Garamond"/>
          <w:lang w:val="es-ES_tradnl"/>
        </w:rPr>
        <w:t>. Q</w:t>
      </w:r>
      <w:r w:rsidR="00B515D6" w:rsidRPr="00D67967">
        <w:rPr>
          <w:rFonts w:ascii="Garamond" w:hAnsi="Garamond"/>
          <w:lang w:val="es-ES_tradnl"/>
        </w:rPr>
        <w:t xml:space="preserve">uienes estén a favor de aprobar la omisión de la lectura del </w:t>
      </w:r>
      <w:r w:rsidR="004849FC">
        <w:rPr>
          <w:rFonts w:ascii="Garamond" w:hAnsi="Garamond"/>
          <w:lang w:val="es-ES_tradnl"/>
        </w:rPr>
        <w:t>A</w:t>
      </w:r>
      <w:r w:rsidR="00B515D6" w:rsidRPr="00D67967">
        <w:rPr>
          <w:rFonts w:ascii="Garamond" w:hAnsi="Garamond"/>
          <w:lang w:val="es-ES_tradnl"/>
        </w:rPr>
        <w:t xml:space="preserve">cta de la </w:t>
      </w:r>
      <w:r w:rsidR="00B515D6">
        <w:rPr>
          <w:rFonts w:ascii="Garamond" w:hAnsi="Garamond"/>
          <w:lang w:val="es-ES_tradnl"/>
        </w:rPr>
        <w:t>S</w:t>
      </w:r>
      <w:r w:rsidR="00B515D6" w:rsidRPr="00D67967">
        <w:rPr>
          <w:rFonts w:ascii="Garamond" w:hAnsi="Garamond"/>
          <w:lang w:val="es-ES_tradnl"/>
        </w:rPr>
        <w:t xml:space="preserve">esión </w:t>
      </w:r>
      <w:r w:rsidR="00B515D6">
        <w:rPr>
          <w:rFonts w:ascii="Garamond" w:hAnsi="Garamond"/>
          <w:lang w:val="es-ES_tradnl"/>
        </w:rPr>
        <w:t>Ordinaria de Ayuntamiento</w:t>
      </w:r>
      <w:r w:rsidR="00B515D6" w:rsidRPr="00D67967">
        <w:rPr>
          <w:rFonts w:ascii="Garamond" w:hAnsi="Garamond"/>
          <w:lang w:val="es-ES_tradnl"/>
        </w:rPr>
        <w:t xml:space="preserve"> </w:t>
      </w:r>
      <w:r w:rsidR="00B515D6">
        <w:rPr>
          <w:rFonts w:ascii="Garamond" w:hAnsi="Garamond"/>
          <w:lang w:val="es-ES_tradnl"/>
        </w:rPr>
        <w:t xml:space="preserve">celebrada </w:t>
      </w:r>
      <w:r w:rsidR="00424C74" w:rsidRPr="00D67967">
        <w:rPr>
          <w:rFonts w:ascii="Garamond" w:hAnsi="Garamond"/>
          <w:lang w:val="es-ES_tradnl"/>
        </w:rPr>
        <w:t xml:space="preserve">el </w:t>
      </w:r>
      <w:r w:rsidR="00424C74">
        <w:rPr>
          <w:rFonts w:ascii="Garamond" w:hAnsi="Garamond"/>
          <w:lang w:val="es-ES_tradnl"/>
        </w:rPr>
        <w:t xml:space="preserve">veintiocho </w:t>
      </w:r>
      <w:r w:rsidR="00424C74" w:rsidRPr="00D67967">
        <w:rPr>
          <w:rFonts w:ascii="Garamond" w:hAnsi="Garamond"/>
          <w:lang w:val="es-ES_tradnl"/>
        </w:rPr>
        <w:t>de</w:t>
      </w:r>
      <w:r w:rsidR="00424C74">
        <w:rPr>
          <w:rFonts w:ascii="Garamond" w:hAnsi="Garamond"/>
          <w:lang w:val="es-ES_tradnl"/>
        </w:rPr>
        <w:t xml:space="preserve"> abril </w:t>
      </w:r>
      <w:r w:rsidR="00B515D6" w:rsidRPr="00D67967">
        <w:rPr>
          <w:rFonts w:ascii="Garamond" w:hAnsi="Garamond"/>
          <w:lang w:val="es-ES_tradnl"/>
        </w:rPr>
        <w:t>de</w:t>
      </w:r>
      <w:r w:rsidR="00B515D6">
        <w:rPr>
          <w:rFonts w:ascii="Garamond" w:hAnsi="Garamond"/>
          <w:lang w:val="es-ES_tradnl"/>
        </w:rPr>
        <w:t xml:space="preserve">l </w:t>
      </w:r>
      <w:r w:rsidR="00B515D6" w:rsidRPr="00D67967">
        <w:rPr>
          <w:rFonts w:ascii="Garamond" w:hAnsi="Garamond"/>
          <w:lang w:val="es-ES_tradnl"/>
        </w:rPr>
        <w:t>dos mil veinti</w:t>
      </w:r>
      <w:r w:rsidR="00B515D6">
        <w:rPr>
          <w:rFonts w:ascii="Garamond" w:hAnsi="Garamond"/>
          <w:lang w:val="es-ES_tradnl"/>
        </w:rPr>
        <w:t>tré</w:t>
      </w:r>
      <w:r w:rsidR="00B515D6" w:rsidRPr="00D67967">
        <w:rPr>
          <w:rFonts w:ascii="Garamond" w:hAnsi="Garamond"/>
          <w:lang w:val="es-ES_tradnl"/>
        </w:rPr>
        <w:t>s, favor de</w:t>
      </w:r>
      <w:r w:rsidR="00B515D6">
        <w:rPr>
          <w:rFonts w:ascii="Garamond" w:hAnsi="Garamond"/>
          <w:lang w:val="es-ES_tradnl"/>
        </w:rPr>
        <w:t xml:space="preserve"> </w:t>
      </w:r>
      <w:r w:rsidR="00B515D6" w:rsidRPr="00D67967">
        <w:rPr>
          <w:rFonts w:ascii="Garamond" w:hAnsi="Garamond"/>
          <w:lang w:val="es-ES_tradnl"/>
        </w:rPr>
        <w:t>levanta</w:t>
      </w:r>
      <w:r w:rsidR="00424C74">
        <w:rPr>
          <w:rFonts w:ascii="Garamond" w:hAnsi="Garamond"/>
          <w:lang w:val="es-ES_tradnl"/>
        </w:rPr>
        <w:t>r</w:t>
      </w:r>
      <w:r w:rsidR="00B515D6" w:rsidRPr="00D67967">
        <w:rPr>
          <w:rFonts w:ascii="Garamond" w:hAnsi="Garamond"/>
          <w:lang w:val="es-ES_tradnl"/>
        </w:rPr>
        <w:t xml:space="preserve"> </w:t>
      </w:r>
      <w:r w:rsidR="00B515D6">
        <w:rPr>
          <w:rFonts w:ascii="Garamond" w:hAnsi="Garamond"/>
          <w:lang w:val="es-ES_tradnl"/>
        </w:rPr>
        <w:t>su</w:t>
      </w:r>
      <w:r w:rsidR="00B515D6" w:rsidRPr="00D67967">
        <w:rPr>
          <w:rFonts w:ascii="Garamond" w:hAnsi="Garamond"/>
          <w:lang w:val="es-ES_tradnl"/>
        </w:rPr>
        <w:t xml:space="preserve"> mano.</w:t>
      </w:r>
      <w:r w:rsidR="004849FC">
        <w:rPr>
          <w:rFonts w:ascii="Garamond" w:hAnsi="Garamond"/>
          <w:lang w:val="es-ES_tradnl"/>
        </w:rPr>
        <w:t xml:space="preserve"> ¿En contra?</w:t>
      </w:r>
      <w:r w:rsidR="00740486">
        <w:rPr>
          <w:rFonts w:ascii="Garamond" w:hAnsi="Garamond"/>
          <w:lang w:val="es-ES_tradnl"/>
        </w:rPr>
        <w:t xml:space="preserve"> </w:t>
      </w:r>
      <w:r w:rsidR="00B515D6">
        <w:rPr>
          <w:rFonts w:ascii="Garamond" w:hAnsi="Garamond"/>
          <w:lang w:val="es-ES_tradnl"/>
        </w:rPr>
        <w:t>¿Abstención? Secretario</w:t>
      </w:r>
      <w:r w:rsidR="00B515D6" w:rsidRPr="00D67967">
        <w:rPr>
          <w:rFonts w:ascii="Garamond" w:hAnsi="Garamond"/>
          <w:lang w:val="es-ES_tradnl"/>
        </w:rPr>
        <w:t xml:space="preserve"> dé cuenta de la votación”. </w:t>
      </w:r>
      <w:r w:rsidR="00B515D6" w:rsidRPr="00D67967">
        <w:rPr>
          <w:rFonts w:ascii="Garamond" w:hAnsi="Garamond"/>
          <w:shd w:val="clear" w:color="auto" w:fill="FFFFFF"/>
          <w:lang w:val="es-ES_tradnl"/>
        </w:rPr>
        <w:t>El C. Secretario General, Lic. Felipe de Jesús Rocha Reyes: “</w:t>
      </w:r>
      <w:r w:rsidR="00B515D6">
        <w:rPr>
          <w:rFonts w:ascii="Garamond" w:hAnsi="Garamond"/>
          <w:shd w:val="clear" w:color="auto" w:fill="FFFFFF"/>
          <w:lang w:val="es-ES_tradnl"/>
        </w:rPr>
        <w:t xml:space="preserve">Como lo instruye señor presidente, en lo que </w:t>
      </w:r>
      <w:r w:rsidR="00424C74">
        <w:rPr>
          <w:rFonts w:ascii="Garamond" w:hAnsi="Garamond"/>
          <w:shd w:val="clear" w:color="auto" w:fill="FFFFFF"/>
          <w:lang w:val="es-ES_tradnl"/>
        </w:rPr>
        <w:t xml:space="preserve">se </w:t>
      </w:r>
      <w:r w:rsidR="00B515D6">
        <w:rPr>
          <w:rFonts w:ascii="Garamond" w:hAnsi="Garamond"/>
          <w:shd w:val="clear" w:color="auto" w:fill="FFFFFF"/>
          <w:lang w:val="es-ES_tradnl"/>
        </w:rPr>
        <w:t>re</w:t>
      </w:r>
      <w:r w:rsidR="00424C74">
        <w:rPr>
          <w:rFonts w:ascii="Garamond" w:hAnsi="Garamond"/>
          <w:shd w:val="clear" w:color="auto" w:fill="FFFFFF"/>
          <w:lang w:val="es-ES_tradnl"/>
        </w:rPr>
        <w:t>fiere</w:t>
      </w:r>
      <w:r w:rsidR="00B515D6">
        <w:rPr>
          <w:rFonts w:ascii="Garamond" w:hAnsi="Garamond"/>
          <w:shd w:val="clear" w:color="auto" w:fill="FFFFFF"/>
          <w:lang w:val="es-ES_tradnl"/>
        </w:rPr>
        <w:t xml:space="preserve"> a la omisión de la lectura </w:t>
      </w:r>
      <w:r w:rsidR="00B515D6">
        <w:rPr>
          <w:rFonts w:ascii="Garamond" w:hAnsi="Garamond"/>
          <w:lang w:val="es-ES_tradnl"/>
        </w:rPr>
        <w:t xml:space="preserve">se </w:t>
      </w:r>
      <w:r w:rsidR="00B515D6" w:rsidRPr="00D67967">
        <w:rPr>
          <w:rFonts w:ascii="Garamond" w:hAnsi="Garamond"/>
          <w:lang w:val="es-ES_tradnl"/>
        </w:rPr>
        <w:t>t</w:t>
      </w:r>
      <w:r w:rsidR="00B515D6">
        <w:rPr>
          <w:rFonts w:ascii="Garamond" w:hAnsi="Garamond"/>
          <w:lang w:val="es-ES_tradnl"/>
        </w:rPr>
        <w:t>i</w:t>
      </w:r>
      <w:r w:rsidR="00B515D6" w:rsidRPr="00D67967">
        <w:rPr>
          <w:rFonts w:ascii="Garamond" w:hAnsi="Garamond"/>
          <w:lang w:val="es-ES_tradnl"/>
        </w:rPr>
        <w:t>ene</w:t>
      </w:r>
      <w:r w:rsidR="00B515D6">
        <w:rPr>
          <w:rFonts w:ascii="Garamond" w:hAnsi="Garamond"/>
          <w:lang w:val="es-ES_tradnl"/>
        </w:rPr>
        <w:t>n</w:t>
      </w:r>
      <w:r w:rsidR="00B515D6" w:rsidRPr="00D67967">
        <w:rPr>
          <w:rFonts w:ascii="Garamond" w:hAnsi="Garamond"/>
          <w:lang w:val="es-ES_tradnl"/>
        </w:rPr>
        <w:t xml:space="preserve"> </w:t>
      </w:r>
      <w:r w:rsidR="00424C74">
        <w:rPr>
          <w:rFonts w:ascii="Garamond" w:hAnsi="Garamond"/>
          <w:lang w:val="es-ES_tradnl"/>
        </w:rPr>
        <w:t>catorce</w:t>
      </w:r>
      <w:r w:rsidR="00B515D6" w:rsidRPr="00D67967">
        <w:rPr>
          <w:rFonts w:ascii="Garamond" w:hAnsi="Garamond"/>
          <w:shd w:val="clear" w:color="auto" w:fill="FFFFFF"/>
          <w:lang w:val="es-ES_tradnl"/>
        </w:rPr>
        <w:t xml:space="preserve"> votos a favor, cero</w:t>
      </w:r>
      <w:r w:rsidR="00B515D6">
        <w:rPr>
          <w:rFonts w:ascii="Garamond" w:hAnsi="Garamond"/>
          <w:shd w:val="clear" w:color="auto" w:fill="FFFFFF"/>
          <w:lang w:val="es-ES_tradnl"/>
        </w:rPr>
        <w:t xml:space="preserve"> </w:t>
      </w:r>
      <w:r w:rsidR="00B515D6" w:rsidRPr="00D67967">
        <w:rPr>
          <w:rFonts w:ascii="Garamond" w:hAnsi="Garamond"/>
          <w:shd w:val="clear" w:color="auto" w:fill="FFFFFF"/>
          <w:lang w:val="es-ES_tradnl"/>
        </w:rPr>
        <w:t xml:space="preserve">en contra y cero abstenciones”. </w:t>
      </w:r>
      <w:r w:rsidR="00B515D6" w:rsidRPr="00D67967">
        <w:rPr>
          <w:rFonts w:ascii="Garamond" w:hAnsi="Garamond"/>
          <w:lang w:val="es-ES_tradnl"/>
        </w:rPr>
        <w:t xml:space="preserve">El C. Presidente Municipal, L.A.E. Luis Alberto Michel Rodríguez: “Aprobado por mayoría simple”. </w:t>
      </w:r>
      <w:r w:rsidR="00B515D6" w:rsidRPr="00D67967">
        <w:rPr>
          <w:rFonts w:ascii="Garamond" w:hAnsi="Garamond" w:cs="Calibri"/>
          <w:b/>
          <w:color w:val="000000"/>
          <w:lang w:val="es-ES_tradnl"/>
        </w:rPr>
        <w:t>Aprobado por Mayoría Simple</w:t>
      </w:r>
      <w:r w:rsidR="00B515D6" w:rsidRPr="00D67967">
        <w:rPr>
          <w:rFonts w:ascii="Garamond" w:hAnsi="Garamond" w:cs="Calibri"/>
          <w:color w:val="000000"/>
          <w:lang w:val="es-ES_tradnl"/>
        </w:rPr>
        <w:t xml:space="preserve"> de votos, por 1</w:t>
      </w:r>
      <w:r w:rsidR="00424C74">
        <w:rPr>
          <w:rFonts w:ascii="Garamond" w:hAnsi="Garamond" w:cs="Calibri"/>
          <w:color w:val="000000"/>
          <w:lang w:val="es-ES_tradnl"/>
        </w:rPr>
        <w:t>4</w:t>
      </w:r>
      <w:r w:rsidR="00B515D6" w:rsidRPr="00D67967">
        <w:rPr>
          <w:rFonts w:ascii="Garamond" w:hAnsi="Garamond" w:cs="Calibri"/>
          <w:color w:val="000000"/>
          <w:lang w:val="es-ES_tradnl"/>
        </w:rPr>
        <w:t xml:space="preserve"> </w:t>
      </w:r>
      <w:r w:rsidR="00424C74">
        <w:rPr>
          <w:rFonts w:ascii="Garamond" w:hAnsi="Garamond" w:cs="Calibri"/>
          <w:color w:val="000000"/>
          <w:lang w:val="es-ES_tradnl"/>
        </w:rPr>
        <w:t>cator</w:t>
      </w:r>
      <w:r w:rsidR="00B515D6">
        <w:rPr>
          <w:rFonts w:ascii="Garamond" w:hAnsi="Garamond" w:cs="Calibri"/>
          <w:color w:val="000000"/>
          <w:lang w:val="es-ES_tradnl"/>
        </w:rPr>
        <w:t>ce</w:t>
      </w:r>
      <w:r w:rsidR="00B515D6" w:rsidRPr="00D67967">
        <w:rPr>
          <w:rFonts w:ascii="Garamond" w:hAnsi="Garamond" w:cs="Calibri"/>
          <w:color w:val="000000"/>
          <w:lang w:val="es-ES_tradnl"/>
        </w:rPr>
        <w:t xml:space="preserve"> a favor, 0 cero en contra y 0 cero abstenciones. </w:t>
      </w:r>
      <w:r w:rsidR="00424C74">
        <w:rPr>
          <w:rFonts w:ascii="Garamond" w:hAnsi="Garamond" w:cs="Calibri"/>
          <w:color w:val="000000"/>
          <w:lang w:val="es-ES_tradnl"/>
        </w:rPr>
        <w:t>------------------</w:t>
      </w:r>
      <w:r w:rsidR="00B515D6">
        <w:rPr>
          <w:rFonts w:ascii="Garamond" w:hAnsi="Garamond" w:cs="Calibri"/>
          <w:color w:val="000000"/>
          <w:lang w:val="es-ES_tradnl"/>
        </w:rPr>
        <w:t>---------------------</w:t>
      </w:r>
      <w:r w:rsidR="00422B56">
        <w:rPr>
          <w:rFonts w:ascii="Garamond" w:hAnsi="Garamond" w:cs="Calibri"/>
          <w:color w:val="000000"/>
          <w:lang w:val="es-ES_tradnl"/>
        </w:rPr>
        <w:t>---------------------------------</w:t>
      </w:r>
      <w:r w:rsidR="00B515D6">
        <w:rPr>
          <w:rFonts w:ascii="Garamond" w:hAnsi="Garamond" w:cs="Calibri"/>
          <w:color w:val="000000"/>
          <w:lang w:val="es-ES_tradnl"/>
        </w:rPr>
        <w:t>---------------------------</w:t>
      </w:r>
      <w:r w:rsidR="00B515D6" w:rsidRPr="00D67967">
        <w:rPr>
          <w:rFonts w:ascii="Garamond" w:hAnsi="Garamond" w:cs="Calibri"/>
          <w:color w:val="000000"/>
          <w:lang w:val="es-ES_tradnl"/>
        </w:rPr>
        <w:t>-</w:t>
      </w:r>
      <w:r w:rsidR="00B515D6">
        <w:rPr>
          <w:rFonts w:ascii="Garamond" w:hAnsi="Garamond" w:cs="Calibri"/>
          <w:color w:val="000000"/>
          <w:lang w:val="es-ES_tradnl"/>
        </w:rPr>
        <w:t>------</w:t>
      </w:r>
      <w:r w:rsidR="004849FC">
        <w:rPr>
          <w:rFonts w:ascii="Garamond" w:hAnsi="Garamond" w:cs="Calibri"/>
          <w:color w:val="000000"/>
          <w:lang w:val="es-ES_tradnl"/>
        </w:rPr>
        <w:t>-</w:t>
      </w:r>
      <w:r w:rsidR="00B515D6">
        <w:rPr>
          <w:rFonts w:ascii="Garamond" w:hAnsi="Garamond" w:cs="Calibri"/>
          <w:color w:val="000000"/>
          <w:lang w:val="es-ES_tradnl"/>
        </w:rPr>
        <w:t xml:space="preserve"> </w:t>
      </w:r>
      <w:r w:rsidR="00B515D6" w:rsidRPr="00D67967">
        <w:rPr>
          <w:rFonts w:ascii="Garamond" w:hAnsi="Garamond"/>
          <w:lang w:val="es-ES_tradnl"/>
        </w:rPr>
        <w:t xml:space="preserve">El C. Presidente Municipal, L.A.E. Luis Alberto Michel Rodríguez: “Una vez aprobada la omisión de la lectura, someto a su </w:t>
      </w:r>
      <w:r w:rsidR="00B515D6">
        <w:rPr>
          <w:rFonts w:ascii="Garamond" w:hAnsi="Garamond"/>
          <w:lang w:val="es-ES_tradnl"/>
        </w:rPr>
        <w:t>aprobaci</w:t>
      </w:r>
      <w:r w:rsidR="004849FC">
        <w:rPr>
          <w:rFonts w:ascii="Garamond" w:hAnsi="Garamond"/>
          <w:lang w:val="es-ES_tradnl"/>
        </w:rPr>
        <w:t>ón el A</w:t>
      </w:r>
      <w:r w:rsidR="00B515D6" w:rsidRPr="00D67967">
        <w:rPr>
          <w:rFonts w:ascii="Garamond" w:hAnsi="Garamond"/>
          <w:lang w:val="es-ES_tradnl"/>
        </w:rPr>
        <w:t xml:space="preserve">cta de la </w:t>
      </w:r>
      <w:r w:rsidR="00B515D6" w:rsidRPr="00471393">
        <w:rPr>
          <w:rFonts w:ascii="Garamond" w:hAnsi="Garamond"/>
          <w:lang w:val="es-ES_tradnl"/>
        </w:rPr>
        <w:t xml:space="preserve">Sesión Ordinaria celebrada </w:t>
      </w:r>
      <w:r w:rsidR="00424C74" w:rsidRPr="00D67967">
        <w:rPr>
          <w:rFonts w:ascii="Garamond" w:hAnsi="Garamond"/>
          <w:lang w:val="es-ES_tradnl"/>
        </w:rPr>
        <w:t xml:space="preserve">el </w:t>
      </w:r>
      <w:r w:rsidR="00424C74">
        <w:rPr>
          <w:rFonts w:ascii="Garamond" w:hAnsi="Garamond"/>
          <w:lang w:val="es-ES_tradnl"/>
        </w:rPr>
        <w:t xml:space="preserve">veintiocho </w:t>
      </w:r>
      <w:r w:rsidR="00424C74" w:rsidRPr="00D67967">
        <w:rPr>
          <w:rFonts w:ascii="Garamond" w:hAnsi="Garamond"/>
          <w:lang w:val="es-ES_tradnl"/>
        </w:rPr>
        <w:t>de</w:t>
      </w:r>
      <w:r w:rsidR="00424C74">
        <w:rPr>
          <w:rFonts w:ascii="Garamond" w:hAnsi="Garamond"/>
          <w:lang w:val="es-ES_tradnl"/>
        </w:rPr>
        <w:t xml:space="preserve"> abril </w:t>
      </w:r>
      <w:r w:rsidR="00B515D6" w:rsidRPr="00471393">
        <w:rPr>
          <w:rFonts w:ascii="Garamond" w:hAnsi="Garamond"/>
          <w:lang w:val="es-ES_tradnl"/>
        </w:rPr>
        <w:t>de dos mil veinti</w:t>
      </w:r>
      <w:r w:rsidR="00B515D6">
        <w:rPr>
          <w:rFonts w:ascii="Garamond" w:hAnsi="Garamond"/>
          <w:lang w:val="es-ES_tradnl"/>
        </w:rPr>
        <w:t>tré</w:t>
      </w:r>
      <w:r w:rsidR="00B515D6" w:rsidRPr="00471393">
        <w:rPr>
          <w:rFonts w:ascii="Garamond" w:hAnsi="Garamond"/>
          <w:lang w:val="es-ES_tradnl"/>
        </w:rPr>
        <w:t>s</w:t>
      </w:r>
      <w:r w:rsidR="00B515D6" w:rsidRPr="00D67967">
        <w:rPr>
          <w:rFonts w:ascii="Garamond" w:hAnsi="Garamond"/>
          <w:lang w:val="es-ES_tradnl"/>
        </w:rPr>
        <w:t xml:space="preserve">. Quienes estén de acuerdo en su aprobación, favor de </w:t>
      </w:r>
      <w:r w:rsidR="00B515D6">
        <w:rPr>
          <w:rFonts w:ascii="Garamond" w:hAnsi="Garamond"/>
          <w:lang w:val="es-ES_tradnl"/>
        </w:rPr>
        <w:t xml:space="preserve">manifestarlo </w:t>
      </w:r>
      <w:r w:rsidR="00B515D6" w:rsidRPr="00D67967">
        <w:rPr>
          <w:rFonts w:ascii="Garamond" w:hAnsi="Garamond"/>
          <w:lang w:val="es-ES_tradnl"/>
        </w:rPr>
        <w:t>levanta</w:t>
      </w:r>
      <w:r w:rsidR="00B515D6">
        <w:rPr>
          <w:rFonts w:ascii="Garamond" w:hAnsi="Garamond"/>
          <w:lang w:val="es-ES_tradnl"/>
        </w:rPr>
        <w:t>ndo</w:t>
      </w:r>
      <w:r w:rsidR="00B515D6" w:rsidRPr="00D67967">
        <w:rPr>
          <w:rFonts w:ascii="Garamond" w:hAnsi="Garamond"/>
          <w:lang w:val="es-ES_tradnl"/>
        </w:rPr>
        <w:t xml:space="preserve"> su mano.</w:t>
      </w:r>
      <w:r w:rsidR="00B515D6">
        <w:rPr>
          <w:rFonts w:ascii="Garamond" w:hAnsi="Garamond"/>
          <w:lang w:val="es-ES_tradnl"/>
        </w:rPr>
        <w:t xml:space="preserve"> </w:t>
      </w:r>
      <w:r w:rsidR="004849FC">
        <w:rPr>
          <w:rFonts w:ascii="Garamond" w:hAnsi="Garamond"/>
          <w:lang w:val="es-ES_tradnl"/>
        </w:rPr>
        <w:t>¿En contra?</w:t>
      </w:r>
      <w:r w:rsidR="00B515D6" w:rsidRPr="00D67967">
        <w:rPr>
          <w:rFonts w:ascii="Garamond" w:hAnsi="Garamond"/>
          <w:lang w:val="es-ES_tradnl"/>
        </w:rPr>
        <w:t xml:space="preserve"> ¿Abstención? S</w:t>
      </w:r>
      <w:r w:rsidR="00B515D6">
        <w:rPr>
          <w:rFonts w:ascii="Garamond" w:hAnsi="Garamond"/>
          <w:lang w:val="es-ES_tradnl"/>
        </w:rPr>
        <w:t>e</w:t>
      </w:r>
      <w:r w:rsidR="00B515D6" w:rsidRPr="00D67967">
        <w:rPr>
          <w:rFonts w:ascii="Garamond" w:hAnsi="Garamond"/>
          <w:lang w:val="es-ES_tradnl"/>
        </w:rPr>
        <w:t>cretario dé cuenta de la votación”.</w:t>
      </w:r>
      <w:r w:rsidR="00B515D6" w:rsidRPr="00D67967">
        <w:rPr>
          <w:rFonts w:ascii="Garamond" w:hAnsi="Garamond"/>
          <w:shd w:val="clear" w:color="auto" w:fill="FFFFFF"/>
          <w:lang w:val="es-ES_tradnl"/>
        </w:rPr>
        <w:t xml:space="preserve"> El C. Secretario General, Lic. Felipe de Jesús Rocha Reyes: “</w:t>
      </w:r>
      <w:r w:rsidR="00DA76E7">
        <w:rPr>
          <w:rFonts w:ascii="Garamond" w:hAnsi="Garamond"/>
          <w:shd w:val="clear" w:color="auto" w:fill="FFFFFF"/>
          <w:lang w:val="es-ES_tradnl"/>
        </w:rPr>
        <w:t>Como lo instruye señor presidente</w:t>
      </w:r>
      <w:r w:rsidR="00B515D6">
        <w:rPr>
          <w:rFonts w:ascii="Garamond" w:hAnsi="Garamond"/>
          <w:shd w:val="clear" w:color="auto" w:fill="FFFFFF"/>
          <w:lang w:val="es-ES_tradnl"/>
        </w:rPr>
        <w:t xml:space="preserve">, </w:t>
      </w:r>
      <w:r w:rsidR="00424C74">
        <w:rPr>
          <w:rFonts w:ascii="Garamond" w:hAnsi="Garamond"/>
          <w:shd w:val="clear" w:color="auto" w:fill="FFFFFF"/>
          <w:lang w:val="es-ES_tradnl"/>
        </w:rPr>
        <w:t xml:space="preserve">en la aprobación del acta </w:t>
      </w:r>
      <w:r w:rsidR="00B515D6">
        <w:rPr>
          <w:rFonts w:ascii="Garamond" w:hAnsi="Garamond"/>
          <w:shd w:val="clear" w:color="auto" w:fill="FFFFFF"/>
          <w:lang w:val="es-ES_tradnl"/>
        </w:rPr>
        <w:t>se</w:t>
      </w:r>
      <w:r w:rsidR="00B515D6" w:rsidRPr="00D67967">
        <w:rPr>
          <w:rFonts w:ascii="Garamond" w:hAnsi="Garamond"/>
          <w:shd w:val="clear" w:color="auto" w:fill="FFFFFF"/>
          <w:lang w:val="es-ES_tradnl"/>
        </w:rPr>
        <w:t xml:space="preserve"> tienen </w:t>
      </w:r>
      <w:r w:rsidR="00424C74">
        <w:rPr>
          <w:rFonts w:ascii="Garamond" w:hAnsi="Garamond"/>
          <w:shd w:val="clear" w:color="auto" w:fill="FFFFFF"/>
          <w:lang w:val="es-ES_tradnl"/>
        </w:rPr>
        <w:t>catorc</w:t>
      </w:r>
      <w:r w:rsidR="00DA76E7">
        <w:rPr>
          <w:rFonts w:ascii="Garamond" w:hAnsi="Garamond"/>
          <w:shd w:val="clear" w:color="auto" w:fill="FFFFFF"/>
          <w:lang w:val="es-ES_tradnl"/>
        </w:rPr>
        <w:t>e</w:t>
      </w:r>
      <w:r w:rsidR="00B515D6">
        <w:rPr>
          <w:rFonts w:ascii="Garamond" w:hAnsi="Garamond"/>
          <w:shd w:val="clear" w:color="auto" w:fill="FFFFFF"/>
          <w:lang w:val="es-ES_tradnl"/>
        </w:rPr>
        <w:t xml:space="preserve"> </w:t>
      </w:r>
      <w:r w:rsidR="00B515D6" w:rsidRPr="00D67967">
        <w:rPr>
          <w:rFonts w:ascii="Garamond" w:hAnsi="Garamond"/>
          <w:shd w:val="clear" w:color="auto" w:fill="FFFFFF"/>
          <w:lang w:val="es-ES_tradnl"/>
        </w:rPr>
        <w:t xml:space="preserve">votos a favor, cero </w:t>
      </w:r>
      <w:r w:rsidR="00424C74">
        <w:rPr>
          <w:rFonts w:ascii="Garamond" w:hAnsi="Garamond"/>
          <w:shd w:val="clear" w:color="auto" w:fill="FFFFFF"/>
          <w:lang w:val="es-ES_tradnl"/>
        </w:rPr>
        <w:t xml:space="preserve">votos </w:t>
      </w:r>
      <w:r w:rsidR="00B515D6" w:rsidRPr="00D67967">
        <w:rPr>
          <w:rFonts w:ascii="Garamond" w:hAnsi="Garamond"/>
          <w:shd w:val="clear" w:color="auto" w:fill="FFFFFF"/>
          <w:lang w:val="es-ES_tradnl"/>
        </w:rPr>
        <w:t xml:space="preserve">en contra y cero abstenciones”. </w:t>
      </w:r>
      <w:r w:rsidR="00B515D6"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B515D6" w:rsidRPr="00D67967">
        <w:rPr>
          <w:rFonts w:ascii="Garamond" w:hAnsi="Garamond" w:cs="Calibri"/>
          <w:b/>
          <w:color w:val="000000"/>
          <w:lang w:val="es-ES_tradnl"/>
        </w:rPr>
        <w:t>Aprobado por Mayoría Simple</w:t>
      </w:r>
      <w:r w:rsidR="00B515D6" w:rsidRPr="00D67967">
        <w:rPr>
          <w:rFonts w:ascii="Garamond" w:hAnsi="Garamond" w:cs="Calibri"/>
          <w:color w:val="000000"/>
          <w:lang w:val="es-ES_tradnl"/>
        </w:rPr>
        <w:t xml:space="preserve"> de votos, por 1</w:t>
      </w:r>
      <w:r w:rsidR="00424C74">
        <w:rPr>
          <w:rFonts w:ascii="Garamond" w:hAnsi="Garamond" w:cs="Calibri"/>
          <w:color w:val="000000"/>
          <w:lang w:val="es-ES_tradnl"/>
        </w:rPr>
        <w:t>4</w:t>
      </w:r>
      <w:r w:rsidR="00B515D6" w:rsidRPr="00D67967">
        <w:rPr>
          <w:rFonts w:ascii="Garamond" w:hAnsi="Garamond" w:cs="Calibri"/>
          <w:color w:val="000000"/>
          <w:lang w:val="es-ES_tradnl"/>
        </w:rPr>
        <w:t xml:space="preserve"> </w:t>
      </w:r>
      <w:r w:rsidR="00424C74">
        <w:rPr>
          <w:rFonts w:ascii="Garamond" w:hAnsi="Garamond" w:cs="Calibri"/>
          <w:color w:val="000000"/>
          <w:lang w:val="es-ES_tradnl"/>
        </w:rPr>
        <w:t>cator</w:t>
      </w:r>
      <w:r w:rsidR="00B515D6">
        <w:rPr>
          <w:rFonts w:ascii="Garamond" w:hAnsi="Garamond" w:cs="Calibri"/>
          <w:color w:val="000000"/>
          <w:lang w:val="es-ES_tradnl"/>
        </w:rPr>
        <w:t>ce</w:t>
      </w:r>
      <w:r w:rsidR="00B515D6" w:rsidRPr="00D67967">
        <w:rPr>
          <w:rFonts w:ascii="Garamond" w:hAnsi="Garamond" w:cs="Calibri"/>
          <w:color w:val="000000"/>
          <w:lang w:val="es-ES_tradnl"/>
        </w:rPr>
        <w:t xml:space="preserve"> a favor, 0 cero en contra y 0 cero abstenciones.</w:t>
      </w:r>
      <w:r w:rsidR="00B515D6">
        <w:rPr>
          <w:rFonts w:ascii="Garamond" w:hAnsi="Garamond" w:cs="Calibri"/>
          <w:color w:val="000000"/>
          <w:lang w:val="es-ES_tradnl"/>
        </w:rPr>
        <w:t xml:space="preserve"> </w:t>
      </w:r>
      <w:r w:rsidR="008C5B14">
        <w:rPr>
          <w:rFonts w:ascii="Garamond" w:hAnsi="Garamond" w:cs="Calibri"/>
          <w:color w:val="000000"/>
          <w:lang w:val="es-ES_tradnl"/>
        </w:rPr>
        <w:t>----------------------------------------------------------------------------------------------------------------------------------------------------------------------------------------------------------------------------------------------------------------------------------------------------------------------------------</w:t>
      </w:r>
      <w:r w:rsidR="00DA76E7">
        <w:rPr>
          <w:rFonts w:ascii="Garamond" w:hAnsi="Garamond" w:cs="Calibri"/>
          <w:color w:val="000000"/>
          <w:lang w:val="es-ES_tradnl"/>
        </w:rPr>
        <w:t xml:space="preserve">---- </w:t>
      </w:r>
      <w:r w:rsidR="009C2076" w:rsidRPr="009C2076">
        <w:rPr>
          <w:rFonts w:ascii="Garamond" w:hAnsi="Garamond" w:cs="Calibri"/>
          <w:b/>
          <w:color w:val="000000"/>
          <w:lang w:val="es-ES_tradnl"/>
        </w:rPr>
        <w:t>4</w:t>
      </w:r>
      <w:r w:rsidR="00DA76E7" w:rsidRPr="00DA76E7">
        <w:rPr>
          <w:rFonts w:ascii="Garamond" w:hAnsi="Garamond" w:cs="Calibri"/>
          <w:b/>
          <w:color w:val="000000"/>
          <w:lang w:val="es-ES_tradnl"/>
        </w:rPr>
        <w:t xml:space="preserve">. </w:t>
      </w:r>
      <w:r w:rsidR="00632152" w:rsidRPr="00632152">
        <w:rPr>
          <w:rFonts w:ascii="Garamond" w:hAnsi="Garamond" w:cs="Calibri"/>
          <w:b/>
          <w:color w:val="000000"/>
          <w:lang w:val="es-ES_tradnl"/>
        </w:rPr>
        <w:t xml:space="preserve">Lectura, discusión y en su caso aprobación de iniciativas agendadas. </w:t>
      </w:r>
      <w:r w:rsidR="005A072C" w:rsidRPr="005A072C">
        <w:rPr>
          <w:rFonts w:ascii="Garamond" w:hAnsi="Garamond" w:cs="Calibri"/>
          <w:color w:val="000000"/>
          <w:lang w:val="es-ES_tradnl"/>
        </w:rPr>
        <w:t>El C. Presidente Municipal, L.A.E. Luis Alberto Michel Rodríguez: “Como sigu</w:t>
      </w:r>
      <w:r w:rsidR="00110B60">
        <w:rPr>
          <w:rFonts w:ascii="Garamond" w:hAnsi="Garamond" w:cs="Calibri"/>
          <w:color w:val="000000"/>
          <w:lang w:val="es-ES_tradnl"/>
        </w:rPr>
        <w:t xml:space="preserve">iente punto tenemos la </w:t>
      </w:r>
      <w:r w:rsidR="00110B60">
        <w:rPr>
          <w:rFonts w:ascii="Garamond" w:hAnsi="Garamond" w:cs="Calibri"/>
          <w:color w:val="000000"/>
          <w:lang w:val="es-ES_tradnl"/>
        </w:rPr>
        <w:lastRenderedPageBreak/>
        <w:t>lectura</w:t>
      </w:r>
      <w:r w:rsidR="00561855">
        <w:rPr>
          <w:rFonts w:ascii="Garamond" w:hAnsi="Garamond" w:cs="Calibri"/>
          <w:color w:val="000000"/>
          <w:lang w:val="es-ES_tradnl"/>
        </w:rPr>
        <w:t>, discusión</w:t>
      </w:r>
      <w:r w:rsidR="00110B60">
        <w:rPr>
          <w:rFonts w:ascii="Garamond" w:hAnsi="Garamond" w:cs="Calibri"/>
          <w:color w:val="000000"/>
          <w:lang w:val="es-ES_tradnl"/>
        </w:rPr>
        <w:t xml:space="preserve"> </w:t>
      </w:r>
      <w:r w:rsidR="005A072C" w:rsidRPr="005A072C">
        <w:rPr>
          <w:rFonts w:ascii="Garamond" w:hAnsi="Garamond" w:cs="Calibri"/>
          <w:color w:val="000000"/>
          <w:lang w:val="es-ES_tradnl"/>
        </w:rPr>
        <w:t>y en su caso aprobación de iniciativas agendadas</w:t>
      </w:r>
      <w:r w:rsidR="00110B60">
        <w:rPr>
          <w:rFonts w:ascii="Garamond" w:hAnsi="Garamond" w:cs="Calibri"/>
          <w:color w:val="000000"/>
          <w:lang w:val="es-ES_tradnl"/>
        </w:rPr>
        <w:t>. Por lo que solicito</w:t>
      </w:r>
      <w:r w:rsidR="005A072C" w:rsidRPr="005A072C">
        <w:rPr>
          <w:rFonts w:ascii="Garamond" w:hAnsi="Garamond" w:cs="Calibri"/>
          <w:color w:val="000000"/>
          <w:lang w:val="es-ES_tradnl"/>
        </w:rPr>
        <w:t xml:space="preserve"> al </w:t>
      </w:r>
      <w:r w:rsidR="002C40F8">
        <w:rPr>
          <w:rFonts w:ascii="Garamond" w:hAnsi="Garamond" w:cs="Calibri"/>
          <w:color w:val="000000"/>
          <w:lang w:val="es-ES_tradnl"/>
        </w:rPr>
        <w:t>secretario general dé lectura a</w:t>
      </w:r>
      <w:r w:rsidR="005A072C" w:rsidRPr="005A072C">
        <w:rPr>
          <w:rFonts w:ascii="Garamond" w:hAnsi="Garamond" w:cs="Calibri"/>
          <w:color w:val="000000"/>
          <w:lang w:val="es-ES_tradnl"/>
        </w:rPr>
        <w:t xml:space="preserve"> los asuntos que se tienen enlistados en este apartado”.</w:t>
      </w:r>
      <w:r w:rsidR="005A072C">
        <w:rPr>
          <w:rFonts w:ascii="Garamond" w:hAnsi="Garamond" w:cs="Calibri"/>
          <w:color w:val="000000"/>
          <w:lang w:val="es-ES_tradnl"/>
        </w:rPr>
        <w:t xml:space="preserve"> ----</w:t>
      </w:r>
      <w:r w:rsidR="002C02C4">
        <w:rPr>
          <w:rFonts w:ascii="Garamond" w:hAnsi="Garamond" w:cs="Calibri"/>
          <w:color w:val="000000"/>
          <w:lang w:val="es-ES_tradnl"/>
        </w:rPr>
        <w:t>---------------------------------------------------------------------------------------------------------</w:t>
      </w:r>
      <w:r w:rsidR="00110B60">
        <w:rPr>
          <w:rFonts w:ascii="Garamond" w:hAnsi="Garamond" w:cs="Calibri"/>
          <w:color w:val="000000"/>
          <w:lang w:val="es-ES_tradnl"/>
        </w:rPr>
        <w:t>------------------------</w:t>
      </w:r>
      <w:r w:rsidR="002C02C4">
        <w:rPr>
          <w:rFonts w:ascii="Garamond" w:hAnsi="Garamond" w:cs="Calibri"/>
          <w:color w:val="000000"/>
          <w:lang w:val="es-ES_tradnl"/>
        </w:rPr>
        <w:t>----------------</w:t>
      </w:r>
      <w:r w:rsidR="005A072C">
        <w:rPr>
          <w:rFonts w:ascii="Garamond" w:hAnsi="Garamond" w:cs="Calibri"/>
          <w:color w:val="000000"/>
          <w:lang w:val="es-ES_tradnl"/>
        </w:rPr>
        <w:t>-</w:t>
      </w:r>
      <w:r w:rsidR="00561855">
        <w:rPr>
          <w:rFonts w:ascii="Garamond" w:hAnsi="Garamond" w:cs="Calibri"/>
          <w:color w:val="000000"/>
          <w:lang w:val="es-ES_tradnl"/>
        </w:rPr>
        <w:t>-------------------------------------------------------------------------------------</w:t>
      </w:r>
      <w:r w:rsidR="005A072C">
        <w:rPr>
          <w:rFonts w:ascii="Garamond" w:hAnsi="Garamond" w:cs="Calibri"/>
          <w:color w:val="000000"/>
          <w:lang w:val="es-ES_tradnl"/>
        </w:rPr>
        <w:t xml:space="preserve">----------------------------------- </w:t>
      </w:r>
      <w:r w:rsidR="009C2076" w:rsidRPr="008264C4">
        <w:rPr>
          <w:rFonts w:ascii="Garamond" w:hAnsi="Garamond" w:cs="Calibri"/>
          <w:b/>
          <w:color w:val="000000"/>
          <w:lang w:val="es-ES_tradnl"/>
        </w:rPr>
        <w:t xml:space="preserve">4.1 </w:t>
      </w:r>
      <w:r w:rsidR="009C2076" w:rsidRPr="009C2076">
        <w:rPr>
          <w:rFonts w:ascii="Garamond" w:hAnsi="Garamond"/>
          <w:b/>
        </w:rPr>
        <w:t>Iniciativa de Acuerdo Edilicio presentada por el C. Presidente Municipal, L.A.E. Luis Alberto Michel Rodríguez, mediante la cual somete a la consideración de los integrantes del Ayuntamiento, la modificación del Acuerdo de Ayuntamiento 173/2022 aprobado en sesión ordinaria celebrada el 29 de Julio de 2022, para la rectificación de las medidas y colindancias de los comodatos de los bienes de propiedad municipal, ubicados entre las calles Ecuador, 21 de Marzo, Pablo Franco y Guatemala en la colonia El Coapinole, ratificados por este Ayuntamiento al Sistema DIF Municipal.</w:t>
      </w:r>
      <w:r w:rsidR="00390265">
        <w:rPr>
          <w:rFonts w:ascii="Garamond" w:hAnsi="Garamond"/>
          <w:b/>
        </w:rPr>
        <w:t xml:space="preserve"> </w:t>
      </w:r>
      <w:r w:rsidR="00390265" w:rsidRPr="00F611C5">
        <w:rPr>
          <w:rFonts w:ascii="Garamond" w:hAnsi="Garamond" w:cs="Calibri"/>
          <w:bCs/>
          <w:color w:val="000000"/>
        </w:rPr>
        <w:t>Lo anterior, de conformidad a la Iniciativa planteada en los siguientes términos</w:t>
      </w:r>
      <w:r w:rsidR="00390265">
        <w:rPr>
          <w:rFonts w:ascii="Garamond" w:hAnsi="Garamond" w:cs="Calibri"/>
          <w:bCs/>
          <w:color w:val="000000"/>
        </w:rPr>
        <w:t xml:space="preserve">: --------------------------------------------- </w:t>
      </w:r>
      <w:r w:rsidR="009C4CB0" w:rsidRPr="009C4CB0">
        <w:rPr>
          <w:rFonts w:eastAsia="Times New Roman" w:cs="Calibri"/>
          <w:b/>
          <w:lang w:eastAsia="es-ES"/>
        </w:rPr>
        <w:t>HONORABLE AYUNTAMIENTO CONSTITUCIONAL DE PUERTO VALLARTA, JALISCO</w:t>
      </w:r>
      <w:r w:rsidR="009C4CB0">
        <w:rPr>
          <w:rFonts w:eastAsia="Times New Roman" w:cs="Calibri"/>
          <w:b/>
          <w:lang w:eastAsia="es-ES"/>
        </w:rPr>
        <w:t xml:space="preserve">. </w:t>
      </w:r>
      <w:r w:rsidR="009C4CB0" w:rsidRPr="009C4CB0">
        <w:rPr>
          <w:rFonts w:eastAsia="Times New Roman" w:cs="Calibri"/>
          <w:b/>
          <w:lang w:eastAsia="es-ES"/>
        </w:rPr>
        <w:t>PRESENTE:</w:t>
      </w:r>
      <w:r w:rsidR="009C4CB0">
        <w:rPr>
          <w:rFonts w:eastAsia="Times New Roman" w:cs="Calibri"/>
          <w:b/>
          <w:lang w:eastAsia="es-ES"/>
        </w:rPr>
        <w:t xml:space="preserve"> </w:t>
      </w:r>
      <w:r w:rsidR="009C4CB0" w:rsidRPr="009C4CB0">
        <w:rPr>
          <w:rFonts w:eastAsia="Times New Roman" w:cs="Calibri"/>
          <w:lang w:eastAsia="es-ES"/>
        </w:rPr>
        <w:t>El que suscribe, con fundamento en el artículo 41 fracción I, de la Ley del Gobierno y la Administración Pública Municipal del Estado de Jalisco, así como los diversos 83 y 85, del Reglamento Orgánico del Gobierno y la Administración Pública del Municipio de Puerto Vallarta, Jalisco, me permito someter a su consideración la siguiente</w:t>
      </w:r>
      <w:r w:rsidR="009C4CB0">
        <w:rPr>
          <w:rFonts w:eastAsia="Times New Roman" w:cs="Calibri"/>
          <w:lang w:eastAsia="es-ES"/>
        </w:rPr>
        <w:t xml:space="preserve">. </w:t>
      </w:r>
      <w:r w:rsidR="009C4CB0" w:rsidRPr="009C4CB0">
        <w:rPr>
          <w:rFonts w:eastAsia="Times New Roman" w:cs="Calibri"/>
          <w:b/>
          <w:lang w:eastAsia="es-ES"/>
        </w:rPr>
        <w:t>INICIATIVA DE ACUERDO EDILICIO</w:t>
      </w:r>
      <w:r w:rsidR="009C4CB0">
        <w:rPr>
          <w:rFonts w:eastAsia="Times New Roman" w:cs="Calibri"/>
          <w:b/>
          <w:lang w:eastAsia="es-ES"/>
        </w:rPr>
        <w:t xml:space="preserve">. </w:t>
      </w:r>
      <w:r w:rsidR="009C4CB0" w:rsidRPr="009C4CB0">
        <w:rPr>
          <w:rFonts w:eastAsia="Times New Roman" w:cs="Calibri"/>
          <w:lang w:eastAsia="es-ES"/>
        </w:rPr>
        <w:t>Que tiene por objeto proponer la modificación del acuerdo edilicio número 173/2022 aprobado en la sesión  ordinaria del Ayuntamiento  celebrada el 29 de Julio del 2022, mediante el cual se aprobó ratificar los comodatos otorgados al Sistema DIF Municipal, mediante acuerdos edilicios números 1036/2002, A 207/2003 y 0262/2004 aprobados por el Ayuntamiento en sesiones ordinarias celebradas el 13 de Diciembre de 2002, 29 de Marzo de 2003 y 13 de Julio de 2004 respectivamente, de los bienes inmuebles de propiedad municipal ubicados entre las calles Ecuador, 21 de Marzo, Pablo Franco y Guatemala en la colonia El Coapinole de esta ciudad, a efecto de rectificar la superficie, medidas y colindancias de los bienes materia del comodato. Para lo cual me permito  citar los siguientes:</w:t>
      </w:r>
      <w:r w:rsidR="009C4CB0">
        <w:rPr>
          <w:rFonts w:eastAsia="Times New Roman" w:cs="Calibri"/>
          <w:lang w:eastAsia="es-ES"/>
        </w:rPr>
        <w:t xml:space="preserve"> </w:t>
      </w:r>
      <w:r w:rsidR="009C4CB0" w:rsidRPr="009C4CB0">
        <w:rPr>
          <w:rFonts w:eastAsia="Times New Roman" w:cs="Calibri"/>
          <w:b/>
          <w:lang w:eastAsia="es-ES"/>
        </w:rPr>
        <w:t>ANTECEDENTES</w:t>
      </w:r>
      <w:r w:rsidR="009C4CB0">
        <w:rPr>
          <w:rFonts w:eastAsia="Times New Roman" w:cs="Calibri"/>
          <w:b/>
          <w:lang w:eastAsia="es-ES"/>
        </w:rPr>
        <w:t xml:space="preserve">. </w:t>
      </w:r>
      <w:r w:rsidR="009C4CB0" w:rsidRPr="009C4CB0">
        <w:rPr>
          <w:rFonts w:eastAsia="Times New Roman" w:cs="Calibri"/>
          <w:b/>
          <w:lang w:eastAsia="es-ES"/>
        </w:rPr>
        <w:t>1.</w:t>
      </w:r>
      <w:r w:rsidR="009C4CB0">
        <w:rPr>
          <w:rFonts w:eastAsia="Times New Roman" w:cs="Calibri"/>
          <w:lang w:eastAsia="es-ES"/>
        </w:rPr>
        <w:t xml:space="preserve"> </w:t>
      </w:r>
      <w:r w:rsidR="009C4CB0" w:rsidRPr="009C4CB0">
        <w:rPr>
          <w:rFonts w:eastAsia="Times New Roman" w:cs="Calibri"/>
          <w:lang w:eastAsia="es-ES"/>
        </w:rPr>
        <w:t xml:space="preserve">Que mediante acuerdo número 1036/2002, emitido en la sesión ordinaria de fecha 13 de Diciembre de 2002, el H. Ayuntamiento Constitucional de Puerto Vallarta, Jalisco; aprobó otorgar en comodato al Sistema DIF Municipal, una fracción de terreno correspondiente a </w:t>
      </w:r>
      <w:r w:rsidR="009C4CB0" w:rsidRPr="009C4CB0">
        <w:rPr>
          <w:rFonts w:eastAsia="Times New Roman" w:cs="Calibri"/>
          <w:b/>
          <w:lang w:eastAsia="es-ES"/>
        </w:rPr>
        <w:t>4,000 m2 (</w:t>
      </w:r>
      <w:r w:rsidR="009C4CB0" w:rsidRPr="009C4CB0">
        <w:rPr>
          <w:rFonts w:eastAsia="Times New Roman" w:cs="Calibri"/>
          <w:lang w:eastAsia="es-ES"/>
        </w:rPr>
        <w:t xml:space="preserve">cuatro mil metros cuadrados) ubicado entre las calles Ecuador, 21 de Marzo, Pablo Franco y Guatemala, en la colonia Coapinole, con el propósito de llevar a cabo la construcción de un albergue infantil. </w:t>
      </w:r>
      <w:r w:rsidR="009C4CB0" w:rsidRPr="009C4CB0">
        <w:rPr>
          <w:rFonts w:eastAsia="Times New Roman" w:cs="Calibri"/>
          <w:b/>
          <w:lang w:eastAsia="es-ES"/>
        </w:rPr>
        <w:t xml:space="preserve">2. </w:t>
      </w:r>
      <w:r w:rsidR="009C4CB0" w:rsidRPr="009C4CB0">
        <w:rPr>
          <w:rFonts w:eastAsia="Times New Roman" w:cs="Calibri"/>
          <w:lang w:eastAsia="es-ES"/>
        </w:rPr>
        <w:t xml:space="preserve">Que mediante acuerdo número A/207/2003, emitido en la sesión ordinaria de fecha 29 de Marzo de 2003, el H. Ayuntamiento Constitucional de Puerto Vallarta, Jalisco; aprobó modificar el acuerdo 1036/2002 de fecha 13 de Diciembre de 2002, únicamente para rectificar y plasmar de forma correcta las medidas y colindancias del predio otorgado en comodato al Sistema DIF Municipal. </w:t>
      </w:r>
      <w:r w:rsidR="009C4CB0" w:rsidRPr="009C4CB0">
        <w:rPr>
          <w:rFonts w:cs="Calibri"/>
          <w:b/>
          <w:bCs/>
          <w:lang w:val="es-ES" w:eastAsia="es-ES"/>
        </w:rPr>
        <w:t>3.</w:t>
      </w:r>
      <w:r w:rsidR="009C4CB0">
        <w:rPr>
          <w:rFonts w:cs="Calibri"/>
          <w:bCs/>
          <w:lang w:val="es-ES" w:eastAsia="es-ES"/>
        </w:rPr>
        <w:t xml:space="preserve"> </w:t>
      </w:r>
      <w:r w:rsidR="009C4CB0" w:rsidRPr="009C4CB0">
        <w:rPr>
          <w:rFonts w:cs="Calibri"/>
          <w:bCs/>
          <w:lang w:val="es-ES" w:eastAsia="es-ES"/>
        </w:rPr>
        <w:t xml:space="preserve">Como consecuencia de lo anterior con fecha 13 de Junio de 2003 se suscribió un contrato de comodato por tiempo indefinido que formaliza lo aprobado por el Ayuntamiento mediante el acuerdo </w:t>
      </w:r>
      <w:r w:rsidR="009C4CB0" w:rsidRPr="009C4CB0">
        <w:rPr>
          <w:rFonts w:eastAsia="Times New Roman" w:cs="Calibri"/>
          <w:lang w:eastAsia="es-ES"/>
        </w:rPr>
        <w:t xml:space="preserve">número 1036/2002, emitido en la sesión ordinaria de fecha 13 de Diciembre de 2002 para entregar en comodato una superficie de </w:t>
      </w:r>
      <w:r w:rsidR="009C4CB0" w:rsidRPr="009C4CB0">
        <w:rPr>
          <w:rFonts w:eastAsia="Times New Roman" w:cs="Calibri"/>
          <w:b/>
          <w:lang w:eastAsia="es-ES"/>
        </w:rPr>
        <w:t>4,000 m2</w:t>
      </w:r>
      <w:r w:rsidR="009C4CB0" w:rsidRPr="009C4CB0">
        <w:rPr>
          <w:rFonts w:eastAsia="Times New Roman" w:cs="Calibri"/>
          <w:lang w:eastAsia="es-ES"/>
        </w:rPr>
        <w:t xml:space="preserve"> (cuatro mil metros cuadrados) que sería destinado a la operación de un albergue infantil.</w:t>
      </w:r>
      <w:r w:rsidR="009C4CB0">
        <w:rPr>
          <w:rFonts w:eastAsia="Times New Roman" w:cs="Calibri"/>
          <w:lang w:eastAsia="es-ES"/>
        </w:rPr>
        <w:t xml:space="preserve"> </w:t>
      </w:r>
      <w:r w:rsidR="009C4CB0" w:rsidRPr="009C4CB0">
        <w:rPr>
          <w:rFonts w:eastAsia="Times New Roman" w:cs="Calibri"/>
          <w:b/>
          <w:lang w:eastAsia="es-ES"/>
        </w:rPr>
        <w:t>4.</w:t>
      </w:r>
      <w:r w:rsidR="009C4CB0">
        <w:rPr>
          <w:rFonts w:eastAsia="Times New Roman" w:cs="Calibri"/>
          <w:lang w:eastAsia="es-ES"/>
        </w:rPr>
        <w:t xml:space="preserve"> </w:t>
      </w:r>
      <w:r w:rsidR="009C4CB0" w:rsidRPr="009C4CB0">
        <w:rPr>
          <w:rFonts w:eastAsia="Times New Roman" w:cs="Calibri"/>
          <w:lang w:eastAsia="es-ES"/>
        </w:rPr>
        <w:t xml:space="preserve">steriormente mediante acuerdo número 0262/2004, emitido en la sesión ordinaria de fecha 13 de Julio de 2004, el H. Ayuntamiento Constitucional de Puerto Vallarta, Jalisco; aprobó </w:t>
      </w:r>
      <w:r w:rsidR="009C4CB0" w:rsidRPr="009C4CB0">
        <w:rPr>
          <w:rFonts w:eastAsia="Times New Roman" w:cs="Calibri"/>
          <w:lang w:eastAsia="es-ES"/>
        </w:rPr>
        <w:lastRenderedPageBreak/>
        <w:t xml:space="preserve">otorgar en comodato por tiempo </w:t>
      </w:r>
      <w:r w:rsidR="009C4CB0" w:rsidRPr="009C4CB0">
        <w:rPr>
          <w:rFonts w:eastAsia="Times New Roman" w:cs="Calibri"/>
          <w:b/>
          <w:lang w:eastAsia="es-ES"/>
        </w:rPr>
        <w:t>indefinido</w:t>
      </w:r>
      <w:r w:rsidR="009C4CB0" w:rsidRPr="009C4CB0">
        <w:rPr>
          <w:rFonts w:eastAsia="Times New Roman" w:cs="Calibri"/>
          <w:lang w:eastAsia="es-ES"/>
        </w:rPr>
        <w:t xml:space="preserve"> al Sistema DIF Municipal, una ampliación de </w:t>
      </w:r>
      <w:r w:rsidR="009C4CB0" w:rsidRPr="009C4CB0">
        <w:rPr>
          <w:rFonts w:eastAsia="Times New Roman" w:cs="Calibri"/>
          <w:b/>
          <w:lang w:eastAsia="es-ES"/>
        </w:rPr>
        <w:t>4,371.73 m2</w:t>
      </w:r>
      <w:r w:rsidR="009C4CB0" w:rsidRPr="009C4CB0">
        <w:rPr>
          <w:rFonts w:eastAsia="Times New Roman" w:cs="Calibri"/>
          <w:lang w:eastAsia="es-ES"/>
        </w:rPr>
        <w:t xml:space="preserve"> del terreno ubicado entre las calles Ecuador, 21 de Marzo, Pablo Franco y Guatemala, en la colonia Coapinole, colindante del albergue infantil, sin que se tenga evidencia que se haya formalizado dicho contrato. </w:t>
      </w:r>
      <w:r w:rsidR="009C4CB0" w:rsidRPr="009C4CB0">
        <w:rPr>
          <w:rFonts w:eastAsia="Times New Roman" w:cs="Calibri"/>
          <w:b/>
          <w:lang w:eastAsia="es-ES"/>
        </w:rPr>
        <w:t>5.</w:t>
      </w:r>
      <w:r w:rsidR="009C4CB0">
        <w:rPr>
          <w:rFonts w:eastAsia="Times New Roman" w:cs="Calibri"/>
          <w:lang w:eastAsia="es-ES"/>
        </w:rPr>
        <w:t xml:space="preserve"> </w:t>
      </w:r>
      <w:r w:rsidR="009C4CB0" w:rsidRPr="009C4CB0">
        <w:rPr>
          <w:rFonts w:eastAsia="Times New Roman" w:cs="Calibri"/>
          <w:lang w:eastAsia="es-ES"/>
        </w:rPr>
        <w:t>Que al no contarse con ningún instrumento legal que formalice los comodatos otorgados por el Ayuntamiento, es que en sesión ordinaria celebrada por el Honorable Cuerpo Edilicio, se aprobó en sesión ordinaria celebrada el 29 de Julio de 2022, mediante acuerdo 173/2022 ratificar los comodatos de los bienes otorgados al Sistema DIF Municipal descritos con anterioridad.</w:t>
      </w:r>
      <w:r w:rsidR="009C4CB0">
        <w:rPr>
          <w:rFonts w:eastAsia="Times New Roman" w:cs="Calibri"/>
          <w:lang w:eastAsia="es-ES"/>
        </w:rPr>
        <w:t xml:space="preserve"> </w:t>
      </w:r>
      <w:r w:rsidR="009C4CB0" w:rsidRPr="009C4CB0">
        <w:rPr>
          <w:rFonts w:eastAsia="Times New Roman" w:cs="Calibri"/>
          <w:b/>
          <w:lang w:eastAsia="es-ES"/>
        </w:rPr>
        <w:t>6.</w:t>
      </w:r>
      <w:r w:rsidR="009C4CB0">
        <w:rPr>
          <w:rFonts w:eastAsia="Times New Roman" w:cs="Calibri"/>
          <w:lang w:eastAsia="es-ES"/>
        </w:rPr>
        <w:t xml:space="preserve"> </w:t>
      </w:r>
      <w:r w:rsidR="009C4CB0" w:rsidRPr="009C4CB0">
        <w:rPr>
          <w:rFonts w:eastAsia="Times New Roman" w:cs="Calibri"/>
          <w:lang w:eastAsia="es-ES"/>
        </w:rPr>
        <w:t>Que mediante oficio DIFPV-DG-242/23 dirigido al Secretario General, el Lic. José Roberto Ramos Vázquez, en su carácter de Director General del Sistema para el Desarrollo Integral de la Familia del Municipio de Puerto Vallarta, Jalisco, solicita la rectificación de superficie, medidas y linderos de los predios materia del acuerdo 173/2022 emitido en sesión ordinaria celebrada el 29 de Julio de 2022.</w:t>
      </w:r>
      <w:r w:rsidR="009C4CB0">
        <w:rPr>
          <w:rFonts w:eastAsia="Times New Roman" w:cs="Calibri"/>
          <w:lang w:eastAsia="es-ES"/>
        </w:rPr>
        <w:t xml:space="preserve"> </w:t>
      </w:r>
      <w:r w:rsidR="009C4CB0" w:rsidRPr="009C4CB0">
        <w:rPr>
          <w:rFonts w:eastAsia="Times New Roman" w:cs="Calibri"/>
          <w:b/>
          <w:lang w:eastAsia="es-ES"/>
        </w:rPr>
        <w:t>7.</w:t>
      </w:r>
      <w:r w:rsidR="009C4CB0">
        <w:rPr>
          <w:rFonts w:eastAsia="Times New Roman" w:cs="Calibri"/>
          <w:lang w:eastAsia="es-ES"/>
        </w:rPr>
        <w:t xml:space="preserve"> </w:t>
      </w:r>
      <w:r w:rsidR="009C4CB0" w:rsidRPr="009C4CB0">
        <w:rPr>
          <w:rFonts w:eastAsia="Times New Roman" w:cs="Calibri"/>
          <w:lang w:eastAsia="es-ES"/>
        </w:rPr>
        <w:t xml:space="preserve">Que en atención a lo señalado en el punto inmediato anterior, el Secretario General suscribió los oficios SGPV/720/2023 y SGPV/712/2023 dirigidos a los titulares de la Dirección de Proyectos estratégicos y a la Jefatura de Patrimonio respectivamente, a efecto de contar con un levantamiento topográfico que corrobore superficie, medidas y colindancias,  y acreditar la propiedad o posesión de los bienes inmuebles propiedad municipal. </w:t>
      </w:r>
      <w:r w:rsidR="009C4CB0" w:rsidRPr="009C4CB0">
        <w:rPr>
          <w:rFonts w:cs="Calibri"/>
        </w:rPr>
        <w:t xml:space="preserve">Que la modificación que se pretende  realizar sería única y exclusivamente  en el </w:t>
      </w:r>
      <w:r w:rsidR="009C4CB0" w:rsidRPr="009C4CB0">
        <w:rPr>
          <w:rFonts w:cs="Calibri"/>
          <w:b/>
        </w:rPr>
        <w:t>NUMERAL PRIMERO DEL APARTADO  DE PUNTOS DE ACUERDO</w:t>
      </w:r>
      <w:r w:rsidR="009C4CB0" w:rsidRPr="009C4CB0">
        <w:rPr>
          <w:rFonts w:cs="Calibri"/>
        </w:rPr>
        <w:t xml:space="preserve">, mismo que se señala  a continuación: </w:t>
      </w:r>
    </w:p>
    <w:tbl>
      <w:tblPr>
        <w:tblStyle w:val="Tablaconcuadrcula8"/>
        <w:tblW w:w="8784" w:type="dxa"/>
        <w:tblLook w:val="04A0" w:firstRow="1" w:lastRow="0" w:firstColumn="1" w:lastColumn="0" w:noHBand="0" w:noVBand="1"/>
      </w:tblPr>
      <w:tblGrid>
        <w:gridCol w:w="4248"/>
        <w:gridCol w:w="4536"/>
      </w:tblGrid>
      <w:tr w:rsidR="009C4CB0" w:rsidRPr="009C4CB0" w:rsidTr="009C4CB0">
        <w:tc>
          <w:tcPr>
            <w:tcW w:w="4248" w:type="dxa"/>
          </w:tcPr>
          <w:p w:rsidR="009C4CB0" w:rsidRPr="009C4CB0" w:rsidRDefault="009C4CB0" w:rsidP="009C4CB0">
            <w:pPr>
              <w:spacing w:after="0" w:line="240" w:lineRule="auto"/>
              <w:ind w:left="284"/>
              <w:jc w:val="both"/>
              <w:rPr>
                <w:rFonts w:cs="Calibri"/>
                <w:b/>
                <w:sz w:val="20"/>
                <w:szCs w:val="20"/>
              </w:rPr>
            </w:pPr>
            <w:r w:rsidRPr="009C4CB0">
              <w:rPr>
                <w:rFonts w:cs="Calibri"/>
                <w:b/>
                <w:sz w:val="20"/>
                <w:szCs w:val="20"/>
              </w:rPr>
              <w:t>DICE:</w:t>
            </w:r>
          </w:p>
        </w:tc>
        <w:tc>
          <w:tcPr>
            <w:tcW w:w="4536" w:type="dxa"/>
          </w:tcPr>
          <w:p w:rsidR="009C4CB0" w:rsidRPr="009C4CB0" w:rsidRDefault="009C4CB0" w:rsidP="009C4CB0">
            <w:pPr>
              <w:spacing w:after="0" w:line="240" w:lineRule="auto"/>
              <w:ind w:left="284"/>
              <w:jc w:val="both"/>
              <w:rPr>
                <w:rFonts w:cs="Calibri"/>
                <w:b/>
                <w:sz w:val="20"/>
                <w:szCs w:val="20"/>
              </w:rPr>
            </w:pPr>
            <w:r w:rsidRPr="009C4CB0">
              <w:rPr>
                <w:rFonts w:cs="Calibri"/>
                <w:b/>
                <w:sz w:val="20"/>
                <w:szCs w:val="20"/>
              </w:rPr>
              <w:t>DEBERÁ DECIR:</w:t>
            </w:r>
          </w:p>
        </w:tc>
      </w:tr>
      <w:tr w:rsidR="009C4CB0" w:rsidRPr="009C4CB0" w:rsidTr="009C4CB0">
        <w:tc>
          <w:tcPr>
            <w:tcW w:w="4248" w:type="dxa"/>
          </w:tcPr>
          <w:p w:rsidR="009C4CB0" w:rsidRPr="009C4CB0" w:rsidRDefault="009C4CB0" w:rsidP="009C4CB0">
            <w:pPr>
              <w:spacing w:after="0" w:line="240" w:lineRule="auto"/>
              <w:jc w:val="both"/>
              <w:rPr>
                <w:rFonts w:cs="Calibri"/>
                <w:b/>
                <w:sz w:val="20"/>
                <w:szCs w:val="20"/>
                <w:lang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b/>
                <w:sz w:val="20"/>
                <w:szCs w:val="20"/>
                <w:lang w:val="es-ES" w:eastAsia="es-ES"/>
              </w:rPr>
              <w:t xml:space="preserve">PRIMERO: </w:t>
            </w:r>
            <w:r w:rsidRPr="009C4CB0">
              <w:rPr>
                <w:rFonts w:cs="Calibri"/>
                <w:sz w:val="20"/>
                <w:szCs w:val="20"/>
                <w:lang w:val="es-ES" w:eastAsia="es-ES"/>
              </w:rPr>
              <w:t>El Ayuntamiento Constitucional de Puerto Vallarta, Jalisco aprueba y ratifica los comodatos otorgados mediante acuerdos edilicios números 1036/2002, A/207/2003 y 0262/2004 emitidos en las sesiones ordinarias de fechas 13 de Diciembre de 2002, 29 de Marzo de 2003 y 13 de Julio de 2004 respectivamente; de los bienes inmuebles de propiedad municipal ubicados entre las calles Ecuador, 21 de Marzo, Pablo Franco y Guatemala en la colonia El Coapinole de esta ciudad que a continuación se describen:</w:t>
            </w:r>
          </w:p>
          <w:p w:rsidR="009C4CB0" w:rsidRPr="009C4CB0" w:rsidRDefault="009C4CB0" w:rsidP="009C4CB0">
            <w:pPr>
              <w:spacing w:after="0" w:line="240" w:lineRule="auto"/>
              <w:jc w:val="both"/>
              <w:rPr>
                <w:rFonts w:cs="Calibri"/>
                <w:b/>
                <w:sz w:val="20"/>
                <w:szCs w:val="20"/>
                <w:lang w:eastAsia="es-ES"/>
              </w:rPr>
            </w:pPr>
          </w:p>
          <w:p w:rsidR="009C4CB0" w:rsidRPr="009C4CB0" w:rsidRDefault="009C4CB0" w:rsidP="009C4CB0">
            <w:pPr>
              <w:spacing w:after="0" w:line="240" w:lineRule="auto"/>
              <w:jc w:val="both"/>
              <w:rPr>
                <w:rFonts w:cs="Calibri"/>
                <w:b/>
                <w:sz w:val="20"/>
                <w:szCs w:val="20"/>
                <w:lang w:eastAsia="es-ES"/>
              </w:rPr>
            </w:pPr>
            <w:r w:rsidRPr="009C4CB0">
              <w:rPr>
                <w:rFonts w:cs="Calibri"/>
                <w:b/>
                <w:sz w:val="20"/>
                <w:szCs w:val="20"/>
                <w:lang w:eastAsia="es-ES"/>
              </w:rPr>
              <w:t>PREDIO 1):</w:t>
            </w: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t>Superficie: 4,000 m2 (Cuatro mil metros cuadrados) con las siguientes Medidas:</w:t>
            </w:r>
          </w:p>
          <w:p w:rsidR="009C4CB0" w:rsidRPr="009C4CB0" w:rsidRDefault="009C4CB0" w:rsidP="009C4CB0">
            <w:pPr>
              <w:spacing w:after="0" w:line="240" w:lineRule="auto"/>
              <w:ind w:firstLine="708"/>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t>AL NORESTE: Con 108.88 mts (Ciento ocho metros, con ochenta y ocho centímetros) con fracción del mismo predio propiedad del Ayuntamiento.</w:t>
            </w:r>
          </w:p>
          <w:p w:rsidR="009C4CB0" w:rsidRPr="009C4CB0" w:rsidRDefault="009C4CB0" w:rsidP="009C4CB0">
            <w:pPr>
              <w:spacing w:after="0" w:line="240" w:lineRule="auto"/>
              <w:ind w:firstLine="708"/>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t>AL SURESTE: Con 43.77 mts (Cuarenta y tres metros con setenta y siete centímetros) con la calle Víctor Iturbide.</w:t>
            </w:r>
          </w:p>
          <w:p w:rsidR="009C4CB0" w:rsidRPr="009C4CB0" w:rsidRDefault="009C4CB0" w:rsidP="009C4CB0">
            <w:pPr>
              <w:spacing w:after="0" w:line="240" w:lineRule="auto"/>
              <w:ind w:firstLine="708"/>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t>AL SUROESTE: Con 91.11 mts (Noventa y un metros con once centímetros) con fracción del mismo predio propiedad del Ayuntamiento en la que se ubica el Asilo de Ancianos.</w:t>
            </w:r>
          </w:p>
          <w:p w:rsidR="009C4CB0" w:rsidRPr="009C4CB0" w:rsidRDefault="009C4CB0" w:rsidP="009C4CB0">
            <w:pPr>
              <w:spacing w:after="0" w:line="240" w:lineRule="auto"/>
              <w:ind w:firstLine="708"/>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lastRenderedPageBreak/>
              <w:t>AL NOROESTE: Con 40.00 mts (Cuarenta metros) con fracción el mismo predio propiedad del Ayuntamiento.</w:t>
            </w:r>
          </w:p>
          <w:p w:rsidR="009C4CB0" w:rsidRPr="009C4CB0" w:rsidRDefault="009C4CB0" w:rsidP="009C4CB0">
            <w:pPr>
              <w:spacing w:after="0" w:line="240" w:lineRule="auto"/>
              <w:ind w:firstLine="708"/>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b/>
                <w:sz w:val="20"/>
                <w:szCs w:val="20"/>
                <w:lang w:val="es-ES" w:eastAsia="es-ES"/>
              </w:rPr>
              <w:t>PREDIO 2)</w:t>
            </w:r>
            <w:r w:rsidRPr="009C4CB0">
              <w:rPr>
                <w:rFonts w:cs="Calibri"/>
                <w:sz w:val="20"/>
                <w:szCs w:val="20"/>
                <w:lang w:val="es-ES" w:eastAsia="es-ES"/>
              </w:rPr>
              <w:t xml:space="preserve"> </w:t>
            </w: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 xml:space="preserve">Superficie: 4,371.73 m2 (Cuatro mil trescientos setenta y un metros setenta y tres centímetros) con las siguientes medidas: </w:t>
            </w:r>
          </w:p>
          <w:p w:rsidR="009C4CB0" w:rsidRPr="009C4CB0" w:rsidRDefault="009C4CB0" w:rsidP="009C4CB0">
            <w:pPr>
              <w:spacing w:after="0" w:line="240" w:lineRule="auto"/>
              <w:ind w:firstLine="708"/>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AL NORESTE: Del punto 4 al punto 3 - 40 mts (Cuarenta metros) colinda con el predio donde actualmente se encuentra el albergue regional infantil.</w:t>
            </w:r>
          </w:p>
          <w:p w:rsidR="009C4CB0" w:rsidRPr="009C4CB0" w:rsidRDefault="009C4CB0" w:rsidP="009C4CB0">
            <w:pPr>
              <w:spacing w:after="0" w:line="240" w:lineRule="auto"/>
              <w:ind w:firstLine="708"/>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AL SURESTE: Del punto 3 al punto 2- 108.88 mts (Ciento ocho metros con ochenta y ocho centímetros) colinda con el predio donde actualmente se encuentra el albergue regional infantil.</w:t>
            </w:r>
          </w:p>
          <w:p w:rsidR="009C4CB0" w:rsidRPr="009C4CB0" w:rsidRDefault="009C4CB0" w:rsidP="009C4CB0">
            <w:pPr>
              <w:spacing w:after="0" w:line="240" w:lineRule="auto"/>
              <w:ind w:firstLine="708"/>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AL SUROESTE: Del punto 6 al punto 7-   43.32 mts (cuarenta y tres metros con treinta y dos centímetros) Colinda con calle Ecuador.</w:t>
            </w:r>
          </w:p>
          <w:p w:rsidR="009C4CB0" w:rsidRPr="009C4CB0" w:rsidRDefault="009C4CB0" w:rsidP="009C4CB0">
            <w:pPr>
              <w:spacing w:after="0" w:line="240" w:lineRule="auto"/>
              <w:ind w:firstLine="708"/>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p>
          <w:p w:rsid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AL NOROESTE: Del punto 5 al punto 6-   204.15 mts (Doscientos cuatro metros con quince centímetros) colinda con un área del mismo predio.</w:t>
            </w:r>
          </w:p>
          <w:p w:rsidR="00702054" w:rsidRPr="009C4CB0" w:rsidRDefault="00702054"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AL SURESTE: Del punto 2 al punto 5- 3.30 mts (Tres metros con treinta centímetros) colinda con calle Víctor Iturbe.</w:t>
            </w:r>
          </w:p>
          <w:p w:rsidR="009C4CB0" w:rsidRPr="009C4CB0" w:rsidRDefault="009C4CB0" w:rsidP="009C4CB0">
            <w:pPr>
              <w:spacing w:after="0" w:line="240" w:lineRule="auto"/>
              <w:ind w:firstLine="708"/>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b/>
                <w:sz w:val="20"/>
                <w:szCs w:val="20"/>
                <w:lang w:val="es-ES" w:eastAsia="es-ES"/>
              </w:rPr>
              <w:t>SUPERFICIE TOTAL</w:t>
            </w:r>
            <w:r w:rsidRPr="009C4CB0">
              <w:rPr>
                <w:rFonts w:cs="Calibri"/>
                <w:sz w:val="20"/>
                <w:szCs w:val="20"/>
                <w:lang w:val="es-ES" w:eastAsia="es-ES"/>
              </w:rPr>
              <w:t xml:space="preserve"> 8,371.73 M2</w:t>
            </w:r>
          </w:p>
        </w:tc>
        <w:tc>
          <w:tcPr>
            <w:tcW w:w="4536" w:type="dxa"/>
          </w:tcPr>
          <w:p w:rsidR="009C4CB0" w:rsidRPr="009C4CB0" w:rsidRDefault="009C4CB0" w:rsidP="009C4CB0">
            <w:pPr>
              <w:spacing w:after="0" w:line="240" w:lineRule="auto"/>
              <w:jc w:val="both"/>
              <w:rPr>
                <w:rFonts w:cs="Calibri"/>
                <w:b/>
                <w:sz w:val="20"/>
                <w:szCs w:val="20"/>
                <w:lang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b/>
                <w:sz w:val="20"/>
                <w:szCs w:val="20"/>
                <w:lang w:val="es-ES" w:eastAsia="es-ES"/>
              </w:rPr>
              <w:t xml:space="preserve">PRIMERO: </w:t>
            </w:r>
            <w:r w:rsidRPr="009C4CB0">
              <w:rPr>
                <w:rFonts w:cs="Calibri"/>
                <w:sz w:val="20"/>
                <w:szCs w:val="20"/>
                <w:lang w:val="es-ES" w:eastAsia="es-ES"/>
              </w:rPr>
              <w:t>El Ayuntamiento Constitucional de Puerto Vallarta, Jalisco aprueba y ratifica los comodatos otorgados mediante acuerdos edilicios números 1036/2002, A/207/2003 y 0262/2004 emitidos en las sesiones ordinarias de fechas 13 de Diciembre de 2002, 29 de Marzo de 2003 y 13 de Julio de 2004 respectivamente; de los bienes inmuebles de propiedad municipal ubicados entre las calles Ecuador, 21 de Marzo, Pablo Franco y Guatemala en la colonia El Coapinole de esta ciudad que a continuación se describen:</w:t>
            </w:r>
          </w:p>
          <w:p w:rsidR="009C4CB0" w:rsidRPr="009C4CB0" w:rsidRDefault="009C4CB0" w:rsidP="009C4CB0">
            <w:pPr>
              <w:spacing w:after="0" w:line="240" w:lineRule="auto"/>
              <w:jc w:val="both"/>
              <w:rPr>
                <w:rFonts w:cs="Calibri"/>
                <w:b/>
                <w:sz w:val="20"/>
                <w:szCs w:val="20"/>
                <w:lang w:eastAsia="es-ES"/>
              </w:rPr>
            </w:pPr>
          </w:p>
          <w:p w:rsidR="009C4CB0" w:rsidRPr="009C4CB0" w:rsidRDefault="009C4CB0" w:rsidP="009C4CB0">
            <w:pPr>
              <w:spacing w:after="0" w:line="240" w:lineRule="auto"/>
              <w:jc w:val="both"/>
              <w:rPr>
                <w:rFonts w:cs="Calibri"/>
                <w:b/>
                <w:sz w:val="20"/>
                <w:szCs w:val="20"/>
                <w:lang w:eastAsia="es-ES"/>
              </w:rPr>
            </w:pPr>
          </w:p>
          <w:p w:rsidR="009C4CB0" w:rsidRPr="009C4CB0" w:rsidRDefault="009C4CB0" w:rsidP="009C4CB0">
            <w:pPr>
              <w:spacing w:after="0" w:line="240" w:lineRule="auto"/>
              <w:jc w:val="both"/>
              <w:rPr>
                <w:rFonts w:cs="Calibri"/>
                <w:b/>
                <w:sz w:val="20"/>
                <w:szCs w:val="20"/>
                <w:lang w:eastAsia="es-ES"/>
              </w:rPr>
            </w:pPr>
            <w:r w:rsidRPr="009C4CB0">
              <w:rPr>
                <w:rFonts w:cs="Calibri"/>
                <w:b/>
                <w:sz w:val="20"/>
                <w:szCs w:val="20"/>
                <w:lang w:eastAsia="es-ES"/>
              </w:rPr>
              <w:t>PREDIO 1):</w:t>
            </w: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t>Superficie: 4,267.925 m2 (Cuatro mil doscientos sesenta y siete metros cuadrados con novecientos veinticinco centímetros) con las siguientes medidas y colindancias:</w:t>
            </w:r>
          </w:p>
          <w:p w:rsidR="009C4CB0" w:rsidRPr="009C4CB0" w:rsidRDefault="009C4CB0" w:rsidP="009C4CB0">
            <w:pPr>
              <w:spacing w:after="0" w:line="240" w:lineRule="auto"/>
              <w:ind w:firstLine="708"/>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t>AL NORESTE: Con 109.72 mts (Ciento nueve metros, con setenta y dos centímetros) con fracción de la misma área de cesión (Unidad Deportiva La Lija).</w:t>
            </w:r>
          </w:p>
          <w:p w:rsidR="009C4CB0" w:rsidRPr="009C4CB0" w:rsidRDefault="009C4CB0" w:rsidP="009C4CB0">
            <w:pPr>
              <w:spacing w:after="0" w:line="240" w:lineRule="auto"/>
              <w:ind w:firstLine="708"/>
              <w:jc w:val="both"/>
              <w:rPr>
                <w:rFonts w:cs="Calibri"/>
                <w:sz w:val="20"/>
                <w:szCs w:val="20"/>
                <w:lang w:eastAsia="es-ES"/>
              </w:rPr>
            </w:pPr>
          </w:p>
          <w:p w:rsidR="009C4CB0" w:rsidRDefault="009C4CB0" w:rsidP="009C4CB0">
            <w:pPr>
              <w:spacing w:after="0" w:line="240" w:lineRule="auto"/>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t>AL SURESTE: Con 46.68 mts (Cuarenta y seis metros con sesenta y ocho centímetros) con calle Guatemala</w:t>
            </w:r>
          </w:p>
          <w:p w:rsidR="009C4CB0" w:rsidRPr="009C4CB0" w:rsidRDefault="009C4CB0" w:rsidP="009C4CB0">
            <w:pPr>
              <w:spacing w:after="0" w:line="240" w:lineRule="auto"/>
              <w:ind w:firstLine="708"/>
              <w:jc w:val="both"/>
              <w:rPr>
                <w:rFonts w:cs="Calibri"/>
                <w:sz w:val="20"/>
                <w:szCs w:val="20"/>
                <w:lang w:eastAsia="es-ES"/>
              </w:rPr>
            </w:pPr>
          </w:p>
          <w:p w:rsidR="009C4CB0" w:rsidRDefault="009C4CB0" w:rsidP="009C4CB0">
            <w:pPr>
              <w:spacing w:after="0" w:line="240" w:lineRule="auto"/>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t xml:space="preserve">AL SUROESTE: Con 90.90 mts (Noventa metros con noventa centímetros) con fracción de la misma área de cesión (Asilo de Ancianos) </w:t>
            </w:r>
          </w:p>
          <w:p w:rsidR="009C4CB0" w:rsidRPr="009C4CB0" w:rsidRDefault="009C4CB0" w:rsidP="009C4CB0">
            <w:pPr>
              <w:spacing w:after="0" w:line="240" w:lineRule="auto"/>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p>
          <w:p w:rsidR="009C4CB0" w:rsidRPr="009C4CB0" w:rsidRDefault="009C4CB0" w:rsidP="009C4CB0">
            <w:pPr>
              <w:spacing w:after="0" w:line="240" w:lineRule="auto"/>
              <w:jc w:val="both"/>
              <w:rPr>
                <w:rFonts w:cs="Calibri"/>
                <w:sz w:val="20"/>
                <w:szCs w:val="20"/>
                <w:lang w:eastAsia="es-ES"/>
              </w:rPr>
            </w:pPr>
            <w:r w:rsidRPr="009C4CB0">
              <w:rPr>
                <w:rFonts w:cs="Calibri"/>
                <w:sz w:val="20"/>
                <w:szCs w:val="20"/>
                <w:lang w:eastAsia="es-ES"/>
              </w:rPr>
              <w:lastRenderedPageBreak/>
              <w:t xml:space="preserve">AL NOROESTE: Con 42.44 mts (Cuarenta y dos metros con cuarenta y cuatro centímetros) con fracción “B” de la misma área de cesión. </w:t>
            </w:r>
          </w:p>
          <w:p w:rsidR="009C4CB0" w:rsidRPr="009C4CB0" w:rsidRDefault="009C4CB0" w:rsidP="009C4CB0">
            <w:pPr>
              <w:spacing w:after="0" w:line="240" w:lineRule="auto"/>
              <w:ind w:firstLine="708"/>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b/>
                <w:sz w:val="20"/>
                <w:szCs w:val="20"/>
                <w:lang w:val="es-ES" w:eastAsia="es-ES"/>
              </w:rPr>
              <w:t>PREDIO 2)</w:t>
            </w:r>
            <w:r w:rsidRPr="009C4CB0">
              <w:rPr>
                <w:rFonts w:cs="Calibri"/>
                <w:sz w:val="20"/>
                <w:szCs w:val="20"/>
                <w:lang w:val="es-ES" w:eastAsia="es-ES"/>
              </w:rPr>
              <w:t xml:space="preserve"> </w:t>
            </w: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 xml:space="preserve">Superficie: 3,974.786 m2. (Tres mil novecientos setenta y cuatro metros con setecientos ochenta y seis centímetros), con las siguientes medidas y colindancias: </w:t>
            </w:r>
          </w:p>
          <w:p w:rsidR="009C4CB0" w:rsidRPr="009C4CB0" w:rsidRDefault="009C4CB0" w:rsidP="009C4CB0">
            <w:pPr>
              <w:spacing w:after="0" w:line="240" w:lineRule="auto"/>
              <w:ind w:firstLine="708"/>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AL NORESTE: Con 82.65+11.01 mts. (Ochenta y dos metros con sesenta y cinco centímetros), más (once metros con un centímetro) con fracción de la misma área de cesión. (Unidad Deportiva La Lija)</w:t>
            </w: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 xml:space="preserve">AL SURESTE: Con 42.44 mts, Cuarenta y dos metros con cuarenta y cuatro centímetros) con fracción “A” de la misma área de cesión. </w:t>
            </w: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AL SUROESTE: Con 22.83 mts. (Veintidós metros con ochenta y tres centímetros), con fracción de la misma área de cesión (Ecología) más 55.13 mts. (Cincuenta y cinco metros con trece centímetros) más 1.98 mts. (Un metro con noventa y ocho centímetros) con fracción de la misma área de cesión (Centro de Capacitación DIF) más13.65 mts. (Trece metros con sesenta y cinco centímetros) con fracción de la misma área de cesión (Asilo de Ancianos).</w:t>
            </w: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jc w:val="both"/>
              <w:rPr>
                <w:rFonts w:cs="Calibri"/>
                <w:sz w:val="20"/>
                <w:szCs w:val="20"/>
                <w:lang w:val="es-ES" w:eastAsia="es-ES"/>
              </w:rPr>
            </w:pPr>
            <w:r w:rsidRPr="009C4CB0">
              <w:rPr>
                <w:rFonts w:cs="Calibri"/>
                <w:sz w:val="20"/>
                <w:szCs w:val="20"/>
                <w:lang w:val="es-ES" w:eastAsia="es-ES"/>
              </w:rPr>
              <w:t>AL NOROESTE: Con 42.53 mts. (Cuarenta y dos metros con cincuenta y tres centímetros) con calle Ecuador.</w:t>
            </w:r>
          </w:p>
          <w:p w:rsidR="009C4CB0" w:rsidRPr="009C4CB0" w:rsidRDefault="009C4CB0" w:rsidP="009C4CB0">
            <w:pPr>
              <w:spacing w:after="0" w:line="240" w:lineRule="auto"/>
              <w:jc w:val="both"/>
              <w:rPr>
                <w:rFonts w:cs="Calibri"/>
                <w:sz w:val="20"/>
                <w:szCs w:val="20"/>
                <w:lang w:val="es-ES" w:eastAsia="es-ES"/>
              </w:rPr>
            </w:pPr>
          </w:p>
          <w:p w:rsidR="009C4CB0" w:rsidRPr="009C4CB0" w:rsidRDefault="009C4CB0" w:rsidP="009C4CB0">
            <w:pPr>
              <w:spacing w:after="0" w:line="240" w:lineRule="auto"/>
              <w:ind w:firstLine="34"/>
              <w:jc w:val="both"/>
              <w:rPr>
                <w:rFonts w:cs="Calibri"/>
                <w:b/>
                <w:sz w:val="20"/>
                <w:szCs w:val="20"/>
                <w:lang w:val="es-ES" w:eastAsia="es-ES"/>
              </w:rPr>
            </w:pPr>
          </w:p>
          <w:p w:rsidR="009C4CB0" w:rsidRPr="009C4CB0" w:rsidRDefault="009C4CB0" w:rsidP="009C4CB0">
            <w:pPr>
              <w:spacing w:after="0" w:line="240" w:lineRule="auto"/>
              <w:ind w:firstLine="34"/>
              <w:jc w:val="both"/>
              <w:rPr>
                <w:rFonts w:cs="Calibri"/>
                <w:b/>
                <w:sz w:val="20"/>
                <w:szCs w:val="20"/>
                <w:lang w:val="es-ES" w:eastAsia="es-ES"/>
              </w:rPr>
            </w:pPr>
          </w:p>
          <w:p w:rsidR="009C4CB0" w:rsidRPr="009C4CB0" w:rsidRDefault="009C4CB0" w:rsidP="009C4CB0">
            <w:pPr>
              <w:spacing w:after="0" w:line="240" w:lineRule="auto"/>
              <w:ind w:firstLine="34"/>
              <w:jc w:val="both"/>
              <w:rPr>
                <w:rFonts w:cs="Calibri"/>
                <w:b/>
                <w:sz w:val="20"/>
                <w:szCs w:val="20"/>
                <w:lang w:val="es-ES" w:eastAsia="es-ES"/>
              </w:rPr>
            </w:pPr>
          </w:p>
          <w:p w:rsidR="009C4CB0" w:rsidRPr="009C4CB0" w:rsidRDefault="009C4CB0" w:rsidP="009C4CB0">
            <w:pPr>
              <w:spacing w:after="0" w:line="240" w:lineRule="auto"/>
              <w:ind w:firstLine="34"/>
              <w:jc w:val="both"/>
              <w:rPr>
                <w:rFonts w:cs="Calibri"/>
                <w:b/>
                <w:sz w:val="20"/>
                <w:szCs w:val="20"/>
                <w:lang w:val="es-ES" w:eastAsia="es-ES"/>
              </w:rPr>
            </w:pPr>
          </w:p>
          <w:p w:rsidR="009C4CB0" w:rsidRDefault="009C4CB0" w:rsidP="009C4CB0">
            <w:pPr>
              <w:spacing w:after="0" w:line="240" w:lineRule="auto"/>
              <w:ind w:firstLine="34"/>
              <w:jc w:val="both"/>
              <w:rPr>
                <w:rFonts w:cs="Calibri"/>
                <w:b/>
                <w:sz w:val="20"/>
                <w:szCs w:val="20"/>
                <w:lang w:val="es-ES" w:eastAsia="es-ES"/>
              </w:rPr>
            </w:pPr>
          </w:p>
          <w:p w:rsidR="00702054" w:rsidRDefault="00702054" w:rsidP="009C4CB0">
            <w:pPr>
              <w:spacing w:after="0" w:line="240" w:lineRule="auto"/>
              <w:ind w:firstLine="34"/>
              <w:jc w:val="both"/>
              <w:rPr>
                <w:rFonts w:cs="Calibri"/>
                <w:b/>
                <w:sz w:val="20"/>
                <w:szCs w:val="20"/>
                <w:lang w:val="es-ES" w:eastAsia="es-ES"/>
              </w:rPr>
            </w:pPr>
          </w:p>
          <w:p w:rsidR="009C4CB0" w:rsidRPr="009C4CB0" w:rsidRDefault="009C4CB0" w:rsidP="009C4CB0">
            <w:pPr>
              <w:spacing w:after="0" w:line="240" w:lineRule="auto"/>
              <w:ind w:firstLine="34"/>
              <w:jc w:val="both"/>
              <w:rPr>
                <w:rFonts w:cs="Calibri"/>
                <w:sz w:val="20"/>
                <w:szCs w:val="20"/>
              </w:rPr>
            </w:pPr>
            <w:r w:rsidRPr="009C4CB0">
              <w:rPr>
                <w:rFonts w:cs="Calibri"/>
                <w:b/>
                <w:sz w:val="20"/>
                <w:szCs w:val="20"/>
                <w:lang w:val="es-ES" w:eastAsia="es-ES"/>
              </w:rPr>
              <w:t>SUPERFICIE TOTAL</w:t>
            </w:r>
            <w:r w:rsidRPr="009C4CB0">
              <w:rPr>
                <w:rFonts w:cs="Calibri"/>
                <w:sz w:val="20"/>
                <w:szCs w:val="20"/>
                <w:lang w:val="es-ES" w:eastAsia="es-ES"/>
              </w:rPr>
              <w:t xml:space="preserve"> 8,242.711 M2</w:t>
            </w:r>
          </w:p>
        </w:tc>
      </w:tr>
    </w:tbl>
    <w:p w:rsidR="009C4CB0" w:rsidRPr="009C4CB0" w:rsidRDefault="009C4CB0" w:rsidP="009C4CB0">
      <w:pPr>
        <w:spacing w:after="0" w:line="240" w:lineRule="auto"/>
        <w:ind w:left="284"/>
        <w:jc w:val="both"/>
        <w:rPr>
          <w:rFonts w:cs="Calibri"/>
        </w:rPr>
      </w:pPr>
    </w:p>
    <w:p w:rsidR="00531F41" w:rsidRPr="00531F41" w:rsidRDefault="009C4CB0" w:rsidP="00A1468F">
      <w:pPr>
        <w:spacing w:line="360" w:lineRule="auto"/>
        <w:jc w:val="both"/>
        <w:rPr>
          <w:rFonts w:cs="Calibri"/>
        </w:rPr>
      </w:pPr>
      <w:r w:rsidRPr="009C4CB0">
        <w:rPr>
          <w:rFonts w:cs="Calibri"/>
          <w:b/>
        </w:rPr>
        <w:t>CONSIDERACIONES</w:t>
      </w:r>
      <w:r>
        <w:rPr>
          <w:rFonts w:cs="Calibri"/>
          <w:b/>
        </w:rPr>
        <w:t xml:space="preserve">. </w:t>
      </w:r>
      <w:r w:rsidRPr="009C4CB0">
        <w:rPr>
          <w:rFonts w:cs="Calibri"/>
          <w:b/>
        </w:rPr>
        <w:t xml:space="preserve">1. </w:t>
      </w:r>
      <w:r w:rsidRPr="009C4CB0">
        <w:rPr>
          <w:rFonts w:cs="Calibri"/>
        </w:rPr>
        <w:t>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w:t>
      </w:r>
      <w:r>
        <w:rPr>
          <w:rFonts w:cs="Calibri"/>
        </w:rPr>
        <w:t xml:space="preserve"> </w:t>
      </w:r>
      <w:r>
        <w:rPr>
          <w:rFonts w:cs="Calibri"/>
          <w:b/>
        </w:rPr>
        <w:t xml:space="preserve">2. </w:t>
      </w:r>
      <w:r w:rsidRPr="009C4CB0">
        <w:rPr>
          <w:rFonts w:cs="Calibri"/>
        </w:rPr>
        <w:t>Que 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w:t>
      </w:r>
      <w:r>
        <w:rPr>
          <w:rFonts w:cs="Calibri"/>
        </w:rPr>
        <w:t xml:space="preserve"> </w:t>
      </w:r>
      <w:r>
        <w:rPr>
          <w:rFonts w:cs="Calibri"/>
          <w:b/>
        </w:rPr>
        <w:t xml:space="preserve">3. </w:t>
      </w:r>
      <w:r w:rsidRPr="009C4CB0">
        <w:rPr>
          <w:rFonts w:cs="Calibri"/>
        </w:rPr>
        <w:t xml:space="preserve">Que el Presidente Municipal le corresponde la función ejecutiva del municipio y tiene la obligación de ejecutar las determinaciónes del Ayuntamiento y el Secretario General  del Ayuntamiento  tiene la facultad de refrendo  respecto de todos los actos  jurídicos que celebre el Presidente Municipal. </w:t>
      </w:r>
      <w:r w:rsidRPr="009C4CB0">
        <w:rPr>
          <w:rFonts w:cs="Calibri"/>
          <w:b/>
        </w:rPr>
        <w:t>MARCO JURÍDICO</w:t>
      </w:r>
      <w:r>
        <w:rPr>
          <w:rFonts w:cs="Calibri"/>
          <w:b/>
        </w:rPr>
        <w:t xml:space="preserve">. </w:t>
      </w:r>
      <w:r w:rsidRPr="009C4CB0">
        <w:rPr>
          <w:rFonts w:cs="Calibri"/>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w:t>
      </w:r>
      <w:r w:rsidRPr="009C4CB0">
        <w:rPr>
          <w:rFonts w:cs="Calibri"/>
        </w:rPr>
        <w:lastRenderedPageBreak/>
        <w:t xml:space="preserve">la administración pública municipal, regulen las materias, procedimientos, funciones y servicios públicos de su competencia y aseguren la participación ciudadana y vecinal. Que en concordancia con lo anterior, la </w:t>
      </w:r>
      <w:r w:rsidRPr="009C4CB0">
        <w:rPr>
          <w:rFonts w:eastAsia="Arial" w:cs="Calibri"/>
          <w:bCs/>
        </w:rPr>
        <w:t xml:space="preserve">Constitución Política del Estado Libre y Soberano de Jalisco, </w:t>
      </w:r>
      <w:r w:rsidRPr="009C4CB0">
        <w:rPr>
          <w:rFonts w:eastAsia="Arial" w:cs="Calibri"/>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9C4CB0">
        <w:rPr>
          <w:rFonts w:cs="Calibri"/>
          <w:color w:val="000000"/>
        </w:rPr>
        <w:t>La facultad que tiene el suscrito Presidente Municipal de presentar iniciativas de acuerdos edilicios se encuentra regulada en los artículos 41 fracción I, de la Ley del Gobierno y la Administración Pública Municipal del Estado de Jalisco, así como el diverso 83 del Reglamento Orgánico  del Gobierno y la Administración Pública del Municipio de Puerto Vallarta, Jalisco. Una vez expuesto y fundado lo anterior, me permito presentar a su consideración los siguientes:</w:t>
      </w:r>
      <w:r>
        <w:rPr>
          <w:rFonts w:cs="Calibri"/>
          <w:color w:val="000000"/>
        </w:rPr>
        <w:t xml:space="preserve"> </w:t>
      </w:r>
      <w:r w:rsidRPr="009C4CB0">
        <w:rPr>
          <w:rFonts w:cs="Calibri"/>
          <w:b/>
          <w:color w:val="000000"/>
        </w:rPr>
        <w:t>PUNTOS DE ACUERDO</w:t>
      </w:r>
      <w:r>
        <w:rPr>
          <w:rFonts w:cs="Calibri"/>
          <w:b/>
          <w:color w:val="000000"/>
        </w:rPr>
        <w:t xml:space="preserve">. </w:t>
      </w:r>
      <w:r w:rsidRPr="009C4CB0">
        <w:rPr>
          <w:rFonts w:cs="Calibri"/>
          <w:b/>
          <w:color w:val="000000"/>
        </w:rPr>
        <w:t>PRIMERO.-</w:t>
      </w:r>
      <w:r w:rsidRPr="009C4CB0">
        <w:rPr>
          <w:rFonts w:cs="Calibri"/>
          <w:color w:val="000000"/>
        </w:rPr>
        <w:t xml:space="preserve">  El Ayuntamiento Constitucional de Puerto Vallarta, Jalisco, autoriza modificar el   </w:t>
      </w:r>
      <w:r w:rsidRPr="009C4CB0">
        <w:rPr>
          <w:rFonts w:cs="Calibri"/>
        </w:rPr>
        <w:t>NUMERAL PRIMERO, DEL APARTADO DE LOS PUNTOS DE ACUERDO DEL ACUERDO  EDILICIO 173/2022</w:t>
      </w:r>
      <w:r w:rsidRPr="009C4CB0">
        <w:rPr>
          <w:rFonts w:cs="Calibri"/>
          <w:b/>
        </w:rPr>
        <w:t xml:space="preserve"> </w:t>
      </w:r>
      <w:r w:rsidRPr="009C4CB0">
        <w:rPr>
          <w:rFonts w:cs="Calibri"/>
        </w:rPr>
        <w:t xml:space="preserve">emitido en Sesión Ordinaria  del H. Ayuntamiento celebrada el 29 veintinueve de Julio de 2022 dos mil veintidós, para quedar como sigue: </w:t>
      </w:r>
      <w:r w:rsidRPr="009C4CB0">
        <w:rPr>
          <w:rFonts w:cs="Calibri"/>
          <w:b/>
          <w:i/>
          <w:sz w:val="20"/>
          <w:szCs w:val="20"/>
          <w:lang w:val="es-ES" w:eastAsia="es-ES"/>
        </w:rPr>
        <w:t xml:space="preserve">“PRIMERO: </w:t>
      </w:r>
      <w:r w:rsidRPr="009C4CB0">
        <w:rPr>
          <w:rFonts w:cs="Calibri"/>
          <w:i/>
          <w:sz w:val="20"/>
          <w:szCs w:val="20"/>
          <w:lang w:val="es-ES" w:eastAsia="es-ES"/>
        </w:rPr>
        <w:t>El Ayuntamiento Constitucional de Puerto Vallarta, Jalisco aprueba y ratifica los comodatos otorgados mediante acuerdos edilicios números 1036/2002, A/207/2003 y 0262/2004 emitidos en las sesiones ordinarias de fechas 13 de Diciembre de 2002, 29 de Marzo de 2003 y 13 de Julio de 2004 respectivamente; de los bienes inmuebles de propiedad municipal ubicados entre las calles Ecuador, 21 de Marzo, Pablo Franco y Guatemala en la Colonia El Coapinole de esta ciudad que a continuación se describen:</w:t>
      </w:r>
      <w:r>
        <w:rPr>
          <w:rFonts w:cs="Calibri"/>
          <w:i/>
          <w:sz w:val="20"/>
          <w:szCs w:val="20"/>
          <w:lang w:val="es-ES" w:eastAsia="es-ES"/>
        </w:rPr>
        <w:t xml:space="preserve"> </w:t>
      </w:r>
      <w:r w:rsidRPr="009C4CB0">
        <w:rPr>
          <w:rFonts w:cs="Calibri"/>
          <w:b/>
          <w:i/>
          <w:sz w:val="20"/>
          <w:szCs w:val="20"/>
          <w:lang w:eastAsia="es-ES"/>
        </w:rPr>
        <w:t>PREDIO 1):</w:t>
      </w:r>
      <w:r>
        <w:rPr>
          <w:rFonts w:cs="Calibri"/>
          <w:b/>
          <w:i/>
          <w:sz w:val="20"/>
          <w:szCs w:val="20"/>
          <w:lang w:eastAsia="es-ES"/>
        </w:rPr>
        <w:t xml:space="preserve"> </w:t>
      </w:r>
      <w:r w:rsidRPr="009C4CB0">
        <w:rPr>
          <w:rFonts w:cs="Calibri"/>
          <w:i/>
          <w:sz w:val="20"/>
          <w:szCs w:val="20"/>
          <w:lang w:eastAsia="es-ES"/>
        </w:rPr>
        <w:t>Superficie: 4,267.925 m2 (Cuatro mil doscientos sesenta y siete metros cuadrados con novecientos veinticinco centímetros) con las siguientes medidas y colindancias:</w:t>
      </w:r>
      <w:r>
        <w:rPr>
          <w:rFonts w:cs="Calibri"/>
          <w:i/>
          <w:sz w:val="20"/>
          <w:szCs w:val="20"/>
          <w:lang w:eastAsia="es-ES"/>
        </w:rPr>
        <w:t xml:space="preserve"> </w:t>
      </w:r>
      <w:r w:rsidRPr="009C4CB0">
        <w:rPr>
          <w:rFonts w:cs="Calibri"/>
          <w:i/>
          <w:sz w:val="20"/>
          <w:szCs w:val="20"/>
          <w:lang w:eastAsia="es-ES"/>
        </w:rPr>
        <w:t>AL NORESTE: Con 109.72 mts (Ciento nueve metros, con setenta y dos centímetros) con fracción de la misma área de cesión (Unidad Deportiva La Lija).</w:t>
      </w:r>
      <w:r>
        <w:rPr>
          <w:rFonts w:cs="Calibri"/>
          <w:i/>
          <w:sz w:val="20"/>
          <w:szCs w:val="20"/>
          <w:lang w:eastAsia="es-ES"/>
        </w:rPr>
        <w:t xml:space="preserve"> </w:t>
      </w:r>
      <w:r w:rsidRPr="009C4CB0">
        <w:rPr>
          <w:rFonts w:cs="Calibri"/>
          <w:i/>
          <w:sz w:val="20"/>
          <w:szCs w:val="20"/>
          <w:lang w:eastAsia="es-ES"/>
        </w:rPr>
        <w:t>AL SURESTE: Con 46.68 mts (Cuarenta y seis metros con sesenta y ocho centímetros) con calle Guatemala</w:t>
      </w:r>
      <w:r>
        <w:rPr>
          <w:rFonts w:cs="Calibri"/>
          <w:i/>
          <w:sz w:val="20"/>
          <w:szCs w:val="20"/>
          <w:lang w:eastAsia="es-ES"/>
        </w:rPr>
        <w:t xml:space="preserve">. </w:t>
      </w:r>
      <w:r w:rsidRPr="009C4CB0">
        <w:rPr>
          <w:rFonts w:cs="Calibri"/>
          <w:i/>
          <w:sz w:val="20"/>
          <w:szCs w:val="20"/>
          <w:lang w:eastAsia="es-ES"/>
        </w:rPr>
        <w:t>AL SUROESTE: Con 90.90 mts (Noventa metros con noventa centímetros) con fracción de la misma área de cesión (Asilo de Ancianos)</w:t>
      </w:r>
      <w:r>
        <w:rPr>
          <w:rFonts w:cs="Calibri"/>
          <w:i/>
          <w:sz w:val="20"/>
          <w:szCs w:val="20"/>
          <w:lang w:eastAsia="es-ES"/>
        </w:rPr>
        <w:t xml:space="preserve">. </w:t>
      </w:r>
      <w:r w:rsidRPr="009C4CB0">
        <w:rPr>
          <w:rFonts w:cs="Calibri"/>
          <w:i/>
          <w:sz w:val="20"/>
          <w:szCs w:val="20"/>
          <w:lang w:eastAsia="es-ES"/>
        </w:rPr>
        <w:t xml:space="preserve">AL NOROESTE: Con 42.44 mts (Cuarenta y dos metros con cuarenta y cuatro centímetros) con fracción “B” de la misma área de cesión. </w:t>
      </w:r>
      <w:r w:rsidRPr="009C4CB0">
        <w:rPr>
          <w:rFonts w:cs="Calibri"/>
          <w:b/>
          <w:i/>
          <w:sz w:val="20"/>
          <w:szCs w:val="20"/>
          <w:lang w:val="es-ES" w:eastAsia="es-ES"/>
        </w:rPr>
        <w:t>PREDIO 2)</w:t>
      </w:r>
      <w:r w:rsidRPr="009C4CB0">
        <w:rPr>
          <w:rFonts w:cs="Calibri"/>
          <w:i/>
          <w:sz w:val="20"/>
          <w:szCs w:val="20"/>
          <w:lang w:val="es-ES" w:eastAsia="es-ES"/>
        </w:rPr>
        <w:t xml:space="preserve"> Superficie: 3,974.786 m2. (Tres mil novecientos setenta y cuatro metros con setecientos ochenta y seis centímetros), con las siguientes medidas y colindancias: AL NORESTE: Con 82.65+11.01 mts. (Ochenta y dos metros con sesenta y cinco centímetros), más (once metros con un centímetro) con fracción de la misma área de cesión. (Unidad Deportiva La Lija)</w:t>
      </w:r>
      <w:r>
        <w:rPr>
          <w:rFonts w:cs="Calibri"/>
          <w:i/>
          <w:sz w:val="20"/>
          <w:szCs w:val="20"/>
          <w:lang w:val="es-ES" w:eastAsia="es-ES"/>
        </w:rPr>
        <w:t xml:space="preserve">. </w:t>
      </w:r>
      <w:r w:rsidRPr="009C4CB0">
        <w:rPr>
          <w:rFonts w:cs="Calibri"/>
          <w:i/>
          <w:sz w:val="20"/>
          <w:szCs w:val="20"/>
          <w:lang w:val="es-ES" w:eastAsia="es-ES"/>
        </w:rPr>
        <w:t>AL SURESTE: Con 42.44 mts, Cuarenta y dos metros con cuarenta y cuatro centímetros) con fracción “A” de la misma área de cesión. AL SUROESTE: Con 22.83 mts. (Veintidós metros con ochenta y tres centímetros), con fracción de la misma área de cesión (Ecología) más 55.13 mts. (Cincuenta y cinco metros con trece centímetros), más 1.98 mts. (Un metro con noventa y ocho centímetros) con fracción de la misma área de cesión (Centro de Capacitación DIF), más13.65 mts. (Trece metros con sesenta y cinco centímetros) con fracción de la misma área de cesión (Asilo de Ancianos).</w:t>
      </w:r>
      <w:r>
        <w:rPr>
          <w:rFonts w:cs="Calibri"/>
          <w:i/>
          <w:sz w:val="20"/>
          <w:szCs w:val="20"/>
          <w:lang w:val="es-ES" w:eastAsia="es-ES"/>
        </w:rPr>
        <w:t xml:space="preserve"> </w:t>
      </w:r>
      <w:r w:rsidRPr="009C4CB0">
        <w:rPr>
          <w:rFonts w:cs="Calibri"/>
          <w:i/>
          <w:sz w:val="20"/>
          <w:szCs w:val="20"/>
          <w:lang w:val="es-ES" w:eastAsia="es-ES"/>
        </w:rPr>
        <w:t>AL NOROESTE: Con 42.53 mts. (Cuarenta y dos metros con cincuenta y tres centímetros) con calle Ecuador.</w:t>
      </w:r>
      <w:r>
        <w:rPr>
          <w:rFonts w:cs="Calibri"/>
          <w:i/>
          <w:sz w:val="20"/>
          <w:szCs w:val="20"/>
          <w:lang w:val="es-ES" w:eastAsia="es-ES"/>
        </w:rPr>
        <w:t xml:space="preserve"> </w:t>
      </w:r>
      <w:r w:rsidRPr="009C4CB0">
        <w:rPr>
          <w:rFonts w:cs="Calibri"/>
          <w:b/>
          <w:i/>
          <w:sz w:val="20"/>
          <w:szCs w:val="20"/>
          <w:lang w:val="es-ES" w:eastAsia="es-ES"/>
        </w:rPr>
        <w:t>SUPERFICIE TOTAL</w:t>
      </w:r>
      <w:r w:rsidRPr="009C4CB0">
        <w:rPr>
          <w:rFonts w:cs="Calibri"/>
          <w:i/>
          <w:sz w:val="20"/>
          <w:szCs w:val="20"/>
          <w:lang w:val="es-ES" w:eastAsia="es-ES"/>
        </w:rPr>
        <w:t xml:space="preserve"> 8,242.711 M2</w:t>
      </w:r>
      <w:r>
        <w:rPr>
          <w:rFonts w:cs="Calibri"/>
          <w:i/>
          <w:sz w:val="20"/>
          <w:szCs w:val="20"/>
          <w:lang w:val="es-ES" w:eastAsia="es-ES"/>
        </w:rPr>
        <w:t xml:space="preserve">. </w:t>
      </w:r>
      <w:r w:rsidRPr="009C4CB0">
        <w:rPr>
          <w:rFonts w:cs="Calibri"/>
          <w:b/>
          <w:i/>
          <w:sz w:val="20"/>
          <w:szCs w:val="20"/>
          <w:lang w:val="es-ES" w:eastAsia="es-ES"/>
        </w:rPr>
        <w:t>SEGUNDO.-</w:t>
      </w:r>
      <w:r w:rsidRPr="009C4CB0">
        <w:rPr>
          <w:rFonts w:cs="Calibri"/>
          <w:i/>
          <w:sz w:val="20"/>
          <w:szCs w:val="20"/>
          <w:lang w:val="es-ES" w:eastAsia="es-ES"/>
        </w:rPr>
        <w:t xml:space="preserve"> </w:t>
      </w:r>
      <w:r w:rsidRPr="009C4CB0">
        <w:rPr>
          <w:rFonts w:cs="Calibri"/>
          <w:i/>
          <w:sz w:val="20"/>
          <w:szCs w:val="20"/>
          <w:lang w:val="es-ES" w:eastAsia="es-ES"/>
        </w:rPr>
        <w:lastRenderedPageBreak/>
        <w:t>(…)</w:t>
      </w:r>
      <w:r>
        <w:rPr>
          <w:rFonts w:cs="Calibri"/>
          <w:i/>
          <w:sz w:val="20"/>
          <w:szCs w:val="20"/>
          <w:lang w:val="es-ES" w:eastAsia="es-ES"/>
        </w:rPr>
        <w:t xml:space="preserve"> </w:t>
      </w:r>
      <w:r w:rsidRPr="009C4CB0">
        <w:rPr>
          <w:rFonts w:cs="Calibri"/>
          <w:b/>
          <w:i/>
          <w:sz w:val="20"/>
          <w:szCs w:val="20"/>
          <w:lang w:val="es-ES" w:eastAsia="es-ES"/>
        </w:rPr>
        <w:t>TERCERO.-</w:t>
      </w:r>
      <w:r w:rsidRPr="009C4CB0">
        <w:rPr>
          <w:rFonts w:cs="Calibri"/>
          <w:i/>
          <w:sz w:val="20"/>
          <w:szCs w:val="20"/>
          <w:lang w:val="es-ES" w:eastAsia="es-ES"/>
        </w:rPr>
        <w:t xml:space="preserve"> (…)</w:t>
      </w:r>
      <w:r>
        <w:rPr>
          <w:rFonts w:cs="Calibri"/>
          <w:i/>
          <w:sz w:val="20"/>
          <w:szCs w:val="20"/>
          <w:lang w:val="es-ES" w:eastAsia="es-ES"/>
        </w:rPr>
        <w:t xml:space="preserve"> </w:t>
      </w:r>
      <w:r w:rsidRPr="009C4CB0">
        <w:rPr>
          <w:rFonts w:cs="Calibri"/>
          <w:b/>
          <w:i/>
          <w:sz w:val="20"/>
          <w:szCs w:val="20"/>
          <w:lang w:val="es-ES" w:eastAsia="es-ES"/>
        </w:rPr>
        <w:t>CUARTO.-</w:t>
      </w:r>
      <w:r w:rsidRPr="009C4CB0">
        <w:rPr>
          <w:rFonts w:cs="Calibri"/>
          <w:i/>
          <w:sz w:val="20"/>
          <w:szCs w:val="20"/>
          <w:lang w:val="es-ES" w:eastAsia="es-ES"/>
        </w:rPr>
        <w:t xml:space="preserve"> (…)</w:t>
      </w:r>
      <w:r>
        <w:rPr>
          <w:rFonts w:cs="Calibri"/>
          <w:i/>
          <w:sz w:val="20"/>
          <w:szCs w:val="20"/>
          <w:lang w:val="es-ES" w:eastAsia="es-ES"/>
        </w:rPr>
        <w:t xml:space="preserve">. </w:t>
      </w:r>
      <w:r w:rsidRPr="009C4CB0">
        <w:rPr>
          <w:rFonts w:cs="Calibri"/>
          <w:b/>
        </w:rPr>
        <w:t>SEGUNDO</w:t>
      </w:r>
      <w:r w:rsidRPr="009C4CB0">
        <w:rPr>
          <w:rFonts w:cs="Calibri"/>
        </w:rPr>
        <w:t xml:space="preserve">.- Se instruye al Secretario General a efecto de que lleve a cabo la modificación correspondiente en el acuerdo edilicio </w:t>
      </w:r>
      <w:r w:rsidRPr="009C4CB0">
        <w:rPr>
          <w:rFonts w:cs="Calibri"/>
          <w:b/>
        </w:rPr>
        <w:t xml:space="preserve">173/2022 </w:t>
      </w:r>
      <w:r w:rsidRPr="009C4CB0">
        <w:rPr>
          <w:rFonts w:cs="Calibri"/>
        </w:rPr>
        <w:t xml:space="preserve">emitido en Sesión Ordinaria  del Ayuntamiento celebrada el 29 veintinueve de Julio de 2023 dos mil veintitrés. </w:t>
      </w:r>
      <w:r w:rsidRPr="009C4CB0">
        <w:rPr>
          <w:rFonts w:eastAsia="Times New Roman" w:cs="Calibri"/>
          <w:lang w:eastAsia="es-ES"/>
        </w:rPr>
        <w:t xml:space="preserve">Atentamente. “2023, Año de la Prevención, Concientización y Educación Sexual Responsable en Niñas, Niños y Adolescentes de Puerto Vallarta, Jalisco”. </w:t>
      </w:r>
      <w:r w:rsidRPr="009C4CB0">
        <w:rPr>
          <w:rFonts w:cs="Calibri"/>
          <w:lang w:val="es-ES"/>
        </w:rPr>
        <w:t xml:space="preserve">Puerto Vallarta, Jalisco, a 26 de Mayo de 2023. (Rúbrica) </w:t>
      </w:r>
      <w:r w:rsidRPr="009C4CB0">
        <w:rPr>
          <w:rFonts w:cs="Calibri"/>
        </w:rPr>
        <w:t xml:space="preserve">L.A.E. Luis Alberto Michel Rodríguez, </w:t>
      </w:r>
      <w:r w:rsidRPr="009C4CB0">
        <w:rPr>
          <w:rFonts w:eastAsia="Times New Roman" w:cs="Calibri"/>
          <w:lang w:eastAsia="es-ES"/>
        </w:rPr>
        <w:t>Presidente Municipal De Puerto Vallarta, Jalisco.</w:t>
      </w:r>
      <w:r w:rsidRPr="009C4CB0">
        <w:rPr>
          <w:rFonts w:ascii="Garamond" w:eastAsia="Times New Roman" w:hAnsi="Garamond" w:cs="Calibri"/>
          <w:lang w:eastAsia="es-ES"/>
        </w:rPr>
        <w:t xml:space="preserve"> </w:t>
      </w:r>
      <w:r w:rsidR="00FA0BD3" w:rsidRPr="00FA0BD3">
        <w:rPr>
          <w:rFonts w:ascii="Garamond" w:eastAsia="Times New Roman" w:hAnsi="Garamond" w:cs="Calibri"/>
          <w:lang w:eastAsia="es-ES"/>
        </w:rPr>
        <w:t>----------------------------------------------------------------------------------------------------------------------</w:t>
      </w:r>
      <w:r w:rsidR="00FA0BD3">
        <w:rPr>
          <w:rFonts w:eastAsia="Times New Roman" w:cs="Calibri"/>
          <w:lang w:eastAsia="es-ES"/>
        </w:rPr>
        <w:t xml:space="preserve"> </w:t>
      </w:r>
      <w:r w:rsidR="008C5B14" w:rsidRPr="00D67967">
        <w:rPr>
          <w:rFonts w:ascii="Garamond" w:hAnsi="Garamond"/>
          <w:lang w:val="es-ES_tradnl"/>
        </w:rPr>
        <w:t>El C. Presidente Municipal, L.A.E. Luis Alberto Michel Rodríguez: “</w:t>
      </w:r>
      <w:r w:rsidR="008C5B14" w:rsidRPr="008C5B14">
        <w:rPr>
          <w:rFonts w:ascii="Garamond" w:hAnsi="Garamond"/>
          <w:color w:val="282625"/>
          <w:shd w:val="clear" w:color="auto" w:fill="FFFFFF"/>
        </w:rPr>
        <w:t>Quienes estén a favor de aprobar la modificac</w:t>
      </w:r>
      <w:r w:rsidR="00702054">
        <w:rPr>
          <w:rFonts w:ascii="Garamond" w:hAnsi="Garamond"/>
          <w:color w:val="282625"/>
          <w:shd w:val="clear" w:color="auto" w:fill="FFFFFF"/>
        </w:rPr>
        <w:t>ión del Acuerdo 173/</w:t>
      </w:r>
      <w:r w:rsidR="008C5B14" w:rsidRPr="008C5B14">
        <w:rPr>
          <w:rFonts w:ascii="Garamond" w:hAnsi="Garamond"/>
          <w:color w:val="282625"/>
          <w:shd w:val="clear" w:color="auto" w:fill="FFFFFF"/>
        </w:rPr>
        <w:t xml:space="preserve">2022 para la rectificación de medidas y colindancias de los bienes inmuebles propiedad municipal otorgados en comodato al </w:t>
      </w:r>
      <w:r w:rsidR="008C5B14">
        <w:rPr>
          <w:rFonts w:ascii="Garamond" w:hAnsi="Garamond"/>
          <w:color w:val="282625"/>
          <w:shd w:val="clear" w:color="auto" w:fill="FFFFFF"/>
        </w:rPr>
        <w:t xml:space="preserve">DIF, favor de </w:t>
      </w:r>
      <w:r w:rsidR="008C5B14" w:rsidRPr="008C5B14">
        <w:rPr>
          <w:rFonts w:ascii="Garamond" w:hAnsi="Garamond"/>
          <w:color w:val="282625"/>
          <w:shd w:val="clear" w:color="auto" w:fill="FFFFFF"/>
        </w:rPr>
        <w:t xml:space="preserve">levantar su mano. </w:t>
      </w:r>
      <w:r w:rsidR="008C5B14">
        <w:rPr>
          <w:rFonts w:ascii="Garamond" w:hAnsi="Garamond"/>
          <w:color w:val="282625"/>
          <w:shd w:val="clear" w:color="auto" w:fill="FFFFFF"/>
        </w:rPr>
        <w:t>¿</w:t>
      </w:r>
      <w:r w:rsidR="008C5B14" w:rsidRPr="008C5B14">
        <w:rPr>
          <w:rFonts w:ascii="Garamond" w:hAnsi="Garamond"/>
          <w:color w:val="282625"/>
          <w:shd w:val="clear" w:color="auto" w:fill="FFFFFF"/>
        </w:rPr>
        <w:t>En contra</w:t>
      </w:r>
      <w:r w:rsidR="008C5B14">
        <w:rPr>
          <w:rFonts w:ascii="Garamond" w:hAnsi="Garamond"/>
          <w:color w:val="282625"/>
          <w:shd w:val="clear" w:color="auto" w:fill="FFFFFF"/>
        </w:rPr>
        <w:t>?</w:t>
      </w:r>
      <w:r w:rsidR="008C5B14" w:rsidRPr="008C5B14">
        <w:rPr>
          <w:rFonts w:ascii="Garamond" w:hAnsi="Garamond"/>
          <w:color w:val="282625"/>
          <w:shd w:val="clear" w:color="auto" w:fill="FFFFFF"/>
        </w:rPr>
        <w:t xml:space="preserve"> </w:t>
      </w:r>
      <w:r w:rsidR="008C5B14">
        <w:rPr>
          <w:rFonts w:ascii="Garamond" w:hAnsi="Garamond"/>
          <w:color w:val="282625"/>
          <w:shd w:val="clear" w:color="auto" w:fill="FFFFFF"/>
        </w:rPr>
        <w:t>¿</w:t>
      </w:r>
      <w:r w:rsidR="008C5B14" w:rsidRPr="008C5B14">
        <w:rPr>
          <w:rFonts w:ascii="Garamond" w:hAnsi="Garamond"/>
          <w:color w:val="282625"/>
          <w:shd w:val="clear" w:color="auto" w:fill="FFFFFF"/>
        </w:rPr>
        <w:t>A</w:t>
      </w:r>
      <w:r w:rsidR="008C5B14">
        <w:rPr>
          <w:rFonts w:ascii="Garamond" w:hAnsi="Garamond"/>
          <w:color w:val="282625"/>
          <w:shd w:val="clear" w:color="auto" w:fill="FFFFFF"/>
        </w:rPr>
        <w:t>bs</w:t>
      </w:r>
      <w:r w:rsidR="008C5B14" w:rsidRPr="008C5B14">
        <w:rPr>
          <w:rFonts w:ascii="Garamond" w:hAnsi="Garamond"/>
          <w:color w:val="282625"/>
          <w:shd w:val="clear" w:color="auto" w:fill="FFFFFF"/>
        </w:rPr>
        <w:t>tenciones</w:t>
      </w:r>
      <w:r w:rsidR="008C5B14">
        <w:rPr>
          <w:rFonts w:ascii="Garamond" w:hAnsi="Garamond"/>
          <w:color w:val="282625"/>
          <w:shd w:val="clear" w:color="auto" w:fill="FFFFFF"/>
        </w:rPr>
        <w:t>? Secretario dé</w:t>
      </w:r>
      <w:r w:rsidR="008C5B14" w:rsidRPr="008C5B14">
        <w:rPr>
          <w:rFonts w:ascii="Garamond" w:hAnsi="Garamond"/>
          <w:color w:val="282625"/>
          <w:shd w:val="clear" w:color="auto" w:fill="FFFFFF"/>
        </w:rPr>
        <w:t xml:space="preserve"> cuenta de la votación</w:t>
      </w:r>
      <w:r w:rsidR="008C5B14">
        <w:rPr>
          <w:rFonts w:ascii="Garamond" w:hAnsi="Garamond"/>
          <w:color w:val="282625"/>
          <w:shd w:val="clear" w:color="auto" w:fill="FFFFFF"/>
        </w:rPr>
        <w:t>”</w:t>
      </w:r>
      <w:r w:rsidR="008C5B14" w:rsidRPr="008C5B14">
        <w:rPr>
          <w:rFonts w:ascii="Garamond" w:hAnsi="Garamond"/>
          <w:color w:val="282625"/>
          <w:shd w:val="clear" w:color="auto" w:fill="FFFFFF"/>
        </w:rPr>
        <w:t xml:space="preserve">. </w:t>
      </w:r>
      <w:r w:rsidR="008C5B14" w:rsidRPr="00D67967">
        <w:rPr>
          <w:rFonts w:ascii="Garamond" w:hAnsi="Garamond"/>
          <w:shd w:val="clear" w:color="auto" w:fill="FFFFFF"/>
          <w:lang w:val="es-ES_tradnl"/>
        </w:rPr>
        <w:t>El C. Secretario General, Lic. Felipe de Jesús Rocha Reyes: “</w:t>
      </w:r>
      <w:r w:rsidR="008C5B14">
        <w:rPr>
          <w:rFonts w:ascii="Garamond" w:hAnsi="Garamond"/>
          <w:color w:val="282625"/>
          <w:shd w:val="clear" w:color="auto" w:fill="FFFFFF"/>
        </w:rPr>
        <w:t>Se tienen catorce</w:t>
      </w:r>
      <w:r w:rsidR="008C5B14" w:rsidRPr="008C5B14">
        <w:rPr>
          <w:rFonts w:ascii="Garamond" w:hAnsi="Garamond"/>
          <w:color w:val="282625"/>
          <w:shd w:val="clear" w:color="auto" w:fill="FFFFFF"/>
        </w:rPr>
        <w:t xml:space="preserve"> votos a favor, cero en contra y cero abstenciones. </w:t>
      </w:r>
      <w:r w:rsidR="008C5B14" w:rsidRPr="00D67967">
        <w:rPr>
          <w:rFonts w:ascii="Garamond" w:hAnsi="Garamond"/>
          <w:lang w:val="es-ES_tradnl"/>
        </w:rPr>
        <w:t>El C. Presidente Municipal, L.A.E. Luis Alberto Michel Rodríguez: “</w:t>
      </w:r>
      <w:r w:rsidR="008C5B14" w:rsidRPr="008C5B14">
        <w:rPr>
          <w:rFonts w:ascii="Garamond" w:hAnsi="Garamond"/>
          <w:color w:val="282625"/>
          <w:shd w:val="clear" w:color="auto" w:fill="FFFFFF"/>
        </w:rPr>
        <w:t xml:space="preserve">Aprobado por mayoría calificada. </w:t>
      </w:r>
      <w:r w:rsidR="008C5B14">
        <w:rPr>
          <w:rFonts w:ascii="Garamond" w:hAnsi="Garamond"/>
          <w:color w:val="282625"/>
          <w:shd w:val="clear" w:color="auto" w:fill="FFFFFF"/>
        </w:rPr>
        <w:t>Siguiente punto s</w:t>
      </w:r>
      <w:r w:rsidR="008C5B14" w:rsidRPr="008C5B14">
        <w:rPr>
          <w:rFonts w:ascii="Garamond" w:hAnsi="Garamond"/>
          <w:color w:val="282625"/>
          <w:shd w:val="clear" w:color="auto" w:fill="FFFFFF"/>
        </w:rPr>
        <w:t>ecretario</w:t>
      </w:r>
      <w:r w:rsidR="008C5B14">
        <w:rPr>
          <w:rFonts w:ascii="Garamond" w:hAnsi="Garamond"/>
          <w:color w:val="282625"/>
          <w:shd w:val="clear" w:color="auto" w:fill="FFFFFF"/>
        </w:rPr>
        <w:t>”</w:t>
      </w:r>
      <w:r w:rsidR="008C5B14" w:rsidRPr="008C5B14">
        <w:rPr>
          <w:rFonts w:ascii="Garamond" w:hAnsi="Garamond"/>
          <w:color w:val="282625"/>
          <w:shd w:val="clear" w:color="auto" w:fill="FFFFFF"/>
        </w:rPr>
        <w:t>.</w:t>
      </w:r>
      <w:r w:rsidR="00702054">
        <w:rPr>
          <w:rFonts w:ascii="Garamond" w:hAnsi="Garamond"/>
          <w:color w:val="282625"/>
          <w:shd w:val="clear" w:color="auto" w:fill="FFFFFF"/>
        </w:rPr>
        <w:t xml:space="preserve"> </w:t>
      </w:r>
      <w:r w:rsidR="00702054" w:rsidRPr="00702054">
        <w:rPr>
          <w:rFonts w:ascii="Garamond" w:hAnsi="Garamond"/>
          <w:b/>
        </w:rPr>
        <w:t xml:space="preserve">Aprueba por Mayoría Calificada de Votos, </w:t>
      </w:r>
      <w:r w:rsidR="00702054" w:rsidRPr="00702054">
        <w:rPr>
          <w:rFonts w:ascii="Garamond" w:hAnsi="Garamond"/>
        </w:rPr>
        <w:t>por 14 catorce a favor, 0 cero en contra y 0 cero abstenciones.</w:t>
      </w:r>
      <w:r w:rsidR="008C5B14" w:rsidRPr="008C5B14">
        <w:rPr>
          <w:rFonts w:ascii="Garamond" w:hAnsi="Garamond"/>
          <w:color w:val="282625"/>
          <w:shd w:val="clear" w:color="auto" w:fill="FFFFFF"/>
        </w:rPr>
        <w:t xml:space="preserve"> </w:t>
      </w:r>
      <w:r w:rsidR="008C5B14">
        <w:rPr>
          <w:rFonts w:ascii="Garamond" w:hAnsi="Garamond"/>
          <w:color w:val="282625"/>
          <w:shd w:val="clear" w:color="auto" w:fill="FFFFFF"/>
        </w:rPr>
        <w:t>----------------------------------------------------------------------------------------------</w:t>
      </w:r>
      <w:r w:rsidR="00FA0BD3">
        <w:rPr>
          <w:rFonts w:ascii="Garamond" w:hAnsi="Garamond"/>
          <w:color w:val="282625"/>
          <w:shd w:val="clear" w:color="auto" w:fill="FFFFFF"/>
        </w:rPr>
        <w:t>-----------------------------------------------------------------------------------------------------------------------------------------------</w:t>
      </w:r>
      <w:r w:rsidR="008C5B14">
        <w:rPr>
          <w:rFonts w:ascii="Garamond" w:hAnsi="Garamond"/>
          <w:color w:val="282625"/>
          <w:shd w:val="clear" w:color="auto" w:fill="FFFFFF"/>
        </w:rPr>
        <w:t>----------------------------------------------------------------------------------</w:t>
      </w:r>
      <w:r w:rsidR="005F655A">
        <w:rPr>
          <w:rFonts w:ascii="Garamond" w:hAnsi="Garamond"/>
          <w:color w:val="282625"/>
          <w:shd w:val="clear" w:color="auto" w:fill="FFFFFF"/>
        </w:rPr>
        <w:t>---</w:t>
      </w:r>
      <w:r w:rsidR="008C5B14">
        <w:rPr>
          <w:rFonts w:ascii="Garamond" w:hAnsi="Garamond"/>
          <w:color w:val="282625"/>
          <w:shd w:val="clear" w:color="auto" w:fill="FFFFFF"/>
        </w:rPr>
        <w:t>------</w:t>
      </w:r>
      <w:r w:rsidR="005F655A">
        <w:rPr>
          <w:rFonts w:ascii="Garamond" w:hAnsi="Garamond"/>
          <w:color w:val="282625"/>
          <w:shd w:val="clear" w:color="auto" w:fill="FFFFFF"/>
        </w:rPr>
        <w:t xml:space="preserve"> </w:t>
      </w:r>
      <w:r w:rsidR="005F655A" w:rsidRPr="009C2076">
        <w:rPr>
          <w:rFonts w:ascii="Garamond" w:hAnsi="Garamond" w:cs="Calibri"/>
          <w:b/>
          <w:color w:val="000000"/>
          <w:lang w:val="es-ES_tradnl"/>
        </w:rPr>
        <w:t xml:space="preserve">4.2 </w:t>
      </w:r>
      <w:r w:rsidR="005F655A" w:rsidRPr="009C2076">
        <w:rPr>
          <w:rFonts w:ascii="Garamond" w:hAnsi="Garamond"/>
          <w:b/>
        </w:rPr>
        <w:t>Iniciativa de Acuerdo Edilicio presentada por el C. Presidente Municipal, L.A.E. Luis Alberto Michel Rodríguez, mediante la cual somete a la consideración de los integrantes del Ayuntamiento Constitucional de Puerto Vallarta, Jalisco, autorizar la actualización y formalización del contrato de comodato con la empresa paraestatal del gobierno federal LICONSA S.A de C.V. respecto de 6 seis bienes inmuebles propiedad municipal para destinarlos al Programa de Abasto Social de lecherías en beneficio de la población Vallartense.</w:t>
      </w:r>
      <w:r w:rsidRPr="009C4CB0">
        <w:rPr>
          <w:rFonts w:ascii="Garamond" w:hAnsi="Garamond" w:cs="Calibri"/>
          <w:bCs/>
          <w:color w:val="000000"/>
        </w:rPr>
        <w:t xml:space="preserve"> </w:t>
      </w:r>
      <w:r w:rsidRPr="00F611C5">
        <w:rPr>
          <w:rFonts w:ascii="Garamond" w:hAnsi="Garamond" w:cs="Calibri"/>
          <w:bCs/>
          <w:color w:val="000000"/>
        </w:rPr>
        <w:t>Lo anterior, de conformidad a la Iniciativa planteada en los siguientes términos</w:t>
      </w:r>
      <w:r w:rsidR="00FA0BD3">
        <w:rPr>
          <w:rFonts w:ascii="Garamond" w:hAnsi="Garamond" w:cs="Calibri"/>
          <w:bCs/>
          <w:color w:val="000000"/>
        </w:rPr>
        <w:t xml:space="preserve">: ------------- </w:t>
      </w:r>
      <w:r w:rsidR="00FA0BD3" w:rsidRPr="00FA0BD3">
        <w:rPr>
          <w:rFonts w:eastAsia="Times New Roman" w:cs="Calibri"/>
          <w:b/>
          <w:lang w:eastAsia="es-ES"/>
        </w:rPr>
        <w:t>C.C. INTEGRANTES DEL AYUNTAMIENTO CONSTITUCIONAL</w:t>
      </w:r>
      <w:r w:rsidR="00FA0BD3">
        <w:rPr>
          <w:rFonts w:eastAsia="Times New Roman" w:cs="Calibri"/>
          <w:b/>
          <w:lang w:eastAsia="es-ES"/>
        </w:rPr>
        <w:t xml:space="preserve"> </w:t>
      </w:r>
      <w:r w:rsidR="00FA0BD3" w:rsidRPr="00FA0BD3">
        <w:rPr>
          <w:rFonts w:eastAsia="Times New Roman" w:cs="Calibri"/>
          <w:b/>
          <w:lang w:eastAsia="es-ES"/>
        </w:rPr>
        <w:t>DE PUERTO VALLARTA, JALISCO</w:t>
      </w:r>
      <w:r w:rsidR="00FA0BD3">
        <w:rPr>
          <w:rFonts w:eastAsia="Times New Roman" w:cs="Calibri"/>
          <w:b/>
          <w:lang w:eastAsia="es-ES"/>
        </w:rPr>
        <w:t xml:space="preserve">. </w:t>
      </w:r>
      <w:r w:rsidR="00FA0BD3" w:rsidRPr="00FA0BD3">
        <w:rPr>
          <w:rFonts w:eastAsia="Times New Roman" w:cs="Calibri"/>
          <w:b/>
          <w:lang w:eastAsia="es-ES"/>
        </w:rPr>
        <w:t>PRESENTES</w:t>
      </w:r>
      <w:r w:rsidR="00FA0BD3">
        <w:rPr>
          <w:rFonts w:eastAsia="Times New Roman" w:cs="Calibri"/>
          <w:b/>
          <w:lang w:eastAsia="es-ES"/>
        </w:rPr>
        <w:t xml:space="preserve">. </w:t>
      </w:r>
      <w:r w:rsidR="00FA0BD3" w:rsidRPr="00FA0BD3">
        <w:rPr>
          <w:rFonts w:eastAsia="Times New Roman" w:cs="Calibri"/>
          <w:lang w:eastAsia="es-ES"/>
        </w:rPr>
        <w:t>El que suscribe, con fundamento en el artículo 41 fracción I, de la Ley del Gobierno y la Administración Pública Municipal del Estado de Jalisco, así como los diversos 83 y 85, del Reglamento Orgánico del Gobierno y la Administración Pública del Municipio de Puerto Vallarta, Jalisco, me permito someter a su consideración la siguiente:</w:t>
      </w:r>
      <w:r w:rsidR="00FA0BD3">
        <w:rPr>
          <w:rFonts w:eastAsia="Times New Roman" w:cs="Calibri"/>
          <w:lang w:eastAsia="es-ES"/>
        </w:rPr>
        <w:t xml:space="preserve"> </w:t>
      </w:r>
      <w:r w:rsidR="00FA0BD3" w:rsidRPr="00FA0BD3">
        <w:rPr>
          <w:rFonts w:eastAsia="Times New Roman" w:cs="Calibri"/>
          <w:b/>
          <w:lang w:eastAsia="es-ES"/>
        </w:rPr>
        <w:t>INICIATIVA DE ACUERDO EDILICIO</w:t>
      </w:r>
      <w:r w:rsidR="00FA0BD3">
        <w:rPr>
          <w:rFonts w:eastAsia="Times New Roman" w:cs="Calibri"/>
          <w:b/>
          <w:lang w:eastAsia="es-ES"/>
        </w:rPr>
        <w:t xml:space="preserve">. </w:t>
      </w:r>
      <w:r w:rsidR="00FA0BD3" w:rsidRPr="00FA0BD3">
        <w:rPr>
          <w:rFonts w:eastAsia="Times New Roman" w:cs="Calibri"/>
          <w:lang w:eastAsia="es-ES"/>
        </w:rPr>
        <w:t xml:space="preserve">Que tiene por objeto que el Ayuntamiento Constitucional de Puerto Vallarta, Jalisco, autorice la actualización y formalización  del contrato de comodato con la empresa LICONSA S.A. de C.V. respecto de 6 seis bienes inmuebles propiedad municipal para destinarlos al Programa de Abasto Social de lecherías en beneficio de la población Vallartense. </w:t>
      </w:r>
      <w:r w:rsidR="00FA0BD3" w:rsidRPr="00FA0BD3">
        <w:rPr>
          <w:rFonts w:eastAsia="Times New Roman" w:cs="Calibri"/>
          <w:b/>
          <w:lang w:eastAsia="es-ES"/>
        </w:rPr>
        <w:t>CONSIDERACIONES</w:t>
      </w:r>
      <w:r w:rsidR="00FA0BD3">
        <w:rPr>
          <w:rFonts w:eastAsia="Times New Roman" w:cs="Calibri"/>
          <w:b/>
          <w:lang w:eastAsia="es-ES"/>
        </w:rPr>
        <w:t xml:space="preserve">. </w:t>
      </w:r>
      <w:r w:rsidR="00FA0BD3" w:rsidRPr="00FA0BD3">
        <w:rPr>
          <w:rFonts w:eastAsia="Times New Roman" w:cs="Calibri"/>
          <w:lang w:eastAsia="es-ES"/>
        </w:rPr>
        <w:t>Que la empresa LICONSA S.A. de C.V. es una empresa paraestatal del gobierno federal, dependiente de la Secretaría de Agricultura y Desarrollo Rural (SADER), que industrializa leche de elevada calidad producida por ganaderos nacionales, distribuyéndola a precio subsidiado en apoyo a la nutrición de millones de mexicanos, especialmente de niños y familias vulnerables en condiciones de marginación y pobreza, contribuyendo así a su adecuada incorporación al desarrollo de nuestro país.</w:t>
      </w:r>
      <w:r w:rsidR="00FA0BD3" w:rsidRPr="00FA0BD3">
        <w:rPr>
          <w:rFonts w:eastAsia="Times New Roman" w:cs="Calibri"/>
          <w:color w:val="404041"/>
          <w:lang w:eastAsia="es-MX"/>
        </w:rPr>
        <w:t xml:space="preserve"> Que como parte de los objetivos estratégicos de LICONSA S.A. de C.V. se encuentra la de procesar y comercializar leche fortificada para asegurar una atención eficaz a la población a través del Programa de abasto social de leche. </w:t>
      </w:r>
      <w:r w:rsidR="00FA0BD3" w:rsidRPr="00FA0BD3">
        <w:rPr>
          <w:rFonts w:eastAsia="Times New Roman" w:cs="Calibri"/>
          <w:lang w:eastAsia="es-ES"/>
        </w:rPr>
        <w:t xml:space="preserve">En este sentido, el gobierno municipal en el año 2002 celebró con </w:t>
      </w:r>
      <w:r w:rsidR="00FA0BD3" w:rsidRPr="00FA0BD3">
        <w:rPr>
          <w:rFonts w:eastAsia="Times New Roman" w:cs="Calibri"/>
          <w:color w:val="404041"/>
          <w:lang w:eastAsia="es-MX"/>
        </w:rPr>
        <w:t>LICONSA S.A. de C.V.</w:t>
      </w:r>
      <w:r w:rsidR="00FA0BD3" w:rsidRPr="00FA0BD3">
        <w:rPr>
          <w:rFonts w:eastAsia="Times New Roman" w:cs="Calibri"/>
          <w:lang w:eastAsia="es-ES"/>
        </w:rPr>
        <w:t xml:space="preserve"> un contrato de comodato respecto de seis fracciones de terreno propiedad del municipio para la instalación de lecherías </w:t>
      </w:r>
      <w:r w:rsidR="00FA0BD3" w:rsidRPr="00FA0BD3">
        <w:rPr>
          <w:rFonts w:eastAsia="Times New Roman" w:cs="Calibri"/>
          <w:lang w:eastAsia="es-ES"/>
        </w:rPr>
        <w:lastRenderedPageBreak/>
        <w:t xml:space="preserve">distribuidoras ubicadas en las colonias Buenos Aires, Santa María, La Aurora, Los Ramblases, Las Juntas y el entonces Mercado Municipal de la Delegación El Pitillal. Lo anterior con el objeto de que la población del Municipio de Puerto Vallarta resultara beneficiada con el Programa de Abastecimiento de Leche implementado por la empresa paraestatal. No obstante que la vigencia del contrato de comodato celebrado en el año 2002, feneció el día 31 de Diciembre del año 2003, a la fecha continúan instaladas las 6 seis lecherías en los inmuebles propiedad del municipio, siendo necesario regularizar su situación jurídica mediante la celebración de un nuevo contrato de comodato como fue solicitado mediante oficio PASN-S-CAF-MAPV-111-2023 por el Ing. Miguel Alfonso Pereyra Vázquez, en su carácter de Subgerente del Programa de Abastecimiento Nayarit de Liconsa S.A. de C.V. </w:t>
      </w:r>
      <w:r w:rsidR="00FA0BD3" w:rsidRPr="00FA0BD3">
        <w:rPr>
          <w:rFonts w:eastAsia="Times New Roman" w:cs="Calibri"/>
          <w:b/>
          <w:snapToGrid w:val="0"/>
          <w:lang w:eastAsia="es-ES"/>
        </w:rPr>
        <w:t>MARCO JURÍDICO</w:t>
      </w:r>
      <w:r w:rsidR="00FA0BD3">
        <w:rPr>
          <w:rFonts w:eastAsia="Times New Roman" w:cs="Calibri"/>
          <w:b/>
          <w:snapToGrid w:val="0"/>
          <w:lang w:eastAsia="es-ES"/>
        </w:rPr>
        <w:t xml:space="preserve">. </w:t>
      </w:r>
      <w:r w:rsidR="00FA0BD3" w:rsidRPr="00FA0BD3">
        <w:rPr>
          <w:rFonts w:cs="Calibri"/>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FA0BD3" w:rsidRPr="00FA0BD3">
        <w:rPr>
          <w:rFonts w:eastAsia="Arial" w:cs="Calibri"/>
          <w:bCs/>
        </w:rPr>
        <w:t xml:space="preserve">Constitución Política del Estado Libre y Soberano de Jalisco, </w:t>
      </w:r>
      <w:r w:rsidR="00FA0BD3" w:rsidRPr="00FA0BD3">
        <w:rPr>
          <w:rFonts w:eastAsia="Arial" w:cs="Calibri"/>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IX, de la Ley del Gobierno y la Administración Pública del Estado de Jalisco, contempla que el ayuntamiento tiene  la obligación de apoyar la educación,  la  cultura, la asistencia social y demás funciones públicas en la forma que las leyes y los reglamentos de la materia propongan. De igual forma, el artículo 38, fracción II, de la Ley del Gobierno y la Administración Pública Municipal del Estado de Jalisco, señala como una facultad del Ayuntamiento el celebrar convenios con organismos públicos y privados tendientes a la realización de obras de interés común, siempre que no corresponda su realización al Estado, así como celebrar contratos de asociación pública-privada para el desarrollo de proyectos de inversión en infraestructura, de prestación de servicios o funciones. </w:t>
      </w:r>
      <w:r w:rsidR="00FA0BD3" w:rsidRPr="00FA0BD3">
        <w:rPr>
          <w:rFonts w:eastAsia="Times New Roman" w:cs="Calibri"/>
          <w:lang w:eastAsia="es-ES"/>
        </w:rPr>
        <w:t>En base a lo ya expuesto, es que me permito proponer para su consideración y aprobación los siguientes</w:t>
      </w:r>
      <w:r w:rsidR="00FA0BD3">
        <w:rPr>
          <w:rFonts w:eastAsia="Times New Roman" w:cs="Calibri"/>
          <w:lang w:eastAsia="es-ES"/>
        </w:rPr>
        <w:t xml:space="preserve">. </w:t>
      </w:r>
      <w:r w:rsidR="00FA0BD3" w:rsidRPr="00FA0BD3">
        <w:rPr>
          <w:rFonts w:eastAsia="Times New Roman" w:cs="Calibri"/>
          <w:b/>
          <w:lang w:eastAsia="es-ES"/>
        </w:rPr>
        <w:t>PUNTOS DE ACUERDO</w:t>
      </w:r>
      <w:r w:rsidR="00FA0BD3">
        <w:rPr>
          <w:rFonts w:eastAsia="Times New Roman" w:cs="Calibri"/>
          <w:b/>
          <w:lang w:eastAsia="es-ES"/>
        </w:rPr>
        <w:t xml:space="preserve">. </w:t>
      </w:r>
      <w:r w:rsidR="00FA0BD3" w:rsidRPr="00FA0BD3">
        <w:rPr>
          <w:rFonts w:eastAsia="Times New Roman" w:cs="Calibri"/>
          <w:b/>
          <w:lang w:eastAsia="es-ES"/>
        </w:rPr>
        <w:t>PRIMERO:</w:t>
      </w:r>
      <w:r w:rsidR="00FA0BD3" w:rsidRPr="00FA0BD3">
        <w:rPr>
          <w:rFonts w:eastAsia="Times New Roman" w:cs="Calibri"/>
          <w:lang w:eastAsia="es-ES"/>
        </w:rPr>
        <w:t xml:space="preserve"> El Ayuntamiento Constitucional de Puerto Vallarta, Jalisco, aprueba otorgar por un término de 20 veinte años y  bajo la figura jurídica de comodato a la Empresa paraestatal del Gobierno Federal, LICONSA S.A. de C.V. seis inmuebles de propiedad municipal para la operación de lecherías en nuestro municipio, con la ubicación, medidas y linderos que a continuación se señalan: </w:t>
      </w:r>
      <w:r w:rsidR="00FA0BD3" w:rsidRPr="00FA0BD3">
        <w:rPr>
          <w:rFonts w:cs="Calibri"/>
          <w:b/>
          <w:sz w:val="20"/>
          <w:szCs w:val="20"/>
        </w:rPr>
        <w:t>“COLONIA BUENOS AIRES”</w:t>
      </w:r>
      <w:r w:rsidR="00FA0BD3">
        <w:rPr>
          <w:rFonts w:cs="Calibri"/>
          <w:b/>
          <w:sz w:val="20"/>
          <w:szCs w:val="20"/>
        </w:rPr>
        <w:t xml:space="preserve">. </w:t>
      </w:r>
      <w:r w:rsidR="00FA0BD3" w:rsidRPr="00FA0BD3">
        <w:rPr>
          <w:rFonts w:cs="Calibri"/>
          <w:sz w:val="20"/>
          <w:szCs w:val="20"/>
        </w:rPr>
        <w:t>SUPERFICIE DE 76.50M2</w:t>
      </w:r>
      <w:r w:rsidR="00FA0BD3">
        <w:rPr>
          <w:rFonts w:cs="Calibri"/>
          <w:sz w:val="20"/>
          <w:szCs w:val="20"/>
        </w:rPr>
        <w:t xml:space="preserve">. AL NORTE: </w:t>
      </w:r>
      <w:r w:rsidR="00FA0BD3" w:rsidRPr="00FA0BD3">
        <w:rPr>
          <w:rFonts w:cs="Calibri"/>
          <w:sz w:val="20"/>
          <w:szCs w:val="20"/>
        </w:rPr>
        <w:t>EN 9.00M. CON CALLE HIGUERA;</w:t>
      </w:r>
      <w:r w:rsidR="00FA0BD3">
        <w:rPr>
          <w:rFonts w:cs="Calibri"/>
          <w:sz w:val="20"/>
          <w:szCs w:val="20"/>
        </w:rPr>
        <w:t xml:space="preserve"> AL SUR: </w:t>
      </w:r>
      <w:r w:rsidR="00FA0BD3" w:rsidRPr="00FA0BD3">
        <w:rPr>
          <w:rFonts w:cs="Calibri"/>
          <w:sz w:val="20"/>
          <w:szCs w:val="20"/>
        </w:rPr>
        <w:t>EN 9.00M CON JARDIN;</w:t>
      </w:r>
      <w:r w:rsidR="00FA0BD3">
        <w:rPr>
          <w:rFonts w:cs="Calibri"/>
          <w:sz w:val="20"/>
          <w:szCs w:val="20"/>
        </w:rPr>
        <w:t xml:space="preserve"> </w:t>
      </w:r>
      <w:r w:rsidR="00FA0BD3" w:rsidRPr="00FA0BD3">
        <w:rPr>
          <w:rFonts w:cs="Calibri"/>
          <w:sz w:val="20"/>
          <w:szCs w:val="20"/>
        </w:rPr>
        <w:t>AL ORIENTE: EN 8.50M PROPIEDAD PRIVADA;</w:t>
      </w:r>
      <w:r w:rsidR="00FA0BD3">
        <w:rPr>
          <w:rFonts w:cs="Calibri"/>
          <w:sz w:val="20"/>
          <w:szCs w:val="20"/>
        </w:rPr>
        <w:t xml:space="preserve"> </w:t>
      </w:r>
      <w:r w:rsidR="00FA0BD3" w:rsidRPr="00FA0BD3">
        <w:rPr>
          <w:rFonts w:cs="Calibri"/>
          <w:sz w:val="20"/>
          <w:szCs w:val="20"/>
        </w:rPr>
        <w:t>AL PONIENTE: EN 8.50M CON AVENIDA MANANTIAL.</w:t>
      </w:r>
      <w:r w:rsidR="00FA0BD3">
        <w:rPr>
          <w:rFonts w:cs="Calibri"/>
          <w:sz w:val="20"/>
          <w:szCs w:val="20"/>
        </w:rPr>
        <w:t xml:space="preserve"> </w:t>
      </w:r>
      <w:r w:rsidR="00FA0BD3" w:rsidRPr="00FA0BD3">
        <w:rPr>
          <w:rFonts w:cs="Calibri"/>
          <w:b/>
          <w:sz w:val="20"/>
          <w:szCs w:val="20"/>
        </w:rPr>
        <w:t>“COLONIA BARRIO SANTA MARIA”</w:t>
      </w:r>
      <w:r w:rsidR="00FA0BD3">
        <w:rPr>
          <w:rFonts w:cs="Calibri"/>
          <w:b/>
          <w:sz w:val="20"/>
          <w:szCs w:val="20"/>
        </w:rPr>
        <w:t xml:space="preserve">. </w:t>
      </w:r>
      <w:r w:rsidR="00FA0BD3" w:rsidRPr="00FA0BD3">
        <w:rPr>
          <w:rFonts w:cs="Calibri"/>
          <w:sz w:val="20"/>
          <w:szCs w:val="20"/>
        </w:rPr>
        <w:t>SUPERFICIE DE 76.50M2</w:t>
      </w:r>
      <w:r w:rsidR="00FA0BD3">
        <w:rPr>
          <w:rFonts w:cs="Calibri"/>
          <w:sz w:val="20"/>
          <w:szCs w:val="20"/>
        </w:rPr>
        <w:t xml:space="preserve">. </w:t>
      </w:r>
      <w:r w:rsidR="00FA0BD3" w:rsidRPr="00FA0BD3">
        <w:rPr>
          <w:rFonts w:cs="Calibri"/>
          <w:sz w:val="20"/>
          <w:szCs w:val="20"/>
        </w:rPr>
        <w:t>AL NORTE: EN 8.50M CON CALLE LA CAPILLA.</w:t>
      </w:r>
      <w:r w:rsidR="00FA0BD3">
        <w:rPr>
          <w:rFonts w:cs="Calibri"/>
          <w:sz w:val="20"/>
          <w:szCs w:val="20"/>
        </w:rPr>
        <w:t xml:space="preserve"> </w:t>
      </w:r>
      <w:r w:rsidR="00FA0BD3" w:rsidRPr="00FA0BD3">
        <w:rPr>
          <w:rFonts w:cs="Calibri"/>
          <w:sz w:val="20"/>
          <w:szCs w:val="20"/>
        </w:rPr>
        <w:t>AL SUR:</w:t>
      </w:r>
      <w:r w:rsidR="00FA0BD3">
        <w:rPr>
          <w:rFonts w:cs="Calibri"/>
          <w:sz w:val="20"/>
          <w:szCs w:val="20"/>
        </w:rPr>
        <w:t xml:space="preserve"> </w:t>
      </w:r>
      <w:r w:rsidR="00FA0BD3" w:rsidRPr="00FA0BD3">
        <w:rPr>
          <w:rFonts w:cs="Calibri"/>
          <w:sz w:val="20"/>
          <w:szCs w:val="20"/>
        </w:rPr>
        <w:t>EN 8.50M CON AREA DE DONACION.</w:t>
      </w:r>
      <w:r w:rsidR="00FA0BD3">
        <w:rPr>
          <w:rFonts w:cs="Calibri"/>
          <w:sz w:val="20"/>
          <w:szCs w:val="20"/>
        </w:rPr>
        <w:t xml:space="preserve"> </w:t>
      </w:r>
      <w:r w:rsidR="00FA0BD3" w:rsidRPr="00FA0BD3">
        <w:rPr>
          <w:rFonts w:cs="Calibri"/>
          <w:sz w:val="20"/>
          <w:szCs w:val="20"/>
        </w:rPr>
        <w:t>AL ORIENTE: EN 9.00M CON PROPIEDAD PARTICULAR.</w:t>
      </w:r>
      <w:r w:rsidR="00FA0BD3">
        <w:rPr>
          <w:rFonts w:cs="Calibri"/>
          <w:sz w:val="20"/>
          <w:szCs w:val="20"/>
        </w:rPr>
        <w:t xml:space="preserve"> </w:t>
      </w:r>
      <w:r w:rsidR="00FA0BD3" w:rsidRPr="00FA0BD3">
        <w:rPr>
          <w:rFonts w:cs="Calibri"/>
          <w:sz w:val="20"/>
          <w:szCs w:val="20"/>
        </w:rPr>
        <w:t>AL PONIENTE: EN 9.00M CON AREA DE DONACION.</w:t>
      </w:r>
      <w:r w:rsidR="00FA0BD3">
        <w:rPr>
          <w:rFonts w:cs="Calibri"/>
          <w:sz w:val="20"/>
          <w:szCs w:val="20"/>
        </w:rPr>
        <w:t xml:space="preserve"> </w:t>
      </w:r>
      <w:r w:rsidR="00FA0BD3" w:rsidRPr="00FA0BD3">
        <w:rPr>
          <w:rFonts w:cs="Calibri"/>
          <w:b/>
          <w:sz w:val="20"/>
          <w:szCs w:val="20"/>
        </w:rPr>
        <w:t>“FRACCIONAMIENTO LA AURORA”</w:t>
      </w:r>
      <w:r w:rsidR="00FA0BD3">
        <w:rPr>
          <w:rFonts w:cs="Calibri"/>
          <w:b/>
          <w:sz w:val="20"/>
          <w:szCs w:val="20"/>
        </w:rPr>
        <w:t xml:space="preserve">. </w:t>
      </w:r>
      <w:r w:rsidR="00FA0BD3" w:rsidRPr="00FA0BD3">
        <w:rPr>
          <w:rFonts w:eastAsia="Times New Roman" w:cs="Calibri"/>
          <w:sz w:val="20"/>
          <w:szCs w:val="20"/>
          <w:lang w:eastAsia="es-ES"/>
        </w:rPr>
        <w:t>SUPERFICIE DE 38.25M2.</w:t>
      </w:r>
      <w:r w:rsidR="00FA0BD3">
        <w:rPr>
          <w:rFonts w:eastAsia="Times New Roman" w:cs="Calibri"/>
          <w:sz w:val="20"/>
          <w:szCs w:val="20"/>
          <w:lang w:eastAsia="es-ES"/>
        </w:rPr>
        <w:t xml:space="preserve"> </w:t>
      </w:r>
      <w:r w:rsidR="00FA0BD3" w:rsidRPr="00FA0BD3">
        <w:rPr>
          <w:rFonts w:cs="Calibri"/>
          <w:sz w:val="20"/>
          <w:szCs w:val="20"/>
        </w:rPr>
        <w:t>AL NORTE:</w:t>
      </w:r>
      <w:r w:rsidR="00FA0BD3">
        <w:rPr>
          <w:rFonts w:cs="Calibri"/>
          <w:sz w:val="20"/>
          <w:szCs w:val="20"/>
        </w:rPr>
        <w:t xml:space="preserve"> </w:t>
      </w:r>
      <w:r w:rsidR="00FA0BD3" w:rsidRPr="00FA0BD3">
        <w:rPr>
          <w:rFonts w:cs="Calibri"/>
          <w:sz w:val="20"/>
          <w:szCs w:val="20"/>
        </w:rPr>
        <w:t>EN 9:00M CON SECUNDARIA 60.</w:t>
      </w:r>
      <w:r w:rsidR="00FA0BD3">
        <w:rPr>
          <w:rFonts w:cs="Calibri"/>
          <w:sz w:val="20"/>
          <w:szCs w:val="20"/>
        </w:rPr>
        <w:t xml:space="preserve"> </w:t>
      </w:r>
      <w:r w:rsidR="00FA0BD3" w:rsidRPr="00FA0BD3">
        <w:rPr>
          <w:rFonts w:cs="Calibri"/>
          <w:sz w:val="20"/>
          <w:szCs w:val="20"/>
        </w:rPr>
        <w:t>AL SUR:</w:t>
      </w:r>
      <w:r w:rsidR="00FA0BD3">
        <w:rPr>
          <w:rFonts w:cs="Calibri"/>
          <w:sz w:val="20"/>
          <w:szCs w:val="20"/>
        </w:rPr>
        <w:t xml:space="preserve"> </w:t>
      </w:r>
      <w:r w:rsidR="00FA0BD3" w:rsidRPr="00FA0BD3">
        <w:rPr>
          <w:rFonts w:cs="Calibri"/>
          <w:sz w:val="20"/>
          <w:szCs w:val="20"/>
        </w:rPr>
        <w:t>EN 9:00M CON FRACCION UBICADO A UN COSTADO DE LA TORTILLERIA.</w:t>
      </w:r>
      <w:r w:rsidR="00FA0BD3">
        <w:rPr>
          <w:rFonts w:cs="Calibri"/>
          <w:sz w:val="20"/>
          <w:szCs w:val="20"/>
        </w:rPr>
        <w:t xml:space="preserve"> </w:t>
      </w:r>
      <w:r w:rsidR="00FA0BD3" w:rsidRPr="00FA0BD3">
        <w:rPr>
          <w:rFonts w:cs="Calibri"/>
          <w:sz w:val="20"/>
          <w:szCs w:val="20"/>
        </w:rPr>
        <w:t>AL ORIENTE: EN 4.25M CON AREA DE DONACION.</w:t>
      </w:r>
      <w:r w:rsidR="00FA0BD3">
        <w:rPr>
          <w:rFonts w:cs="Calibri"/>
          <w:sz w:val="20"/>
          <w:szCs w:val="20"/>
        </w:rPr>
        <w:t xml:space="preserve"> </w:t>
      </w:r>
      <w:r w:rsidR="00FA0BD3" w:rsidRPr="00FA0BD3">
        <w:rPr>
          <w:rFonts w:eastAsia="Times New Roman" w:cs="Calibri"/>
          <w:sz w:val="20"/>
          <w:szCs w:val="20"/>
          <w:lang w:eastAsia="es-ES"/>
        </w:rPr>
        <w:t xml:space="preserve">AL PONIENTE: EN 4.25M CON AVENIDA </w:t>
      </w:r>
      <w:r w:rsidR="00FA0BD3" w:rsidRPr="00FA0BD3">
        <w:rPr>
          <w:rFonts w:eastAsia="Times New Roman" w:cs="Calibri"/>
          <w:sz w:val="20"/>
          <w:szCs w:val="20"/>
          <w:lang w:eastAsia="es-ES"/>
        </w:rPr>
        <w:lastRenderedPageBreak/>
        <w:t>UNIVERSO.</w:t>
      </w:r>
      <w:r w:rsidR="00FA0BD3">
        <w:rPr>
          <w:rFonts w:eastAsia="Times New Roman" w:cs="Calibri"/>
          <w:sz w:val="20"/>
          <w:szCs w:val="20"/>
          <w:lang w:eastAsia="es-ES"/>
        </w:rPr>
        <w:t xml:space="preserve"> </w:t>
      </w:r>
      <w:r w:rsidR="00FA0BD3" w:rsidRPr="00FA0BD3">
        <w:rPr>
          <w:rFonts w:cs="Calibri"/>
          <w:b/>
          <w:sz w:val="20"/>
          <w:szCs w:val="20"/>
        </w:rPr>
        <w:t>“COLONIA RAMBLASES”</w:t>
      </w:r>
      <w:r w:rsidR="00FA0BD3">
        <w:rPr>
          <w:rFonts w:cs="Calibri"/>
          <w:b/>
          <w:sz w:val="20"/>
          <w:szCs w:val="20"/>
        </w:rPr>
        <w:t xml:space="preserve">. </w:t>
      </w:r>
      <w:r w:rsidR="00FA0BD3" w:rsidRPr="00FA0BD3">
        <w:rPr>
          <w:rFonts w:cs="Calibri"/>
          <w:sz w:val="20"/>
          <w:szCs w:val="20"/>
        </w:rPr>
        <w:t>SUPERFICIE DE 96.70M2</w:t>
      </w:r>
      <w:r w:rsidR="00FA0BD3">
        <w:rPr>
          <w:rFonts w:cs="Calibri"/>
          <w:sz w:val="20"/>
          <w:szCs w:val="20"/>
        </w:rPr>
        <w:t xml:space="preserve">. </w:t>
      </w:r>
      <w:r w:rsidR="00FA0BD3" w:rsidRPr="00FA0BD3">
        <w:rPr>
          <w:rFonts w:cs="Calibri"/>
          <w:sz w:val="20"/>
          <w:szCs w:val="20"/>
        </w:rPr>
        <w:t>AL NORTE: EN 11.40M CON PROPIEDAD PARTICULAR</w:t>
      </w:r>
      <w:r w:rsidR="00FA0BD3">
        <w:rPr>
          <w:rFonts w:cs="Calibri"/>
          <w:sz w:val="20"/>
          <w:szCs w:val="20"/>
        </w:rPr>
        <w:t xml:space="preserve">. </w:t>
      </w:r>
      <w:r w:rsidR="00FA0BD3" w:rsidRPr="00FA0BD3">
        <w:rPr>
          <w:rFonts w:cs="Calibri"/>
          <w:sz w:val="20"/>
          <w:szCs w:val="20"/>
        </w:rPr>
        <w:t>AL SUR: EN 11.40M CON PROPIEDAD PARTICULAR.</w:t>
      </w:r>
      <w:r w:rsidR="00FA0BD3">
        <w:rPr>
          <w:rFonts w:cs="Calibri"/>
          <w:sz w:val="20"/>
          <w:szCs w:val="20"/>
        </w:rPr>
        <w:t xml:space="preserve">  </w:t>
      </w:r>
      <w:r w:rsidR="00FA0BD3" w:rsidRPr="00FA0BD3">
        <w:rPr>
          <w:rFonts w:cs="Calibri"/>
          <w:sz w:val="20"/>
          <w:szCs w:val="20"/>
        </w:rPr>
        <w:t>AL ORIENTE: EN 8.50M CON CALLE VERACRUZ.</w:t>
      </w:r>
      <w:r w:rsidR="00FA0BD3">
        <w:rPr>
          <w:rFonts w:cs="Calibri"/>
          <w:sz w:val="20"/>
          <w:szCs w:val="20"/>
        </w:rPr>
        <w:t xml:space="preserve"> </w:t>
      </w:r>
      <w:r w:rsidR="00FA0BD3" w:rsidRPr="00FA0BD3">
        <w:rPr>
          <w:rFonts w:cs="Calibri"/>
          <w:sz w:val="20"/>
          <w:szCs w:val="20"/>
        </w:rPr>
        <w:t>AL PONIENTE: EN 8.50 CON PROPIEDAD PARTICULAR.</w:t>
      </w:r>
      <w:r w:rsidR="00FA0BD3">
        <w:rPr>
          <w:rFonts w:cs="Calibri"/>
          <w:sz w:val="20"/>
          <w:szCs w:val="20"/>
        </w:rPr>
        <w:t xml:space="preserve"> </w:t>
      </w:r>
      <w:r w:rsidR="00FA0BD3" w:rsidRPr="00FA0BD3">
        <w:rPr>
          <w:rFonts w:cs="Calibri"/>
          <w:b/>
          <w:sz w:val="20"/>
          <w:szCs w:val="20"/>
        </w:rPr>
        <w:t>“FRACCIÓN UBICADA EN LA DELEGACIÓN LAS JUNTAS”</w:t>
      </w:r>
      <w:r w:rsidR="00FA0BD3">
        <w:rPr>
          <w:rFonts w:cs="Calibri"/>
          <w:b/>
          <w:sz w:val="20"/>
          <w:szCs w:val="20"/>
        </w:rPr>
        <w:t xml:space="preserve">. </w:t>
      </w:r>
      <w:r w:rsidR="00FA0BD3" w:rsidRPr="00FA0BD3">
        <w:rPr>
          <w:rFonts w:eastAsia="Times New Roman" w:cs="Calibri"/>
          <w:sz w:val="20"/>
          <w:szCs w:val="20"/>
          <w:lang w:eastAsia="es-ES"/>
        </w:rPr>
        <w:t>SUPERFICIE 22.75 M2</w:t>
      </w:r>
      <w:r w:rsidR="00FA0BD3">
        <w:rPr>
          <w:rFonts w:eastAsia="Times New Roman" w:cs="Calibri"/>
          <w:sz w:val="20"/>
          <w:szCs w:val="20"/>
          <w:lang w:eastAsia="es-ES"/>
        </w:rPr>
        <w:t xml:space="preserve">. </w:t>
      </w:r>
      <w:r w:rsidR="00FA0BD3" w:rsidRPr="00FA0BD3">
        <w:rPr>
          <w:rFonts w:eastAsia="Times New Roman" w:cs="Calibri"/>
          <w:sz w:val="20"/>
          <w:szCs w:val="20"/>
          <w:lang w:eastAsia="es-ES"/>
        </w:rPr>
        <w:t>AL NORTE: EN 6.50M CON CALLE PINO SUAREZ.</w:t>
      </w:r>
      <w:r w:rsidR="00FA0BD3">
        <w:rPr>
          <w:rFonts w:eastAsia="Times New Roman" w:cs="Calibri"/>
          <w:sz w:val="20"/>
          <w:szCs w:val="20"/>
          <w:lang w:eastAsia="es-ES"/>
        </w:rPr>
        <w:t xml:space="preserve"> </w:t>
      </w:r>
      <w:r w:rsidR="00FA0BD3" w:rsidRPr="00FA0BD3">
        <w:rPr>
          <w:rFonts w:eastAsia="Times New Roman" w:cs="Calibri"/>
          <w:sz w:val="20"/>
          <w:szCs w:val="20"/>
          <w:lang w:eastAsia="es-ES"/>
        </w:rPr>
        <w:t>AL SUR: EN 6.50M CON ESTACIONAMIENTO DE LA ENTONCES DIRECCIÓN DE SEGURIDAD PÚBLICA.</w:t>
      </w:r>
      <w:r w:rsidR="00FA0BD3">
        <w:rPr>
          <w:rFonts w:eastAsia="Times New Roman" w:cs="Calibri"/>
          <w:sz w:val="20"/>
          <w:szCs w:val="20"/>
          <w:lang w:eastAsia="es-ES"/>
        </w:rPr>
        <w:t xml:space="preserve"> </w:t>
      </w:r>
      <w:r w:rsidR="00FA0BD3" w:rsidRPr="00FA0BD3">
        <w:rPr>
          <w:rFonts w:eastAsia="Times New Roman" w:cs="Calibri"/>
          <w:sz w:val="20"/>
          <w:szCs w:val="20"/>
          <w:lang w:eastAsia="es-ES"/>
        </w:rPr>
        <w:t>AL ORIENTE: EN 3.50M CON LOCAL COMERCIAL.</w:t>
      </w:r>
      <w:r w:rsidR="00FA0BD3">
        <w:rPr>
          <w:rFonts w:eastAsia="Times New Roman" w:cs="Calibri"/>
          <w:sz w:val="20"/>
          <w:szCs w:val="20"/>
          <w:lang w:eastAsia="es-ES"/>
        </w:rPr>
        <w:t xml:space="preserve"> </w:t>
      </w:r>
      <w:r w:rsidR="00FA0BD3" w:rsidRPr="00FA0BD3">
        <w:rPr>
          <w:rFonts w:eastAsia="Times New Roman" w:cs="Calibri"/>
          <w:sz w:val="20"/>
          <w:szCs w:val="20"/>
          <w:lang w:eastAsia="es-ES"/>
        </w:rPr>
        <w:t>AL PONIENTE: EN 3.50M CON ESCUELA PENSADOR MEXICANO.</w:t>
      </w:r>
      <w:r w:rsidR="00FA0BD3">
        <w:rPr>
          <w:rFonts w:eastAsia="Times New Roman" w:cs="Calibri"/>
          <w:sz w:val="20"/>
          <w:szCs w:val="20"/>
          <w:lang w:eastAsia="es-ES"/>
        </w:rPr>
        <w:t xml:space="preserve"> </w:t>
      </w:r>
      <w:r w:rsidR="00FA0BD3" w:rsidRPr="00FA0BD3">
        <w:rPr>
          <w:rFonts w:cs="Calibri"/>
          <w:b/>
          <w:sz w:val="20"/>
          <w:szCs w:val="20"/>
        </w:rPr>
        <w:t>“LOCAL UBICADO EN EL MERCADO DE EL PITILLAL”.</w:t>
      </w:r>
      <w:r w:rsidR="00FA0BD3">
        <w:rPr>
          <w:rFonts w:cs="Calibri"/>
          <w:b/>
          <w:sz w:val="20"/>
          <w:szCs w:val="20"/>
        </w:rPr>
        <w:t xml:space="preserve"> </w:t>
      </w:r>
      <w:r w:rsidR="00FA0BD3" w:rsidRPr="00FA0BD3">
        <w:rPr>
          <w:rFonts w:cs="Calibri"/>
          <w:sz w:val="20"/>
          <w:szCs w:val="20"/>
        </w:rPr>
        <w:t>SUPERFICIE DE 67.58 M2</w:t>
      </w:r>
      <w:r w:rsidR="00FA0BD3">
        <w:rPr>
          <w:rFonts w:cs="Calibri"/>
          <w:sz w:val="20"/>
          <w:szCs w:val="20"/>
        </w:rPr>
        <w:t xml:space="preserve">. </w:t>
      </w:r>
      <w:r w:rsidR="00FA0BD3" w:rsidRPr="00FA0BD3">
        <w:rPr>
          <w:rFonts w:eastAsia="Times New Roman" w:cs="Calibri"/>
          <w:b/>
          <w:lang w:eastAsia="es-ES"/>
        </w:rPr>
        <w:t xml:space="preserve">SEGUNDO: </w:t>
      </w:r>
      <w:r w:rsidR="00FA0BD3" w:rsidRPr="00FA0BD3">
        <w:rPr>
          <w:rFonts w:eastAsia="Times New Roman" w:cs="Calibri"/>
          <w:lang w:eastAsia="es-ES"/>
        </w:rPr>
        <w:t>Se instruye al Síndico Municipal para la formulación del instrumento legal que formalice el comodato a celebrarse con LICONSA S.A. de C.V. respecto de los seis inmuebles de propiedad municipal, referidos en el punto primero del presente acuerdo.</w:t>
      </w:r>
      <w:r w:rsidR="00FA0BD3">
        <w:rPr>
          <w:rFonts w:eastAsia="Times New Roman" w:cs="Calibri"/>
          <w:lang w:eastAsia="es-ES"/>
        </w:rPr>
        <w:t xml:space="preserve"> </w:t>
      </w:r>
      <w:r w:rsidR="00FA0BD3" w:rsidRPr="00FA0BD3">
        <w:rPr>
          <w:rFonts w:eastAsia="Times New Roman" w:cs="Calibri"/>
          <w:b/>
          <w:lang w:eastAsia="es-ES"/>
        </w:rPr>
        <w:t>TERCERO:</w:t>
      </w:r>
      <w:r w:rsidR="00FA0BD3" w:rsidRPr="00FA0BD3">
        <w:rPr>
          <w:rFonts w:eastAsia="Times New Roman" w:cs="Calibri"/>
          <w:lang w:eastAsia="es-ES"/>
        </w:rPr>
        <w:t xml:space="preserve"> Se autoriza a los Ciudadanos Presidente Municipal, Síndico Municipal y Secretario General para que en nombre y representación del Ayuntamiento de Puerto Vallarta, Jalisco, celebren y suscriban el instrumento legal que formalice el comodato de los seis inmuebles de propiedad municipal, aprobados en el punto primero del presente acuerdo.</w:t>
      </w:r>
      <w:r w:rsidR="00FA0BD3">
        <w:rPr>
          <w:rFonts w:eastAsia="Times New Roman" w:cs="Calibri"/>
          <w:lang w:eastAsia="es-ES"/>
        </w:rPr>
        <w:t xml:space="preserve"> </w:t>
      </w:r>
      <w:r w:rsidR="00FA0BD3" w:rsidRPr="00FA0BD3">
        <w:rPr>
          <w:rFonts w:eastAsia="Times New Roman" w:cs="Calibri"/>
          <w:lang w:eastAsia="es-ES"/>
        </w:rPr>
        <w:t xml:space="preserve">Atentamente. “2023, Año de la Prevención, Concientización y Educación Sexual Responsable en Niñas, Niños y Adolescentes de Puerto Vallarta, Jalisco”. </w:t>
      </w:r>
      <w:r w:rsidR="00FA0BD3" w:rsidRPr="00FA0BD3">
        <w:rPr>
          <w:rFonts w:cs="Calibri"/>
          <w:lang w:val="es-ES"/>
        </w:rPr>
        <w:t xml:space="preserve">Puerto Vallarta, Jalisco, a 26 de Mayo de 2023. (Rúbrica) </w:t>
      </w:r>
      <w:r w:rsidR="00FA0BD3" w:rsidRPr="00FA0BD3">
        <w:rPr>
          <w:rFonts w:cs="Calibri"/>
        </w:rPr>
        <w:t xml:space="preserve">L.A.E. Luis Alberto Michel Rodríguez, </w:t>
      </w:r>
      <w:r w:rsidR="00FA0BD3" w:rsidRPr="00FA0BD3">
        <w:rPr>
          <w:rFonts w:eastAsia="Times New Roman" w:cs="Calibri"/>
          <w:lang w:eastAsia="es-ES"/>
        </w:rPr>
        <w:t xml:space="preserve">Presidente Municipal de Puerto Vallarta, Jalisco. </w:t>
      </w:r>
      <w:r w:rsidR="00FA0BD3" w:rsidRPr="00FA0BD3">
        <w:rPr>
          <w:rFonts w:ascii="Garamond" w:eastAsia="Times New Roman" w:hAnsi="Garamond" w:cs="Calibri"/>
          <w:lang w:eastAsia="es-ES"/>
        </w:rPr>
        <w:t xml:space="preserve">------------------------------- </w:t>
      </w:r>
      <w:r w:rsidR="005F655A" w:rsidRPr="00D67967">
        <w:rPr>
          <w:rFonts w:ascii="Garamond" w:hAnsi="Garamond"/>
          <w:lang w:val="es-ES_tradnl"/>
        </w:rPr>
        <w:t>El C. Presidente Municipal, L.A.E. Luis Alberto Michel Rodríguez: “</w:t>
      </w:r>
      <w:r w:rsidR="000E1DD8" w:rsidRPr="000E1DD8">
        <w:rPr>
          <w:rFonts w:ascii="Garamond" w:hAnsi="Garamond"/>
          <w:color w:val="282625"/>
          <w:shd w:val="clear" w:color="auto" w:fill="FFFFFF"/>
        </w:rPr>
        <w:t>Comentarles que hace</w:t>
      </w:r>
      <w:r w:rsidR="005F655A" w:rsidRPr="000E1DD8">
        <w:rPr>
          <w:rFonts w:ascii="Garamond" w:hAnsi="Garamond"/>
          <w:color w:val="282625"/>
          <w:shd w:val="clear" w:color="auto" w:fill="FFFFFF"/>
        </w:rPr>
        <w:t xml:space="preserve"> más de </w:t>
      </w:r>
      <w:r w:rsidR="000E1DD8" w:rsidRPr="000E1DD8">
        <w:rPr>
          <w:rFonts w:ascii="Garamond" w:hAnsi="Garamond"/>
          <w:color w:val="282625"/>
          <w:shd w:val="clear" w:color="auto" w:fill="FFFFFF"/>
        </w:rPr>
        <w:t>veinte años se dieron en comodato por p</w:t>
      </w:r>
      <w:r w:rsidR="005F655A" w:rsidRPr="000E1DD8">
        <w:rPr>
          <w:rFonts w:ascii="Garamond" w:hAnsi="Garamond"/>
          <w:color w:val="282625"/>
          <w:shd w:val="clear" w:color="auto" w:fill="FFFFFF"/>
        </w:rPr>
        <w:t xml:space="preserve">rimera </w:t>
      </w:r>
      <w:r w:rsidR="000E1DD8" w:rsidRPr="000E1DD8">
        <w:rPr>
          <w:rFonts w:ascii="Garamond" w:hAnsi="Garamond"/>
          <w:color w:val="282625"/>
          <w:shd w:val="clear" w:color="auto" w:fill="FFFFFF"/>
        </w:rPr>
        <w:t>v</w:t>
      </w:r>
      <w:r w:rsidR="005F655A" w:rsidRPr="000E1DD8">
        <w:rPr>
          <w:rFonts w:ascii="Garamond" w:hAnsi="Garamond"/>
          <w:color w:val="282625"/>
          <w:shd w:val="clear" w:color="auto" w:fill="FFFFFF"/>
        </w:rPr>
        <w:t xml:space="preserve">ez estos </w:t>
      </w:r>
      <w:r w:rsidR="000E1DD8" w:rsidRPr="000E1DD8">
        <w:rPr>
          <w:rFonts w:ascii="Garamond" w:hAnsi="Garamond"/>
          <w:color w:val="282625"/>
          <w:shd w:val="clear" w:color="auto" w:fill="FFFFFF"/>
        </w:rPr>
        <w:t>seis</w:t>
      </w:r>
      <w:r w:rsidR="005F655A" w:rsidRPr="000E1DD8">
        <w:rPr>
          <w:rFonts w:ascii="Garamond" w:hAnsi="Garamond"/>
          <w:color w:val="282625"/>
          <w:shd w:val="clear" w:color="auto" w:fill="FFFFFF"/>
        </w:rPr>
        <w:t xml:space="preserve"> espacios a</w:t>
      </w:r>
      <w:r w:rsidR="000E1DD8" w:rsidRPr="000E1DD8">
        <w:rPr>
          <w:rFonts w:ascii="Garamond" w:hAnsi="Garamond"/>
          <w:color w:val="282625"/>
          <w:shd w:val="clear" w:color="auto" w:fill="FFFFFF"/>
        </w:rPr>
        <w:t xml:space="preserve"> LICONSA</w:t>
      </w:r>
      <w:r w:rsidR="00702054">
        <w:rPr>
          <w:rFonts w:ascii="Garamond" w:hAnsi="Garamond"/>
          <w:color w:val="282625"/>
          <w:shd w:val="clear" w:color="auto" w:fill="FFFFFF"/>
        </w:rPr>
        <w:t>,</w:t>
      </w:r>
      <w:r w:rsidR="000E1DD8" w:rsidRPr="000E1DD8">
        <w:rPr>
          <w:rFonts w:ascii="Garamond" w:hAnsi="Garamond"/>
          <w:color w:val="282625"/>
          <w:shd w:val="clear" w:color="auto" w:fill="FFFFFF"/>
        </w:rPr>
        <w:t xml:space="preserve"> para la operación de l</w:t>
      </w:r>
      <w:r w:rsidR="005F655A" w:rsidRPr="000E1DD8">
        <w:rPr>
          <w:rFonts w:ascii="Garamond" w:hAnsi="Garamond"/>
          <w:color w:val="282625"/>
          <w:shd w:val="clear" w:color="auto" w:fill="FFFFFF"/>
        </w:rPr>
        <w:t>echerías en nuestro municipio</w:t>
      </w:r>
      <w:r w:rsidR="000E1DD8" w:rsidRPr="000E1DD8">
        <w:rPr>
          <w:rFonts w:ascii="Garamond" w:hAnsi="Garamond"/>
          <w:color w:val="282625"/>
          <w:shd w:val="clear" w:color="auto" w:fill="FFFFFF"/>
        </w:rPr>
        <w:t>.</w:t>
      </w:r>
      <w:r w:rsidR="005F655A" w:rsidRPr="000E1DD8">
        <w:rPr>
          <w:rFonts w:ascii="Garamond" w:hAnsi="Garamond"/>
          <w:color w:val="282625"/>
          <w:shd w:val="clear" w:color="auto" w:fill="FFFFFF"/>
        </w:rPr>
        <w:t xml:space="preserve"> </w:t>
      </w:r>
      <w:r w:rsidR="000E1DD8" w:rsidRPr="000E1DD8">
        <w:rPr>
          <w:rFonts w:ascii="Garamond" w:hAnsi="Garamond"/>
          <w:color w:val="282625"/>
          <w:shd w:val="clear" w:color="auto" w:fill="FFFFFF"/>
        </w:rPr>
        <w:t>S</w:t>
      </w:r>
      <w:r w:rsidR="005F655A" w:rsidRPr="000E1DD8">
        <w:rPr>
          <w:rFonts w:ascii="Garamond" w:hAnsi="Garamond"/>
          <w:color w:val="282625"/>
          <w:shd w:val="clear" w:color="auto" w:fill="FFFFFF"/>
        </w:rPr>
        <w:t>in embargo y aun cuando actualmente no se tiene un contrato de comodato vigente,</w:t>
      </w:r>
      <w:r w:rsidR="000E1DD8" w:rsidRPr="000E1DD8">
        <w:rPr>
          <w:rFonts w:ascii="Garamond" w:hAnsi="Garamond"/>
          <w:color w:val="282625"/>
          <w:shd w:val="clear" w:color="auto" w:fill="FFFFFF"/>
        </w:rPr>
        <w:t xml:space="preserve"> el programa de abasto de leche fortificada</w:t>
      </w:r>
      <w:r w:rsidR="005F655A" w:rsidRPr="000E1DD8">
        <w:rPr>
          <w:rFonts w:ascii="Garamond" w:hAnsi="Garamond"/>
          <w:color w:val="282625"/>
          <w:shd w:val="clear" w:color="auto" w:fill="FFFFFF"/>
        </w:rPr>
        <w:t xml:space="preserve"> ha continuado en beneficio de los sectores más vulnerables de la población </w:t>
      </w:r>
      <w:r w:rsidR="000E1DD8" w:rsidRPr="000E1DD8">
        <w:rPr>
          <w:rFonts w:ascii="Garamond" w:hAnsi="Garamond"/>
          <w:color w:val="282625"/>
          <w:shd w:val="clear" w:color="auto" w:fill="FFFFFF"/>
        </w:rPr>
        <w:t>Vallartense, por lo q</w:t>
      </w:r>
      <w:r w:rsidR="005F655A" w:rsidRPr="000E1DD8">
        <w:rPr>
          <w:rFonts w:ascii="Garamond" w:hAnsi="Garamond"/>
          <w:color w:val="282625"/>
          <w:shd w:val="clear" w:color="auto" w:fill="FFFFFF"/>
        </w:rPr>
        <w:t>ue</w:t>
      </w:r>
      <w:r w:rsidR="000E1DD8" w:rsidRPr="000E1DD8">
        <w:rPr>
          <w:rFonts w:ascii="Garamond" w:hAnsi="Garamond"/>
          <w:color w:val="282625"/>
          <w:shd w:val="clear" w:color="auto" w:fill="FFFFFF"/>
        </w:rPr>
        <w:t xml:space="preserve"> la idea es </w:t>
      </w:r>
      <w:r w:rsidR="005F655A" w:rsidRPr="000E1DD8">
        <w:rPr>
          <w:rFonts w:ascii="Garamond" w:hAnsi="Garamond"/>
          <w:color w:val="282625"/>
          <w:shd w:val="clear" w:color="auto" w:fill="FFFFFF"/>
        </w:rPr>
        <w:t>regulariza</w:t>
      </w:r>
      <w:r w:rsidR="00702054">
        <w:rPr>
          <w:rFonts w:ascii="Garamond" w:hAnsi="Garamond"/>
          <w:color w:val="282625"/>
          <w:shd w:val="clear" w:color="auto" w:fill="FFFFFF"/>
        </w:rPr>
        <w:t>r esta situación</w:t>
      </w:r>
      <w:r w:rsidR="005F655A" w:rsidRPr="000E1DD8">
        <w:rPr>
          <w:rFonts w:ascii="Garamond" w:hAnsi="Garamond"/>
          <w:color w:val="282625"/>
          <w:shd w:val="clear" w:color="auto" w:fill="FFFFFF"/>
        </w:rPr>
        <w:t xml:space="preserve"> celebrándose un nuevo contrato. </w:t>
      </w:r>
      <w:r w:rsidR="000E1DD8" w:rsidRPr="000E1DD8">
        <w:rPr>
          <w:rFonts w:ascii="Garamond" w:hAnsi="Garamond"/>
          <w:color w:val="282625"/>
          <w:shd w:val="clear" w:color="auto" w:fill="FFFFFF"/>
        </w:rPr>
        <w:t xml:space="preserve">Quienes estén </w:t>
      </w:r>
      <w:r w:rsidR="005F655A" w:rsidRPr="000E1DD8">
        <w:rPr>
          <w:rFonts w:ascii="Garamond" w:hAnsi="Garamond"/>
          <w:color w:val="282625"/>
          <w:shd w:val="clear" w:color="auto" w:fill="FFFFFF"/>
        </w:rPr>
        <w:t>a favor de aprobar esta iniciativa de un servidor</w:t>
      </w:r>
      <w:r w:rsidR="000E1DD8" w:rsidRPr="000E1DD8">
        <w:rPr>
          <w:rFonts w:ascii="Garamond" w:hAnsi="Garamond"/>
          <w:color w:val="282625"/>
          <w:shd w:val="clear" w:color="auto" w:fill="FFFFFF"/>
        </w:rPr>
        <w:t>,</w:t>
      </w:r>
      <w:r w:rsidR="005F655A" w:rsidRPr="000E1DD8">
        <w:rPr>
          <w:rFonts w:ascii="Garamond" w:hAnsi="Garamond"/>
          <w:color w:val="282625"/>
          <w:shd w:val="clear" w:color="auto" w:fill="FFFFFF"/>
        </w:rPr>
        <w:t xml:space="preserve"> para la celebración de un contrato de comodato </w:t>
      </w:r>
      <w:r w:rsidR="000E1DD8" w:rsidRPr="000E1DD8">
        <w:rPr>
          <w:rFonts w:ascii="Garamond" w:hAnsi="Garamond"/>
          <w:color w:val="282625"/>
          <w:shd w:val="clear" w:color="auto" w:fill="FFFFFF"/>
        </w:rPr>
        <w:t>con LICONSA respecto de seis</w:t>
      </w:r>
      <w:r w:rsidR="005F655A" w:rsidRPr="000E1DD8">
        <w:rPr>
          <w:rFonts w:ascii="Garamond" w:hAnsi="Garamond"/>
          <w:color w:val="282625"/>
          <w:shd w:val="clear" w:color="auto" w:fill="FFFFFF"/>
        </w:rPr>
        <w:t xml:space="preserve"> bienes inmuebles de propiedad municipal para la distribución de leche f</w:t>
      </w:r>
      <w:r w:rsidR="000E1DD8" w:rsidRPr="000E1DD8">
        <w:rPr>
          <w:rFonts w:ascii="Garamond" w:hAnsi="Garamond"/>
          <w:color w:val="282625"/>
          <w:shd w:val="clear" w:color="auto" w:fill="FFFFFF"/>
        </w:rPr>
        <w:t>ortificada en nuestro municipio, f</w:t>
      </w:r>
      <w:r w:rsidR="00EB2E1F">
        <w:rPr>
          <w:rFonts w:ascii="Garamond" w:hAnsi="Garamond"/>
          <w:color w:val="282625"/>
          <w:shd w:val="clear" w:color="auto" w:fill="FFFFFF"/>
        </w:rPr>
        <w:t>avor de levantar su mano”</w:t>
      </w:r>
      <w:r w:rsidR="005F655A" w:rsidRPr="000E1DD8">
        <w:rPr>
          <w:rFonts w:ascii="Garamond" w:hAnsi="Garamond"/>
          <w:color w:val="282625"/>
          <w:shd w:val="clear" w:color="auto" w:fill="FFFFFF"/>
        </w:rPr>
        <w:t xml:space="preserve">. </w:t>
      </w:r>
      <w:r w:rsidR="00EB2E1F">
        <w:rPr>
          <w:rFonts w:ascii="Garamond" w:hAnsi="Garamond" w:cs="Calibri"/>
          <w:color w:val="000000"/>
          <w:lang w:val="es-ES_tradnl"/>
        </w:rPr>
        <w:t>E</w:t>
      </w:r>
      <w:r w:rsidR="00EB2E1F" w:rsidRPr="00D67967">
        <w:rPr>
          <w:rFonts w:ascii="Garamond" w:hAnsi="Garamond" w:cs="Calibri"/>
          <w:color w:val="000000"/>
          <w:lang w:val="es-ES_tradnl"/>
        </w:rPr>
        <w:t xml:space="preserve">l </w:t>
      </w:r>
      <w:r w:rsidR="00EB2E1F">
        <w:rPr>
          <w:rFonts w:ascii="Garamond" w:hAnsi="Garamond" w:cs="Calibri"/>
          <w:color w:val="000000"/>
          <w:lang w:val="es-ES_tradnl"/>
        </w:rPr>
        <w:t xml:space="preserve">C. </w:t>
      </w:r>
      <w:r w:rsidR="00EB2E1F" w:rsidRPr="00D67967">
        <w:rPr>
          <w:rFonts w:ascii="Garamond" w:hAnsi="Garamond" w:cs="Calibri"/>
          <w:color w:val="000000"/>
          <w:lang w:val="es-ES_tradnl"/>
        </w:rPr>
        <w:t>Síndico Municipal, Mtro</w:t>
      </w:r>
      <w:r w:rsidR="00EB2E1F">
        <w:rPr>
          <w:rFonts w:ascii="Garamond" w:hAnsi="Garamond" w:cs="Calibri"/>
          <w:color w:val="000000"/>
          <w:lang w:val="es-ES_tradnl"/>
        </w:rPr>
        <w:t>. Juan Carlos Hernández Salazar:</w:t>
      </w:r>
      <w:r w:rsidR="00EB2E1F" w:rsidRPr="00D67967">
        <w:rPr>
          <w:rFonts w:ascii="Garamond" w:hAnsi="Garamond" w:cs="Calibri"/>
          <w:color w:val="000000"/>
          <w:lang w:val="es-ES_tradnl"/>
        </w:rPr>
        <w:t xml:space="preserve"> </w:t>
      </w:r>
      <w:r w:rsidR="00EB2E1F">
        <w:rPr>
          <w:rFonts w:ascii="Garamond" w:hAnsi="Garamond" w:cs="Calibri"/>
          <w:color w:val="000000"/>
          <w:lang w:val="es-ES_tradnl"/>
        </w:rPr>
        <w:t xml:space="preserve">“Para antes”. </w:t>
      </w:r>
      <w:r w:rsidR="00EB2E1F" w:rsidRPr="002C2B0C">
        <w:rPr>
          <w:rFonts w:ascii="Garamond" w:hAnsi="Garamond" w:cs="Calibri"/>
          <w:color w:val="000000"/>
          <w:lang w:val="es-ES_tradnl"/>
        </w:rPr>
        <w:t>El C. Presidente Municipal, L.A.E. Luis Alberto Michel Rodríguez: “</w:t>
      </w:r>
      <w:r w:rsidR="00EB2E1F" w:rsidRPr="002C2B0C">
        <w:rPr>
          <w:rFonts w:ascii="Garamond" w:hAnsi="Garamond"/>
          <w:color w:val="282625"/>
          <w:shd w:val="clear" w:color="auto" w:fill="FFFFFF"/>
        </w:rPr>
        <w:t xml:space="preserve">Adelante regidora”. </w:t>
      </w:r>
      <w:r w:rsidR="00EB2E1F" w:rsidRPr="002C2B0C">
        <w:rPr>
          <w:rFonts w:ascii="Garamond" w:hAnsi="Garamond" w:cs="Calibri"/>
          <w:color w:val="000000"/>
          <w:lang w:val="es-ES_tradnl"/>
        </w:rPr>
        <w:t>El C. Síndico Municipal, Mtro. Juan Carlos Hernández Salazar: “Ah, primero usted regidora”. La C. Regidora, Mtra. Candelaria Tovar Hernández: “</w:t>
      </w:r>
      <w:r w:rsidR="005F655A" w:rsidRPr="002C2B0C">
        <w:rPr>
          <w:rFonts w:ascii="Garamond" w:hAnsi="Garamond"/>
          <w:color w:val="282625"/>
          <w:shd w:val="clear" w:color="auto" w:fill="FFFFFF"/>
        </w:rPr>
        <w:t>No</w:t>
      </w:r>
      <w:r w:rsidR="00EB2E1F" w:rsidRPr="002C2B0C">
        <w:rPr>
          <w:rFonts w:ascii="Garamond" w:hAnsi="Garamond"/>
          <w:color w:val="282625"/>
          <w:shd w:val="clear" w:color="auto" w:fill="FFFFFF"/>
        </w:rPr>
        <w:t>,</w:t>
      </w:r>
      <w:r w:rsidR="005F655A" w:rsidRPr="002C2B0C">
        <w:rPr>
          <w:rFonts w:ascii="Garamond" w:hAnsi="Garamond"/>
          <w:color w:val="282625"/>
          <w:shd w:val="clear" w:color="auto" w:fill="FFFFFF"/>
        </w:rPr>
        <w:t xml:space="preserve"> </w:t>
      </w:r>
      <w:r w:rsidR="00EB2E1F" w:rsidRPr="002C2B0C">
        <w:rPr>
          <w:rFonts w:ascii="Garamond" w:hAnsi="Garamond"/>
          <w:color w:val="282625"/>
          <w:shd w:val="clear" w:color="auto" w:fill="FFFFFF"/>
        </w:rPr>
        <w:t>qué bueno qué va a t</w:t>
      </w:r>
      <w:r w:rsidR="005F655A" w:rsidRPr="002C2B0C">
        <w:rPr>
          <w:rFonts w:ascii="Garamond" w:hAnsi="Garamond"/>
          <w:color w:val="282625"/>
          <w:shd w:val="clear" w:color="auto" w:fill="FFFFFF"/>
        </w:rPr>
        <w:t>omar también la palabra</w:t>
      </w:r>
      <w:r w:rsidR="00EB2E1F" w:rsidRPr="002C2B0C">
        <w:rPr>
          <w:rFonts w:ascii="Garamond" w:hAnsi="Garamond"/>
          <w:color w:val="282625"/>
          <w:shd w:val="clear" w:color="auto" w:fill="FFFFFF"/>
        </w:rPr>
        <w:t>,</w:t>
      </w:r>
      <w:r w:rsidR="005F655A" w:rsidRPr="002C2B0C">
        <w:rPr>
          <w:rFonts w:ascii="Garamond" w:hAnsi="Garamond"/>
          <w:color w:val="282625"/>
          <w:shd w:val="clear" w:color="auto" w:fill="FFFFFF"/>
        </w:rPr>
        <w:t xml:space="preserve"> porque la pregunta era para usted</w:t>
      </w:r>
      <w:r w:rsidR="00EB2E1F" w:rsidRPr="002C2B0C">
        <w:rPr>
          <w:rFonts w:ascii="Garamond" w:hAnsi="Garamond"/>
          <w:color w:val="282625"/>
          <w:shd w:val="clear" w:color="auto" w:fill="FFFFFF"/>
        </w:rPr>
        <w:t>.</w:t>
      </w:r>
      <w:r w:rsidR="005F655A" w:rsidRPr="002C2B0C">
        <w:rPr>
          <w:rFonts w:ascii="Garamond" w:hAnsi="Garamond"/>
          <w:color w:val="282625"/>
          <w:shd w:val="clear" w:color="auto" w:fill="FFFFFF"/>
        </w:rPr>
        <w:t xml:space="preserve"> </w:t>
      </w:r>
      <w:r w:rsidR="00EB2E1F" w:rsidRPr="002C2B0C">
        <w:rPr>
          <w:rFonts w:ascii="Garamond" w:hAnsi="Garamond"/>
          <w:color w:val="282625"/>
          <w:shd w:val="clear" w:color="auto" w:fill="FFFFFF"/>
        </w:rPr>
        <w:t>Digo, me queda c</w:t>
      </w:r>
      <w:r w:rsidR="005F655A" w:rsidRPr="002C2B0C">
        <w:rPr>
          <w:rFonts w:ascii="Garamond" w:hAnsi="Garamond"/>
          <w:color w:val="282625"/>
          <w:shd w:val="clear" w:color="auto" w:fill="FFFFFF"/>
        </w:rPr>
        <w:t xml:space="preserve">laro que </w:t>
      </w:r>
      <w:r w:rsidR="00EB2E1F" w:rsidRPr="002C2B0C">
        <w:rPr>
          <w:rFonts w:ascii="Garamond" w:hAnsi="Garamond"/>
          <w:color w:val="282625"/>
          <w:shd w:val="clear" w:color="auto" w:fill="FFFFFF"/>
        </w:rPr>
        <w:t xml:space="preserve">LICONSA hace </w:t>
      </w:r>
      <w:r w:rsidR="005F655A" w:rsidRPr="002C2B0C">
        <w:rPr>
          <w:rFonts w:ascii="Garamond" w:hAnsi="Garamond"/>
          <w:color w:val="282625"/>
          <w:shd w:val="clear" w:color="auto" w:fill="FFFFFF"/>
        </w:rPr>
        <w:t xml:space="preserve">muy buen trabajo, ha funcionado muy bien, </w:t>
      </w:r>
      <w:r w:rsidR="00EB2E1F" w:rsidRPr="002C2B0C">
        <w:rPr>
          <w:rFonts w:ascii="Garamond" w:hAnsi="Garamond"/>
          <w:color w:val="282625"/>
          <w:shd w:val="clear" w:color="auto" w:fill="FFFFFF"/>
        </w:rPr>
        <w:t xml:space="preserve">apoya mucho a nuestra gente, </w:t>
      </w:r>
      <w:r w:rsidR="005F655A" w:rsidRPr="002C2B0C">
        <w:rPr>
          <w:rFonts w:ascii="Garamond" w:hAnsi="Garamond"/>
          <w:color w:val="282625"/>
          <w:shd w:val="clear" w:color="auto" w:fill="FFFFFF"/>
        </w:rPr>
        <w:t xml:space="preserve">estamos completamente </w:t>
      </w:r>
      <w:r w:rsidR="00EB2E1F" w:rsidRPr="002C2B0C">
        <w:rPr>
          <w:rFonts w:ascii="Garamond" w:hAnsi="Garamond"/>
          <w:color w:val="282625"/>
          <w:shd w:val="clear" w:color="auto" w:fill="FFFFFF"/>
        </w:rPr>
        <w:t>de acuerdo en esto, nada más sí</w:t>
      </w:r>
      <w:r w:rsidR="005F655A" w:rsidRPr="002C2B0C">
        <w:rPr>
          <w:rFonts w:ascii="Garamond" w:hAnsi="Garamond"/>
          <w:color w:val="282625"/>
          <w:shd w:val="clear" w:color="auto" w:fill="FFFFFF"/>
        </w:rPr>
        <w:t xml:space="preserve"> síndico</w:t>
      </w:r>
      <w:r w:rsidR="00EB2E1F" w:rsidRPr="002C2B0C">
        <w:rPr>
          <w:rFonts w:ascii="Garamond" w:hAnsi="Garamond"/>
          <w:color w:val="282625"/>
          <w:shd w:val="clear" w:color="auto" w:fill="FFFFFF"/>
        </w:rPr>
        <w:t>,</w:t>
      </w:r>
      <w:r w:rsidR="005F655A" w:rsidRPr="002C2B0C">
        <w:rPr>
          <w:rFonts w:ascii="Garamond" w:hAnsi="Garamond"/>
          <w:color w:val="282625"/>
          <w:shd w:val="clear" w:color="auto" w:fill="FFFFFF"/>
        </w:rPr>
        <w:t xml:space="preserve"> mi pregunta era si </w:t>
      </w:r>
      <w:r w:rsidR="00EB2E1F" w:rsidRPr="002C2B0C">
        <w:rPr>
          <w:rFonts w:ascii="Garamond" w:hAnsi="Garamond"/>
          <w:color w:val="282625"/>
          <w:shd w:val="clear" w:color="auto" w:fill="FFFFFF"/>
        </w:rPr>
        <w:t>se podrá poner una temporalidad, que no sea por tiempo</w:t>
      </w:r>
      <w:r w:rsidR="005F655A" w:rsidRPr="002C2B0C">
        <w:rPr>
          <w:rFonts w:ascii="Garamond" w:hAnsi="Garamond"/>
          <w:color w:val="282625"/>
          <w:shd w:val="clear" w:color="auto" w:fill="FFFFFF"/>
        </w:rPr>
        <w:t xml:space="preserve"> </w:t>
      </w:r>
      <w:r w:rsidR="00EB2E1F" w:rsidRPr="002C2B0C">
        <w:rPr>
          <w:rFonts w:ascii="Garamond" w:hAnsi="Garamond"/>
          <w:color w:val="282625"/>
          <w:shd w:val="clear" w:color="auto" w:fill="FFFFFF"/>
        </w:rPr>
        <w:t>ind</w:t>
      </w:r>
      <w:r w:rsidR="005F655A" w:rsidRPr="002C2B0C">
        <w:rPr>
          <w:rFonts w:ascii="Garamond" w:hAnsi="Garamond"/>
          <w:color w:val="282625"/>
          <w:shd w:val="clear" w:color="auto" w:fill="FFFFFF"/>
        </w:rPr>
        <w:t>efinido, sino un</w:t>
      </w:r>
      <w:r w:rsidR="00EB2E1F" w:rsidRPr="002C2B0C">
        <w:rPr>
          <w:rFonts w:ascii="Garamond" w:hAnsi="Garamond"/>
          <w:color w:val="282625"/>
          <w:shd w:val="clear" w:color="auto" w:fill="FFFFFF"/>
        </w:rPr>
        <w:t>a temporalidad, lo que decidamos aquí, quince, diez, veinte</w:t>
      </w:r>
      <w:r w:rsidR="005F655A" w:rsidRPr="002C2B0C">
        <w:rPr>
          <w:rFonts w:ascii="Garamond" w:hAnsi="Garamond"/>
          <w:color w:val="282625"/>
          <w:shd w:val="clear" w:color="auto" w:fill="FFFFFF"/>
        </w:rPr>
        <w:t xml:space="preserve"> años, </w:t>
      </w:r>
      <w:r w:rsidR="00EB2E1F" w:rsidRPr="002C2B0C">
        <w:rPr>
          <w:rFonts w:ascii="Garamond" w:hAnsi="Garamond"/>
          <w:color w:val="282625"/>
          <w:shd w:val="clear" w:color="auto" w:fill="FFFFFF"/>
        </w:rPr>
        <w:t xml:space="preserve">treinta años, </w:t>
      </w:r>
      <w:r w:rsidR="005F655A" w:rsidRPr="002C2B0C">
        <w:rPr>
          <w:rFonts w:ascii="Garamond" w:hAnsi="Garamond"/>
          <w:color w:val="282625"/>
          <w:shd w:val="clear" w:color="auto" w:fill="FFFFFF"/>
        </w:rPr>
        <w:t xml:space="preserve"> </w:t>
      </w:r>
      <w:r w:rsidR="00EB2E1F" w:rsidRPr="002C2B0C">
        <w:rPr>
          <w:rFonts w:ascii="Garamond" w:hAnsi="Garamond"/>
          <w:color w:val="282625"/>
          <w:shd w:val="clear" w:color="auto" w:fill="FFFFFF"/>
        </w:rPr>
        <w:t>p</w:t>
      </w:r>
      <w:r w:rsidR="005F655A" w:rsidRPr="002C2B0C">
        <w:rPr>
          <w:rFonts w:ascii="Garamond" w:hAnsi="Garamond"/>
          <w:color w:val="282625"/>
          <w:shd w:val="clear" w:color="auto" w:fill="FFFFFF"/>
        </w:rPr>
        <w:t>ero sí temporalidad</w:t>
      </w:r>
      <w:r w:rsidR="00EB2E1F" w:rsidRPr="002C2B0C">
        <w:rPr>
          <w:rFonts w:ascii="Garamond" w:hAnsi="Garamond"/>
          <w:color w:val="282625"/>
          <w:shd w:val="clear" w:color="auto" w:fill="FFFFFF"/>
        </w:rPr>
        <w:t>”</w:t>
      </w:r>
      <w:r w:rsidR="005F655A" w:rsidRPr="002C2B0C">
        <w:rPr>
          <w:rFonts w:ascii="Garamond" w:hAnsi="Garamond"/>
          <w:color w:val="282625"/>
          <w:shd w:val="clear" w:color="auto" w:fill="FFFFFF"/>
        </w:rPr>
        <w:t>.</w:t>
      </w:r>
      <w:r w:rsidR="002C2B0C">
        <w:rPr>
          <w:rFonts w:ascii="Garamond" w:hAnsi="Garamond"/>
          <w:color w:val="282625"/>
          <w:shd w:val="clear" w:color="auto" w:fill="FFFFFF"/>
        </w:rPr>
        <w:t xml:space="preserve"> </w:t>
      </w:r>
      <w:r w:rsidR="00EB2E1F" w:rsidRPr="002C2B0C">
        <w:rPr>
          <w:rFonts w:ascii="Garamond" w:hAnsi="Garamond" w:cs="Calibri"/>
          <w:color w:val="000000"/>
          <w:lang w:val="es-ES_tradnl"/>
        </w:rPr>
        <w:t>El C. Síndico Municipal, Mtro. Juan Carlos Hernández Salazar: “</w:t>
      </w:r>
      <w:r w:rsidR="005F655A" w:rsidRPr="002C2B0C">
        <w:rPr>
          <w:rFonts w:ascii="Garamond" w:hAnsi="Garamond"/>
          <w:color w:val="282625"/>
          <w:shd w:val="clear" w:color="auto" w:fill="FFFFFF"/>
        </w:rPr>
        <w:t>Se me adelantó</w:t>
      </w:r>
      <w:r w:rsidR="00EB2E1F" w:rsidRPr="002C2B0C">
        <w:rPr>
          <w:rFonts w:ascii="Garamond" w:hAnsi="Garamond"/>
          <w:color w:val="282625"/>
          <w:shd w:val="clear" w:color="auto" w:fill="FFFFFF"/>
        </w:rPr>
        <w:t>.</w:t>
      </w:r>
      <w:r w:rsidR="005F655A" w:rsidRPr="002C2B0C">
        <w:rPr>
          <w:rFonts w:ascii="Garamond" w:hAnsi="Garamond"/>
          <w:color w:val="282625"/>
          <w:shd w:val="clear" w:color="auto" w:fill="FFFFFF"/>
        </w:rPr>
        <w:t xml:space="preserve"> </w:t>
      </w:r>
      <w:r w:rsidR="00EB2E1F" w:rsidRPr="002C2B0C">
        <w:rPr>
          <w:rFonts w:ascii="Garamond" w:hAnsi="Garamond"/>
          <w:color w:val="282625"/>
          <w:shd w:val="clear" w:color="auto" w:fill="FFFFFF"/>
        </w:rPr>
        <w:t>Realmente esa iba a ser mi intervención</w:t>
      </w:r>
      <w:r w:rsidR="005F655A" w:rsidRPr="002C2B0C">
        <w:rPr>
          <w:rFonts w:ascii="Garamond" w:hAnsi="Garamond"/>
          <w:color w:val="282625"/>
          <w:shd w:val="clear" w:color="auto" w:fill="FFFFFF"/>
        </w:rPr>
        <w:t xml:space="preserve"> en ese sentido, ponerle una temporalidad, la </w:t>
      </w:r>
      <w:r w:rsidR="00EB2E1F" w:rsidRPr="002C2B0C">
        <w:rPr>
          <w:rFonts w:ascii="Garamond" w:hAnsi="Garamond"/>
          <w:color w:val="282625"/>
          <w:shd w:val="clear" w:color="auto" w:fill="FFFFFF"/>
        </w:rPr>
        <w:t>cuestión de dejarlo indefinido, no siento q</w:t>
      </w:r>
      <w:r w:rsidR="005F655A" w:rsidRPr="002C2B0C">
        <w:rPr>
          <w:rFonts w:ascii="Garamond" w:hAnsi="Garamond"/>
          <w:color w:val="282625"/>
          <w:shd w:val="clear" w:color="auto" w:fill="FFFFFF"/>
        </w:rPr>
        <w:t>ue sea lo indicado, yo</w:t>
      </w:r>
      <w:r w:rsidR="00EB2E1F" w:rsidRPr="002C2B0C">
        <w:rPr>
          <w:rFonts w:ascii="Garamond" w:hAnsi="Garamond"/>
          <w:color w:val="282625"/>
          <w:shd w:val="clear" w:color="auto" w:fill="FFFFFF"/>
        </w:rPr>
        <w:t xml:space="preserve"> insisto porque se ponga una temporalidad, ya sea por la que este p</w:t>
      </w:r>
      <w:r w:rsidR="005F655A" w:rsidRPr="002C2B0C">
        <w:rPr>
          <w:rFonts w:ascii="Garamond" w:hAnsi="Garamond"/>
          <w:color w:val="282625"/>
          <w:shd w:val="clear" w:color="auto" w:fill="FFFFFF"/>
        </w:rPr>
        <w:t>leno acuerde</w:t>
      </w:r>
      <w:r w:rsidR="002C2B0C" w:rsidRPr="002C2B0C">
        <w:rPr>
          <w:rFonts w:ascii="Garamond" w:hAnsi="Garamond"/>
          <w:color w:val="282625"/>
          <w:shd w:val="clear" w:color="auto" w:fill="FFFFFF"/>
        </w:rPr>
        <w:t>, al acabar la administración, por cinco años, estamos en el momento adecuado para votarlo</w:t>
      </w:r>
      <w:r w:rsidR="002C2B0C">
        <w:rPr>
          <w:rFonts w:ascii="Garamond" w:hAnsi="Garamond"/>
          <w:color w:val="282625"/>
          <w:shd w:val="clear" w:color="auto" w:fill="FFFFFF"/>
        </w:rPr>
        <w:t xml:space="preserve">, pero lo del tema de indefinido no estoy de acuerdo. Estamos aquí…”. </w:t>
      </w:r>
      <w:r w:rsidR="002C2B0C" w:rsidRPr="007D5272">
        <w:rPr>
          <w:rFonts w:ascii="Garamond" w:hAnsi="Garamond" w:cs="Calibri"/>
          <w:color w:val="000000"/>
          <w:lang w:val="es-ES_tradnl"/>
        </w:rPr>
        <w:t>La C. Regidora, Mtra. Candelaria Tovar Hernández: “H</w:t>
      </w:r>
      <w:r w:rsidR="005F655A" w:rsidRPr="007D5272">
        <w:rPr>
          <w:rFonts w:ascii="Garamond" w:hAnsi="Garamond"/>
          <w:color w:val="282625"/>
          <w:shd w:val="clear" w:color="auto" w:fill="FFFFFF"/>
        </w:rPr>
        <w:t xml:space="preserve">a funcionado por </w:t>
      </w:r>
      <w:r w:rsidR="002C2B0C" w:rsidRPr="007D5272">
        <w:rPr>
          <w:rFonts w:ascii="Garamond" w:hAnsi="Garamond"/>
          <w:color w:val="282625"/>
          <w:shd w:val="clear" w:color="auto" w:fill="FFFFFF"/>
        </w:rPr>
        <w:t>veinte</w:t>
      </w:r>
      <w:r w:rsidR="005F655A" w:rsidRPr="007D5272">
        <w:rPr>
          <w:rFonts w:ascii="Garamond" w:hAnsi="Garamond"/>
          <w:color w:val="282625"/>
          <w:shd w:val="clear" w:color="auto" w:fill="FFFFFF"/>
        </w:rPr>
        <w:t xml:space="preserve"> años y ha funcionado muy bien, a lo mejor otros 20 años ser</w:t>
      </w:r>
      <w:r w:rsidR="002C2B0C" w:rsidRPr="007D5272">
        <w:rPr>
          <w:rFonts w:ascii="Garamond" w:hAnsi="Garamond"/>
          <w:color w:val="282625"/>
          <w:shd w:val="clear" w:color="auto" w:fill="FFFFFF"/>
        </w:rPr>
        <w:t>ía…no sé si la mayoría de los regidores lo decide o por más tiempo, no sé, como ustedes decidan”</w:t>
      </w:r>
      <w:r w:rsidR="005F655A" w:rsidRPr="007D5272">
        <w:rPr>
          <w:rFonts w:ascii="Garamond" w:hAnsi="Garamond"/>
          <w:color w:val="282625"/>
          <w:shd w:val="clear" w:color="auto" w:fill="FFFFFF"/>
        </w:rPr>
        <w:t>.</w:t>
      </w:r>
      <w:r w:rsidR="007D5272">
        <w:rPr>
          <w:rFonts w:ascii="Garamond" w:hAnsi="Garamond"/>
          <w:color w:val="282625"/>
          <w:shd w:val="clear" w:color="auto" w:fill="FFFFFF"/>
        </w:rPr>
        <w:t xml:space="preserve"> </w:t>
      </w:r>
      <w:r w:rsidR="002C2B0C" w:rsidRPr="007D5272">
        <w:rPr>
          <w:rFonts w:ascii="Garamond" w:hAnsi="Garamond" w:cs="Calibri"/>
          <w:color w:val="000000"/>
          <w:lang w:val="es-ES_tradnl"/>
        </w:rPr>
        <w:t>El C. Síndico Municipal, Mtro. Juan Carlos Hernández Salazar: “</w:t>
      </w:r>
      <w:r w:rsidR="005F655A" w:rsidRPr="007D5272">
        <w:rPr>
          <w:rFonts w:ascii="Garamond" w:hAnsi="Garamond"/>
          <w:color w:val="282625"/>
          <w:shd w:val="clear" w:color="auto" w:fill="FFFFFF"/>
        </w:rPr>
        <w:t xml:space="preserve">Por mí </w:t>
      </w:r>
      <w:r w:rsidR="002C2B0C" w:rsidRPr="007D5272">
        <w:rPr>
          <w:rFonts w:ascii="Garamond" w:hAnsi="Garamond"/>
          <w:color w:val="282625"/>
          <w:shd w:val="clear" w:color="auto" w:fill="FFFFFF"/>
        </w:rPr>
        <w:t>veinte</w:t>
      </w:r>
      <w:r w:rsidR="005F655A" w:rsidRPr="007D5272">
        <w:rPr>
          <w:rFonts w:ascii="Garamond" w:hAnsi="Garamond"/>
          <w:color w:val="282625"/>
          <w:shd w:val="clear" w:color="auto" w:fill="FFFFFF"/>
        </w:rPr>
        <w:t xml:space="preserve"> está bien</w:t>
      </w:r>
      <w:r w:rsidR="002C2B0C" w:rsidRPr="007D5272">
        <w:rPr>
          <w:rFonts w:ascii="Garamond" w:hAnsi="Garamond"/>
          <w:color w:val="282625"/>
          <w:shd w:val="clear" w:color="auto" w:fill="FFFFFF"/>
        </w:rPr>
        <w:t>, no sé mis compañeros regidores, que tienen el uso de la voz”</w:t>
      </w:r>
      <w:r w:rsidR="005F655A" w:rsidRPr="007D5272">
        <w:rPr>
          <w:rFonts w:ascii="Garamond" w:hAnsi="Garamond"/>
          <w:color w:val="282625"/>
          <w:shd w:val="clear" w:color="auto" w:fill="FFFFFF"/>
        </w:rPr>
        <w:t xml:space="preserve">. </w:t>
      </w:r>
      <w:r w:rsidR="002C2B0C" w:rsidRPr="007D5272">
        <w:rPr>
          <w:rFonts w:ascii="Garamond" w:hAnsi="Garamond" w:cs="Calibri"/>
          <w:color w:val="000000"/>
          <w:lang w:val="es-ES_tradnl"/>
        </w:rPr>
        <w:t>El C. Presidente Municipal, L.A.E. Luis Alberto Michel Rodríguez: “</w:t>
      </w:r>
      <w:r w:rsidR="005F655A" w:rsidRPr="007D5272">
        <w:rPr>
          <w:rFonts w:ascii="Garamond" w:hAnsi="Garamond"/>
          <w:color w:val="282625"/>
          <w:shd w:val="clear" w:color="auto" w:fill="FFFFFF"/>
        </w:rPr>
        <w:t>Bien</w:t>
      </w:r>
      <w:r w:rsidR="002C2B0C" w:rsidRPr="007D5272">
        <w:rPr>
          <w:rFonts w:ascii="Garamond" w:hAnsi="Garamond"/>
          <w:color w:val="282625"/>
          <w:shd w:val="clear" w:color="auto" w:fill="FFFFFF"/>
        </w:rPr>
        <w:t>,</w:t>
      </w:r>
      <w:r w:rsidR="005F655A" w:rsidRPr="007D5272">
        <w:rPr>
          <w:rFonts w:ascii="Garamond" w:hAnsi="Garamond"/>
          <w:color w:val="282625"/>
          <w:shd w:val="clear" w:color="auto" w:fill="FFFFFF"/>
        </w:rPr>
        <w:t xml:space="preserve"> </w:t>
      </w:r>
      <w:r w:rsidR="002C2B0C" w:rsidRPr="007D5272">
        <w:rPr>
          <w:rFonts w:ascii="Garamond" w:hAnsi="Garamond"/>
          <w:color w:val="282625"/>
          <w:shd w:val="clear" w:color="auto" w:fill="FFFFFF"/>
        </w:rPr>
        <w:t>¿</w:t>
      </w:r>
      <w:r w:rsidR="005F655A" w:rsidRPr="007D5272">
        <w:rPr>
          <w:rFonts w:ascii="Garamond" w:hAnsi="Garamond"/>
          <w:color w:val="282625"/>
          <w:shd w:val="clear" w:color="auto" w:fill="FFFFFF"/>
        </w:rPr>
        <w:t xml:space="preserve">por </w:t>
      </w:r>
      <w:r w:rsidR="002C2B0C" w:rsidRPr="007D5272">
        <w:rPr>
          <w:rFonts w:ascii="Garamond" w:hAnsi="Garamond"/>
          <w:color w:val="282625"/>
          <w:shd w:val="clear" w:color="auto" w:fill="FFFFFF"/>
        </w:rPr>
        <w:t>veinte</w:t>
      </w:r>
      <w:r w:rsidR="005F655A" w:rsidRPr="007D5272">
        <w:rPr>
          <w:rFonts w:ascii="Garamond" w:hAnsi="Garamond"/>
          <w:color w:val="282625"/>
          <w:shd w:val="clear" w:color="auto" w:fill="FFFFFF"/>
        </w:rPr>
        <w:t xml:space="preserve"> años más</w:t>
      </w:r>
      <w:r w:rsidR="002C2B0C" w:rsidRPr="007D5272">
        <w:rPr>
          <w:rFonts w:ascii="Garamond" w:hAnsi="Garamond"/>
          <w:color w:val="282625"/>
          <w:shd w:val="clear" w:color="auto" w:fill="FFFFFF"/>
        </w:rPr>
        <w:t>?, okey,</w:t>
      </w:r>
      <w:r w:rsidR="005F655A" w:rsidRPr="007D5272">
        <w:rPr>
          <w:rFonts w:ascii="Garamond" w:hAnsi="Garamond"/>
          <w:color w:val="282625"/>
          <w:shd w:val="clear" w:color="auto" w:fill="FFFFFF"/>
        </w:rPr>
        <w:t xml:space="preserve"> </w:t>
      </w:r>
      <w:r w:rsidR="007D5272">
        <w:rPr>
          <w:rFonts w:ascii="Garamond" w:hAnsi="Garamond"/>
          <w:color w:val="282625"/>
          <w:shd w:val="clear" w:color="auto" w:fill="FFFFFF"/>
        </w:rPr>
        <w:t>entonces…este…</w:t>
      </w:r>
      <w:r w:rsidR="005F655A" w:rsidRPr="007D5272">
        <w:rPr>
          <w:rFonts w:ascii="Garamond" w:hAnsi="Garamond"/>
          <w:color w:val="282625"/>
          <w:shd w:val="clear" w:color="auto" w:fill="FFFFFF"/>
        </w:rPr>
        <w:t>en lugar de que sea por tiempo indefin</w:t>
      </w:r>
      <w:r w:rsidR="002C2B0C" w:rsidRPr="007D5272">
        <w:rPr>
          <w:rFonts w:ascii="Garamond" w:hAnsi="Garamond"/>
          <w:color w:val="282625"/>
          <w:shd w:val="clear" w:color="auto" w:fill="FFFFFF"/>
        </w:rPr>
        <w:t>ido, es por veinte</w:t>
      </w:r>
      <w:r w:rsidR="005F655A" w:rsidRPr="007D5272">
        <w:rPr>
          <w:rFonts w:ascii="Garamond" w:hAnsi="Garamond"/>
          <w:color w:val="282625"/>
          <w:shd w:val="clear" w:color="auto" w:fill="FFFFFF"/>
        </w:rPr>
        <w:t xml:space="preserve"> años el comodato a</w:t>
      </w:r>
      <w:r w:rsidR="002C2B0C" w:rsidRPr="007D5272">
        <w:rPr>
          <w:rFonts w:ascii="Garamond" w:hAnsi="Garamond"/>
          <w:color w:val="282625"/>
          <w:shd w:val="clear" w:color="auto" w:fill="FFFFFF"/>
        </w:rPr>
        <w:t xml:space="preserve"> </w:t>
      </w:r>
      <w:r w:rsidR="007D5272" w:rsidRPr="007D5272">
        <w:rPr>
          <w:rFonts w:ascii="Garamond" w:hAnsi="Garamond"/>
          <w:color w:val="282625"/>
          <w:shd w:val="clear" w:color="auto" w:fill="FFFFFF"/>
        </w:rPr>
        <w:t>LICONSA</w:t>
      </w:r>
      <w:r w:rsidR="002C2B0C" w:rsidRPr="007D5272">
        <w:rPr>
          <w:rFonts w:ascii="Garamond" w:hAnsi="Garamond"/>
          <w:color w:val="282625"/>
          <w:shd w:val="clear" w:color="auto" w:fill="FFFFFF"/>
        </w:rPr>
        <w:t>.</w:t>
      </w:r>
      <w:r w:rsidR="005F655A" w:rsidRPr="007D5272">
        <w:rPr>
          <w:rFonts w:ascii="Garamond" w:hAnsi="Garamond"/>
          <w:color w:val="282625"/>
          <w:shd w:val="clear" w:color="auto" w:fill="FFFFFF"/>
        </w:rPr>
        <w:t xml:space="preserve"> Bien. Qu</w:t>
      </w:r>
      <w:r w:rsidR="007D5272">
        <w:rPr>
          <w:rFonts w:ascii="Garamond" w:hAnsi="Garamond"/>
          <w:color w:val="282625"/>
          <w:shd w:val="clear" w:color="auto" w:fill="FFFFFF"/>
        </w:rPr>
        <w:t>ien</w:t>
      </w:r>
      <w:r w:rsidR="005F655A" w:rsidRPr="007D5272">
        <w:rPr>
          <w:rFonts w:ascii="Garamond" w:hAnsi="Garamond"/>
          <w:color w:val="282625"/>
          <w:shd w:val="clear" w:color="auto" w:fill="FFFFFF"/>
        </w:rPr>
        <w:t>e</w:t>
      </w:r>
      <w:r w:rsidR="007D5272">
        <w:rPr>
          <w:rFonts w:ascii="Garamond" w:hAnsi="Garamond"/>
          <w:color w:val="282625"/>
          <w:shd w:val="clear" w:color="auto" w:fill="FFFFFF"/>
        </w:rPr>
        <w:t>s</w:t>
      </w:r>
      <w:r w:rsidR="005F655A" w:rsidRPr="007D5272">
        <w:rPr>
          <w:rFonts w:ascii="Garamond" w:hAnsi="Garamond"/>
          <w:color w:val="282625"/>
          <w:shd w:val="clear" w:color="auto" w:fill="FFFFFF"/>
        </w:rPr>
        <w:t xml:space="preserve"> estén a favor de que este comodato </w:t>
      </w:r>
      <w:r w:rsidR="007D5272">
        <w:rPr>
          <w:rFonts w:ascii="Garamond" w:hAnsi="Garamond"/>
          <w:color w:val="282625"/>
          <w:shd w:val="clear" w:color="auto" w:fill="FFFFFF"/>
        </w:rPr>
        <w:t xml:space="preserve">a </w:t>
      </w:r>
      <w:r w:rsidR="007D5272" w:rsidRPr="007D5272">
        <w:rPr>
          <w:rFonts w:ascii="Garamond" w:hAnsi="Garamond"/>
          <w:color w:val="282625"/>
          <w:shd w:val="clear" w:color="auto" w:fill="FFFFFF"/>
        </w:rPr>
        <w:t xml:space="preserve">LICONSA </w:t>
      </w:r>
      <w:r w:rsidR="005F655A" w:rsidRPr="007D5272">
        <w:rPr>
          <w:rFonts w:ascii="Garamond" w:hAnsi="Garamond"/>
          <w:color w:val="282625"/>
          <w:shd w:val="clear" w:color="auto" w:fill="FFFFFF"/>
        </w:rPr>
        <w:t xml:space="preserve">sea por </w:t>
      </w:r>
      <w:r w:rsidR="007D5272">
        <w:rPr>
          <w:rFonts w:ascii="Garamond" w:hAnsi="Garamond"/>
          <w:color w:val="282625"/>
          <w:shd w:val="clear" w:color="auto" w:fill="FFFFFF"/>
        </w:rPr>
        <w:lastRenderedPageBreak/>
        <w:t>veinte</w:t>
      </w:r>
      <w:r w:rsidR="005F655A" w:rsidRPr="007D5272">
        <w:rPr>
          <w:rFonts w:ascii="Garamond" w:hAnsi="Garamond"/>
          <w:color w:val="282625"/>
          <w:shd w:val="clear" w:color="auto" w:fill="FFFFFF"/>
        </w:rPr>
        <w:t xml:space="preserve"> años más</w:t>
      </w:r>
      <w:r w:rsidR="007D5272">
        <w:rPr>
          <w:rFonts w:ascii="Garamond" w:hAnsi="Garamond"/>
          <w:color w:val="282625"/>
          <w:shd w:val="clear" w:color="auto" w:fill="FFFFFF"/>
        </w:rPr>
        <w:t>, favor de levantarlo…manifestarlo levantand</w:t>
      </w:r>
      <w:r w:rsidR="005F655A" w:rsidRPr="007D5272">
        <w:rPr>
          <w:rFonts w:ascii="Garamond" w:hAnsi="Garamond"/>
          <w:color w:val="282625"/>
          <w:shd w:val="clear" w:color="auto" w:fill="FFFFFF"/>
        </w:rPr>
        <w:t>o</w:t>
      </w:r>
      <w:r w:rsidR="007D5272">
        <w:rPr>
          <w:rFonts w:ascii="Garamond" w:hAnsi="Garamond"/>
          <w:color w:val="282625"/>
          <w:shd w:val="clear" w:color="auto" w:fill="FFFFFF"/>
        </w:rPr>
        <w:t xml:space="preserve"> su mano</w:t>
      </w:r>
      <w:r w:rsidR="005F655A" w:rsidRPr="007D5272">
        <w:rPr>
          <w:rFonts w:ascii="Garamond" w:hAnsi="Garamond"/>
          <w:color w:val="282625"/>
          <w:shd w:val="clear" w:color="auto" w:fill="FFFFFF"/>
        </w:rPr>
        <w:t>.</w:t>
      </w:r>
      <w:r w:rsidR="007D5272">
        <w:rPr>
          <w:rFonts w:ascii="Garamond" w:hAnsi="Garamond"/>
          <w:color w:val="282625"/>
          <w:shd w:val="clear" w:color="auto" w:fill="FFFFFF"/>
        </w:rPr>
        <w:t xml:space="preserve"> ¿</w:t>
      </w:r>
      <w:r w:rsidR="005F655A" w:rsidRPr="007D5272">
        <w:rPr>
          <w:rFonts w:ascii="Garamond" w:hAnsi="Garamond"/>
          <w:color w:val="282625"/>
          <w:shd w:val="clear" w:color="auto" w:fill="FFFFFF"/>
        </w:rPr>
        <w:t>En contra</w:t>
      </w:r>
      <w:r w:rsidR="007D5272">
        <w:rPr>
          <w:rFonts w:ascii="Garamond" w:hAnsi="Garamond"/>
          <w:color w:val="282625"/>
          <w:shd w:val="clear" w:color="auto" w:fill="FFFFFF"/>
        </w:rPr>
        <w:t>?</w:t>
      </w:r>
      <w:r w:rsidR="005F655A" w:rsidRPr="007D5272">
        <w:rPr>
          <w:rFonts w:ascii="Garamond" w:hAnsi="Garamond"/>
          <w:color w:val="282625"/>
          <w:shd w:val="clear" w:color="auto" w:fill="FFFFFF"/>
        </w:rPr>
        <w:t xml:space="preserve">. </w:t>
      </w:r>
      <w:r w:rsidR="007D5272">
        <w:rPr>
          <w:rFonts w:ascii="Garamond" w:hAnsi="Garamond"/>
          <w:color w:val="282625"/>
          <w:shd w:val="clear" w:color="auto" w:fill="FFFFFF"/>
        </w:rPr>
        <w:t>¿</w:t>
      </w:r>
      <w:r w:rsidR="005F655A" w:rsidRPr="007D5272">
        <w:rPr>
          <w:rFonts w:ascii="Garamond" w:hAnsi="Garamond"/>
          <w:color w:val="282625"/>
          <w:shd w:val="clear" w:color="auto" w:fill="FFFFFF"/>
        </w:rPr>
        <w:t>Abstención</w:t>
      </w:r>
      <w:r w:rsidR="007D5272">
        <w:rPr>
          <w:rFonts w:ascii="Garamond" w:hAnsi="Garamond"/>
          <w:color w:val="282625"/>
          <w:shd w:val="clear" w:color="auto" w:fill="FFFFFF"/>
        </w:rPr>
        <w:t>?</w:t>
      </w:r>
      <w:r w:rsidR="005F655A" w:rsidRPr="007D5272">
        <w:rPr>
          <w:rFonts w:ascii="Garamond" w:hAnsi="Garamond"/>
          <w:color w:val="282625"/>
          <w:shd w:val="clear" w:color="auto" w:fill="FFFFFF"/>
        </w:rPr>
        <w:t xml:space="preserve">. </w:t>
      </w:r>
      <w:r w:rsidR="007D5272">
        <w:rPr>
          <w:rFonts w:ascii="Garamond" w:hAnsi="Garamond"/>
          <w:color w:val="282625"/>
          <w:shd w:val="clear" w:color="auto" w:fill="FFFFFF"/>
        </w:rPr>
        <w:t>Secretario dé</w:t>
      </w:r>
      <w:r w:rsidR="005F655A" w:rsidRPr="007D5272">
        <w:rPr>
          <w:rFonts w:ascii="Garamond" w:hAnsi="Garamond"/>
          <w:color w:val="282625"/>
          <w:shd w:val="clear" w:color="auto" w:fill="FFFFFF"/>
        </w:rPr>
        <w:t xml:space="preserve"> cuenta de la votación</w:t>
      </w:r>
      <w:r w:rsidR="007D5272">
        <w:rPr>
          <w:rFonts w:ascii="Garamond" w:hAnsi="Garamond"/>
          <w:color w:val="282625"/>
          <w:shd w:val="clear" w:color="auto" w:fill="FFFFFF"/>
        </w:rPr>
        <w:t>”</w:t>
      </w:r>
      <w:r w:rsidR="005F655A" w:rsidRPr="007D5272">
        <w:rPr>
          <w:rFonts w:ascii="Garamond" w:hAnsi="Garamond"/>
          <w:color w:val="282625"/>
          <w:shd w:val="clear" w:color="auto" w:fill="FFFFFF"/>
        </w:rPr>
        <w:t>.</w:t>
      </w:r>
      <w:r w:rsidR="007D5272">
        <w:rPr>
          <w:rFonts w:ascii="Garamond" w:hAnsi="Garamond" w:cs="Calibri"/>
          <w:color w:val="000000"/>
          <w:lang w:val="es-ES_tradnl"/>
        </w:rPr>
        <w:t xml:space="preserve">  </w:t>
      </w:r>
      <w:r w:rsidR="007D5272" w:rsidRPr="00A35D44">
        <w:rPr>
          <w:rFonts w:ascii="Garamond" w:hAnsi="Garamond"/>
          <w:shd w:val="clear" w:color="auto" w:fill="FFFFFF"/>
          <w:lang w:val="es-ES_tradnl"/>
        </w:rPr>
        <w:t>El C. Secretario General, Lic. Felipe de Jesús Rocha Reyes: “</w:t>
      </w:r>
      <w:r w:rsidR="007D5272">
        <w:rPr>
          <w:rFonts w:ascii="Garamond" w:hAnsi="Garamond"/>
          <w:shd w:val="clear" w:color="auto" w:fill="FFFFFF"/>
          <w:lang w:val="es-ES_tradnl"/>
        </w:rPr>
        <w:t>Como lo indica s</w:t>
      </w:r>
      <w:r w:rsidR="007D5272">
        <w:rPr>
          <w:rFonts w:ascii="Garamond" w:hAnsi="Garamond"/>
          <w:color w:val="282625"/>
          <w:shd w:val="clear" w:color="auto" w:fill="FFFFFF"/>
        </w:rPr>
        <w:t>eñor p</w:t>
      </w:r>
      <w:r w:rsidR="005F655A" w:rsidRPr="007D5272">
        <w:rPr>
          <w:rFonts w:ascii="Garamond" w:hAnsi="Garamond"/>
          <w:color w:val="282625"/>
          <w:shd w:val="clear" w:color="auto" w:fill="FFFFFF"/>
        </w:rPr>
        <w:t xml:space="preserve">residente, se tienen </w:t>
      </w:r>
      <w:r w:rsidR="007D5272">
        <w:rPr>
          <w:rFonts w:ascii="Garamond" w:hAnsi="Garamond"/>
          <w:color w:val="282625"/>
          <w:shd w:val="clear" w:color="auto" w:fill="FFFFFF"/>
        </w:rPr>
        <w:t>catorce</w:t>
      </w:r>
      <w:r w:rsidR="005F655A" w:rsidRPr="007D5272">
        <w:rPr>
          <w:rFonts w:ascii="Garamond" w:hAnsi="Garamond"/>
          <w:color w:val="282625"/>
          <w:shd w:val="clear" w:color="auto" w:fill="FFFFFF"/>
        </w:rPr>
        <w:t xml:space="preserve"> votos a favor, cero en contra y cero abstenciones</w:t>
      </w:r>
      <w:r w:rsidR="007D5272">
        <w:rPr>
          <w:rFonts w:ascii="Garamond" w:hAnsi="Garamond"/>
          <w:color w:val="282625"/>
          <w:shd w:val="clear" w:color="auto" w:fill="FFFFFF"/>
        </w:rPr>
        <w:t>”</w:t>
      </w:r>
      <w:r w:rsidR="005F655A" w:rsidRPr="007D5272">
        <w:rPr>
          <w:rFonts w:ascii="Garamond" w:hAnsi="Garamond"/>
          <w:color w:val="282625"/>
          <w:shd w:val="clear" w:color="auto" w:fill="FFFFFF"/>
        </w:rPr>
        <w:t>.</w:t>
      </w:r>
      <w:r w:rsidR="007D5272">
        <w:rPr>
          <w:rFonts w:ascii="Garamond" w:hAnsi="Garamond"/>
          <w:color w:val="282625"/>
          <w:shd w:val="clear" w:color="auto" w:fill="FFFFFF"/>
        </w:rPr>
        <w:t xml:space="preserve"> </w:t>
      </w:r>
      <w:r w:rsidR="007D5272" w:rsidRPr="007D5272">
        <w:rPr>
          <w:rFonts w:ascii="Garamond" w:hAnsi="Garamond" w:cs="Calibri"/>
          <w:color w:val="000000"/>
          <w:lang w:val="es-ES_tradnl"/>
        </w:rPr>
        <w:t>El C. Presidente Municipal, L.A.E. Luis Alberto Michel Rodríguez: “</w:t>
      </w:r>
      <w:r w:rsidR="007D5272">
        <w:rPr>
          <w:rFonts w:ascii="Garamond" w:hAnsi="Garamond" w:cs="Calibri"/>
          <w:color w:val="000000"/>
          <w:lang w:val="es-ES_tradnl"/>
        </w:rPr>
        <w:t xml:space="preserve">Aprobado por mayoría </w:t>
      </w:r>
      <w:r w:rsidR="005F655A" w:rsidRPr="007D5272">
        <w:rPr>
          <w:rFonts w:ascii="Garamond" w:hAnsi="Garamond"/>
          <w:color w:val="282625"/>
          <w:shd w:val="clear" w:color="auto" w:fill="FFFFFF"/>
        </w:rPr>
        <w:t>calificada</w:t>
      </w:r>
      <w:r w:rsidR="007D5272">
        <w:rPr>
          <w:rFonts w:ascii="Garamond" w:hAnsi="Garamond"/>
          <w:color w:val="282625"/>
          <w:shd w:val="clear" w:color="auto" w:fill="FFFFFF"/>
        </w:rPr>
        <w:t xml:space="preserve">. Siguiente punto </w:t>
      </w:r>
      <w:r w:rsidR="005F655A" w:rsidRPr="007D5272">
        <w:rPr>
          <w:rFonts w:ascii="Garamond" w:hAnsi="Garamond"/>
          <w:color w:val="282625"/>
          <w:shd w:val="clear" w:color="auto" w:fill="FFFFFF"/>
        </w:rPr>
        <w:t>secretario.</w:t>
      </w:r>
      <w:r w:rsidR="007D5272">
        <w:rPr>
          <w:rFonts w:ascii="Garamond" w:hAnsi="Garamond"/>
          <w:color w:val="282625"/>
          <w:shd w:val="clear" w:color="auto" w:fill="FFFFFF"/>
        </w:rPr>
        <w:t xml:space="preserve"> </w:t>
      </w:r>
      <w:r w:rsidR="005F655A" w:rsidRPr="007D5272">
        <w:rPr>
          <w:rFonts w:ascii="Garamond" w:hAnsi="Garamond"/>
          <w:color w:val="282625"/>
          <w:shd w:val="clear" w:color="auto" w:fill="FFFFFF"/>
        </w:rPr>
        <w:t xml:space="preserve"> </w:t>
      </w:r>
      <w:r w:rsidR="00E845A1" w:rsidRPr="00E845A1">
        <w:rPr>
          <w:rFonts w:ascii="Garamond" w:hAnsi="Garamond"/>
          <w:b/>
          <w:color w:val="282625"/>
          <w:shd w:val="clear" w:color="auto" w:fill="FFFFFF"/>
        </w:rPr>
        <w:t xml:space="preserve">Aprueba por Mayoría Calificada de Votos, </w:t>
      </w:r>
      <w:r w:rsidR="00E845A1" w:rsidRPr="00E845A1">
        <w:rPr>
          <w:rFonts w:ascii="Garamond" w:hAnsi="Garamond"/>
          <w:color w:val="282625"/>
          <w:shd w:val="clear" w:color="auto" w:fill="FFFFFF"/>
        </w:rPr>
        <w:t xml:space="preserve">por 14 catorce a favor, 0 cero en contra y </w:t>
      </w:r>
      <w:r w:rsidR="00E845A1">
        <w:rPr>
          <w:rFonts w:ascii="Garamond" w:hAnsi="Garamond"/>
          <w:color w:val="282625"/>
          <w:shd w:val="clear" w:color="auto" w:fill="FFFFFF"/>
        </w:rPr>
        <w:t xml:space="preserve">0 cero abstenciones. ------------------------------------------------------------------------------------------------------------------------------------------------------------------------------------------------------------------------------------------------------------------------------------------------------------------ </w:t>
      </w:r>
      <w:r w:rsidR="009C2076" w:rsidRPr="009C2076">
        <w:rPr>
          <w:rFonts w:ascii="Garamond" w:hAnsi="Garamond" w:cs="Calibri"/>
          <w:b/>
          <w:color w:val="000000"/>
          <w:lang w:val="es-ES_tradnl"/>
        </w:rPr>
        <w:t xml:space="preserve">4.3 </w:t>
      </w:r>
      <w:r w:rsidR="009C2076" w:rsidRPr="009C2076">
        <w:rPr>
          <w:rFonts w:ascii="Garamond" w:hAnsi="Garamond"/>
          <w:b/>
        </w:rPr>
        <w:t>Iniciativa de Acuerdo Edilicio presentada por el Presidente Municipal, L.A.E. Luis Alberto Michel Rodríguez, mediante la cual somete a la consideración de los integrantes del  Ayuntamiento Constitucional de Puerto Vallarta, Jalisco, autorizar la inscripción en el listado de  peritos traductores en la celebración de actos ante el Registro Civil del Municipio de Puerto Vallarta, Jalisco, al C. Henry Nicaise Arel, en los idiomas francés-español y viceversa, con efectos a partir de su aprobación y hasta el día 30 de Abril de 2024.</w:t>
      </w:r>
      <w:r w:rsidR="00E845A1">
        <w:rPr>
          <w:rFonts w:ascii="Garamond" w:hAnsi="Garamond"/>
          <w:b/>
        </w:rPr>
        <w:t xml:space="preserve"> </w:t>
      </w:r>
      <w:r w:rsidR="00E845A1" w:rsidRPr="00E845A1">
        <w:rPr>
          <w:rFonts w:ascii="Garamond" w:hAnsi="Garamond" w:cs="Calibri"/>
          <w:color w:val="000000"/>
          <w:lang w:val="es-ES_tradnl"/>
        </w:rPr>
        <w:t>El C. Presidente Municipal, L.A.E. Luis Alberto Michel Rodríguez: “</w:t>
      </w:r>
      <w:r w:rsidR="005F655A" w:rsidRPr="00E845A1">
        <w:rPr>
          <w:rFonts w:ascii="Garamond" w:hAnsi="Garamond"/>
          <w:color w:val="282625"/>
          <w:shd w:val="clear" w:color="auto" w:fill="FFFFFF"/>
        </w:rPr>
        <w:t xml:space="preserve">Quienes estén a favor de aprobar esta iniciativa y autorizar al señor Henry </w:t>
      </w:r>
      <w:r w:rsidR="00E845A1" w:rsidRPr="00E845A1">
        <w:rPr>
          <w:rFonts w:ascii="Garamond" w:hAnsi="Garamond"/>
          <w:color w:val="282625"/>
          <w:shd w:val="clear" w:color="auto" w:fill="FFFFFF"/>
        </w:rPr>
        <w:t>Nica</w:t>
      </w:r>
      <w:r w:rsidR="005F655A" w:rsidRPr="00E845A1">
        <w:rPr>
          <w:rFonts w:ascii="Garamond" w:hAnsi="Garamond"/>
          <w:color w:val="282625"/>
          <w:shd w:val="clear" w:color="auto" w:fill="FFFFFF"/>
        </w:rPr>
        <w:t xml:space="preserve">ise </w:t>
      </w:r>
      <w:r w:rsidR="00E845A1" w:rsidRPr="00E845A1">
        <w:rPr>
          <w:rFonts w:ascii="Garamond" w:hAnsi="Garamond"/>
          <w:color w:val="282625"/>
          <w:shd w:val="clear" w:color="auto" w:fill="FFFFFF"/>
        </w:rPr>
        <w:t>A</w:t>
      </w:r>
      <w:r w:rsidR="005F655A" w:rsidRPr="00E845A1">
        <w:rPr>
          <w:rFonts w:ascii="Garamond" w:hAnsi="Garamond"/>
          <w:color w:val="282625"/>
          <w:shd w:val="clear" w:color="auto" w:fill="FFFFFF"/>
        </w:rPr>
        <w:t>rel</w:t>
      </w:r>
      <w:r w:rsidR="00E845A1" w:rsidRPr="00E845A1">
        <w:rPr>
          <w:rFonts w:ascii="Garamond" w:hAnsi="Garamond"/>
          <w:color w:val="282625"/>
          <w:shd w:val="clear" w:color="auto" w:fill="FFFFFF"/>
        </w:rPr>
        <w:t>,</w:t>
      </w:r>
      <w:r w:rsidR="005F655A" w:rsidRPr="00E845A1">
        <w:rPr>
          <w:rFonts w:ascii="Garamond" w:hAnsi="Garamond"/>
          <w:color w:val="282625"/>
          <w:shd w:val="clear" w:color="auto" w:fill="FFFFFF"/>
        </w:rPr>
        <w:t xml:space="preserve"> como perito traductor en los actos celebrados ante el registro civil de P</w:t>
      </w:r>
      <w:r w:rsidR="00E845A1" w:rsidRPr="00E845A1">
        <w:rPr>
          <w:rFonts w:ascii="Garamond" w:hAnsi="Garamond"/>
          <w:color w:val="282625"/>
          <w:shd w:val="clear" w:color="auto" w:fill="FFFFFF"/>
        </w:rPr>
        <w:t>uerto Vallarta, en los idiomas Francés-E</w:t>
      </w:r>
      <w:r w:rsidR="005F655A" w:rsidRPr="00E845A1">
        <w:rPr>
          <w:rFonts w:ascii="Garamond" w:hAnsi="Garamond"/>
          <w:color w:val="282625"/>
          <w:shd w:val="clear" w:color="auto" w:fill="FFFFFF"/>
        </w:rPr>
        <w:t>spañol y viceversa, favor de manifestarlo levantando su mano</w:t>
      </w:r>
      <w:r w:rsidR="00E845A1" w:rsidRPr="00E845A1">
        <w:rPr>
          <w:rFonts w:ascii="Garamond" w:hAnsi="Garamond"/>
          <w:color w:val="282625"/>
          <w:shd w:val="clear" w:color="auto" w:fill="FFFFFF"/>
        </w:rPr>
        <w:t>.</w:t>
      </w:r>
      <w:r w:rsidR="005F655A" w:rsidRPr="00E845A1">
        <w:rPr>
          <w:rFonts w:ascii="Garamond" w:hAnsi="Garamond"/>
          <w:color w:val="282625"/>
          <w:shd w:val="clear" w:color="auto" w:fill="FFFFFF"/>
        </w:rPr>
        <w:t xml:space="preserve"> </w:t>
      </w:r>
      <w:r w:rsidR="00E845A1" w:rsidRPr="00E845A1">
        <w:rPr>
          <w:rFonts w:ascii="Garamond" w:hAnsi="Garamond"/>
          <w:color w:val="282625"/>
          <w:shd w:val="clear" w:color="auto" w:fill="FFFFFF"/>
        </w:rPr>
        <w:t>¿A</w:t>
      </w:r>
      <w:r w:rsidR="005F655A" w:rsidRPr="00E845A1">
        <w:rPr>
          <w:rFonts w:ascii="Garamond" w:hAnsi="Garamond"/>
          <w:color w:val="282625"/>
          <w:shd w:val="clear" w:color="auto" w:fill="FFFFFF"/>
        </w:rPr>
        <w:t xml:space="preserve"> favor</w:t>
      </w:r>
      <w:r w:rsidR="00E845A1" w:rsidRPr="00E845A1">
        <w:rPr>
          <w:rFonts w:ascii="Garamond" w:hAnsi="Garamond"/>
          <w:color w:val="282625"/>
          <w:shd w:val="clear" w:color="auto" w:fill="FFFFFF"/>
        </w:rPr>
        <w:t>?</w:t>
      </w:r>
      <w:r w:rsidR="005F655A" w:rsidRPr="00E845A1">
        <w:rPr>
          <w:rFonts w:ascii="Garamond" w:hAnsi="Garamond"/>
          <w:color w:val="282625"/>
          <w:shd w:val="clear" w:color="auto" w:fill="FFFFFF"/>
        </w:rPr>
        <w:t xml:space="preserve">. </w:t>
      </w:r>
      <w:r w:rsidR="00E845A1" w:rsidRPr="00E845A1">
        <w:rPr>
          <w:rFonts w:ascii="Garamond" w:hAnsi="Garamond"/>
          <w:color w:val="282625"/>
          <w:shd w:val="clear" w:color="auto" w:fill="FFFFFF"/>
        </w:rPr>
        <w:t>¿</w:t>
      </w:r>
      <w:r w:rsidR="005F655A" w:rsidRPr="00E845A1">
        <w:rPr>
          <w:rFonts w:ascii="Garamond" w:hAnsi="Garamond"/>
          <w:color w:val="282625"/>
          <w:shd w:val="clear" w:color="auto" w:fill="FFFFFF"/>
        </w:rPr>
        <w:t>En contra</w:t>
      </w:r>
      <w:r w:rsidR="00E845A1" w:rsidRPr="00E845A1">
        <w:rPr>
          <w:rFonts w:ascii="Garamond" w:hAnsi="Garamond"/>
          <w:color w:val="282625"/>
          <w:shd w:val="clear" w:color="auto" w:fill="FFFFFF"/>
        </w:rPr>
        <w:t>?. ¿Abstención?. Secretario dé</w:t>
      </w:r>
      <w:r w:rsidR="005F655A" w:rsidRPr="00E845A1">
        <w:rPr>
          <w:rFonts w:ascii="Garamond" w:hAnsi="Garamond"/>
          <w:color w:val="282625"/>
          <w:shd w:val="clear" w:color="auto" w:fill="FFFFFF"/>
        </w:rPr>
        <w:t xml:space="preserve"> </w:t>
      </w:r>
      <w:r w:rsidR="00E845A1" w:rsidRPr="00E845A1">
        <w:rPr>
          <w:rFonts w:ascii="Garamond" w:hAnsi="Garamond"/>
          <w:color w:val="282625"/>
          <w:shd w:val="clear" w:color="auto" w:fill="FFFFFF"/>
        </w:rPr>
        <w:t>c</w:t>
      </w:r>
      <w:r w:rsidR="005F655A" w:rsidRPr="00E845A1">
        <w:rPr>
          <w:rFonts w:ascii="Garamond" w:hAnsi="Garamond"/>
          <w:color w:val="282625"/>
          <w:shd w:val="clear" w:color="auto" w:fill="FFFFFF"/>
        </w:rPr>
        <w:t>uenta de la votación</w:t>
      </w:r>
      <w:r w:rsidR="00E845A1" w:rsidRPr="00E845A1">
        <w:rPr>
          <w:rFonts w:ascii="Garamond" w:hAnsi="Garamond"/>
          <w:color w:val="282625"/>
          <w:shd w:val="clear" w:color="auto" w:fill="FFFFFF"/>
        </w:rPr>
        <w:t>”</w:t>
      </w:r>
      <w:r w:rsidR="005F655A" w:rsidRPr="00E845A1">
        <w:rPr>
          <w:rFonts w:ascii="Garamond" w:hAnsi="Garamond"/>
          <w:color w:val="282625"/>
          <w:shd w:val="clear" w:color="auto" w:fill="FFFFFF"/>
        </w:rPr>
        <w:t>.</w:t>
      </w:r>
      <w:r w:rsidR="00E845A1">
        <w:rPr>
          <w:rFonts w:ascii="Garamond" w:hAnsi="Garamond"/>
          <w:color w:val="282625"/>
          <w:shd w:val="clear" w:color="auto" w:fill="FFFFFF"/>
        </w:rPr>
        <w:t xml:space="preserve"> </w:t>
      </w:r>
      <w:r w:rsidR="00E845A1" w:rsidRPr="00E845A1">
        <w:rPr>
          <w:rFonts w:ascii="Garamond" w:hAnsi="Garamond"/>
          <w:shd w:val="clear" w:color="auto" w:fill="FFFFFF"/>
          <w:lang w:val="es-ES_tradnl"/>
        </w:rPr>
        <w:t>El C. Secretario General, Lic. Felipe de Jesús Rocha Reyes: “</w:t>
      </w:r>
      <w:r w:rsidR="00E845A1" w:rsidRPr="00E845A1">
        <w:rPr>
          <w:rFonts w:ascii="Garamond" w:hAnsi="Garamond"/>
          <w:color w:val="282625"/>
          <w:shd w:val="clear" w:color="auto" w:fill="FFFFFF"/>
        </w:rPr>
        <w:t>Como lo instruye señor p</w:t>
      </w:r>
      <w:r w:rsidR="005F655A" w:rsidRPr="00E845A1">
        <w:rPr>
          <w:rFonts w:ascii="Garamond" w:hAnsi="Garamond"/>
          <w:color w:val="282625"/>
          <w:shd w:val="clear" w:color="auto" w:fill="FFFFFF"/>
        </w:rPr>
        <w:t xml:space="preserve">residente, se tienen </w:t>
      </w:r>
      <w:r w:rsidR="00E845A1" w:rsidRPr="00E845A1">
        <w:rPr>
          <w:rFonts w:ascii="Garamond" w:hAnsi="Garamond"/>
          <w:color w:val="282625"/>
          <w:shd w:val="clear" w:color="auto" w:fill="FFFFFF"/>
        </w:rPr>
        <w:t>catorce</w:t>
      </w:r>
      <w:r w:rsidR="005F655A" w:rsidRPr="00E845A1">
        <w:rPr>
          <w:rFonts w:ascii="Garamond" w:hAnsi="Garamond"/>
          <w:color w:val="282625"/>
          <w:shd w:val="clear" w:color="auto" w:fill="FFFFFF"/>
        </w:rPr>
        <w:t xml:space="preserve"> votos a favor, cero en contra y cero abstenciones. </w:t>
      </w:r>
      <w:r w:rsidR="00E845A1" w:rsidRPr="00E845A1">
        <w:rPr>
          <w:rFonts w:ascii="Garamond" w:hAnsi="Garamond" w:cs="Calibri"/>
          <w:color w:val="000000"/>
          <w:lang w:val="es-ES_tradnl"/>
        </w:rPr>
        <w:t>El C. Presidente Municipal, L.A.E. Luis Alberto Michel Rodríguez: “</w:t>
      </w:r>
      <w:r w:rsidR="005F655A" w:rsidRPr="00E845A1">
        <w:rPr>
          <w:rFonts w:ascii="Garamond" w:hAnsi="Garamond"/>
          <w:color w:val="282625"/>
          <w:shd w:val="clear" w:color="auto" w:fill="FFFFFF"/>
        </w:rPr>
        <w:t>Aprobado por mayoría simple</w:t>
      </w:r>
      <w:r w:rsidR="00E845A1" w:rsidRPr="00E845A1">
        <w:rPr>
          <w:rFonts w:ascii="Garamond" w:hAnsi="Garamond"/>
          <w:color w:val="282625"/>
          <w:shd w:val="clear" w:color="auto" w:fill="FFFFFF"/>
        </w:rPr>
        <w:t>.</w:t>
      </w:r>
      <w:r w:rsidR="005F655A" w:rsidRPr="00E845A1">
        <w:rPr>
          <w:rFonts w:ascii="Garamond" w:hAnsi="Garamond"/>
          <w:color w:val="282625"/>
          <w:shd w:val="clear" w:color="auto" w:fill="FFFFFF"/>
        </w:rPr>
        <w:t xml:space="preserve"> </w:t>
      </w:r>
      <w:r w:rsidR="00E845A1" w:rsidRPr="00E845A1">
        <w:rPr>
          <w:rFonts w:ascii="Garamond" w:hAnsi="Garamond"/>
          <w:color w:val="282625"/>
          <w:shd w:val="clear" w:color="auto" w:fill="FFFFFF"/>
        </w:rPr>
        <w:t>S</w:t>
      </w:r>
      <w:r w:rsidR="005F655A" w:rsidRPr="00E845A1">
        <w:rPr>
          <w:rFonts w:ascii="Garamond" w:hAnsi="Garamond"/>
          <w:color w:val="282625"/>
          <w:shd w:val="clear" w:color="auto" w:fill="FFFFFF"/>
        </w:rPr>
        <w:t>iguiente punto</w:t>
      </w:r>
      <w:r w:rsidR="00E845A1" w:rsidRPr="00E845A1">
        <w:rPr>
          <w:rFonts w:ascii="Garamond" w:hAnsi="Garamond"/>
          <w:color w:val="282625"/>
          <w:shd w:val="clear" w:color="auto" w:fill="FFFFFF"/>
        </w:rPr>
        <w:t>”</w:t>
      </w:r>
      <w:r w:rsidR="005F655A" w:rsidRPr="00E845A1">
        <w:rPr>
          <w:rFonts w:ascii="Garamond" w:hAnsi="Garamond"/>
          <w:color w:val="282625"/>
          <w:shd w:val="clear" w:color="auto" w:fill="FFFFFF"/>
        </w:rPr>
        <w:t>.</w:t>
      </w:r>
      <w:r w:rsidR="00856906">
        <w:rPr>
          <w:rFonts w:ascii="Garamond" w:hAnsi="Garamond"/>
          <w:color w:val="282625"/>
          <w:shd w:val="clear" w:color="auto" w:fill="FFFFFF"/>
        </w:rPr>
        <w:t xml:space="preserve"> </w:t>
      </w:r>
      <w:r w:rsidR="00856906" w:rsidRPr="00856906">
        <w:rPr>
          <w:rFonts w:ascii="Garamond" w:hAnsi="Garamond"/>
          <w:b/>
        </w:rPr>
        <w:t xml:space="preserve">Aprueba por Mayoría Simple de Votos, </w:t>
      </w:r>
      <w:r w:rsidR="00856906" w:rsidRPr="00856906">
        <w:rPr>
          <w:rFonts w:ascii="Garamond" w:hAnsi="Garamond"/>
        </w:rPr>
        <w:t>por 14 catorce a favor, 0 cero en contra y 0 abstenciones.</w:t>
      </w:r>
      <w:r w:rsidR="00856906">
        <w:rPr>
          <w:rFonts w:ascii="Garamond" w:hAnsi="Garamond"/>
          <w:color w:val="282625"/>
          <w:shd w:val="clear" w:color="auto" w:fill="FFFFFF"/>
        </w:rPr>
        <w:t xml:space="preserve"> </w:t>
      </w:r>
      <w:r w:rsidR="00E845A1">
        <w:rPr>
          <w:rFonts w:ascii="Garamond" w:hAnsi="Garamond"/>
          <w:color w:val="282625"/>
          <w:shd w:val="clear" w:color="auto" w:fill="FFFFFF"/>
        </w:rPr>
        <w:t>------------------------------------------------------------------------------------------------------------------------------------------------------------------------------------------------------------------------------------------------------</w:t>
      </w:r>
      <w:r w:rsidR="00856906">
        <w:rPr>
          <w:rFonts w:ascii="Garamond" w:hAnsi="Garamond"/>
          <w:color w:val="282625"/>
          <w:shd w:val="clear" w:color="auto" w:fill="FFFFFF"/>
        </w:rPr>
        <w:t>-------------------</w:t>
      </w:r>
      <w:r w:rsidR="00E845A1">
        <w:rPr>
          <w:rFonts w:ascii="Garamond" w:hAnsi="Garamond"/>
          <w:color w:val="282625"/>
          <w:shd w:val="clear" w:color="auto" w:fill="FFFFFF"/>
        </w:rPr>
        <w:t xml:space="preserve">------------------------- </w:t>
      </w:r>
      <w:r w:rsidR="009C2076" w:rsidRPr="009C2076">
        <w:rPr>
          <w:rFonts w:ascii="Garamond" w:hAnsi="Garamond" w:cs="Calibri"/>
          <w:b/>
          <w:color w:val="000000"/>
          <w:lang w:val="es-ES_tradnl"/>
        </w:rPr>
        <w:t xml:space="preserve">4.4 </w:t>
      </w:r>
      <w:r w:rsidR="009C2076" w:rsidRPr="009C2076">
        <w:rPr>
          <w:rFonts w:ascii="Garamond" w:hAnsi="Garamond"/>
          <w:b/>
        </w:rPr>
        <w:t xml:space="preserve">Iniciativa de Acuerdo Edilicio presentada por el Presidente Municipal, L.A.E. Luis Alberto Michel Rodríguez, mediante la cual somete a la consideración de los integrantes del  Ayuntamiento Constitucional de Puerto Vallarta, Jalisco, autorizar la inscripción en el listado de  peritos traductores en la celebración de actos ante el Registro Civil del Municipio de Puerto Vallarta, Jalisco, a la </w:t>
      </w:r>
      <w:r w:rsidR="009C2076" w:rsidRPr="009C2076">
        <w:rPr>
          <w:rFonts w:ascii="Garamond" w:hAnsi="Garamond"/>
          <w:b/>
          <w:lang w:val="es-ES"/>
        </w:rPr>
        <w:t>C. Evelyn Denisse García</w:t>
      </w:r>
      <w:r w:rsidR="009C2076" w:rsidRPr="009C2076">
        <w:rPr>
          <w:rFonts w:ascii="Garamond" w:hAnsi="Garamond"/>
          <w:b/>
        </w:rPr>
        <w:t>, en los idiomas Inglés-español y viceversa, con efectos a partir de su aprobación y hasta el día 31 de Mayo de 2024.</w:t>
      </w:r>
      <w:r w:rsidR="006D54B4">
        <w:rPr>
          <w:rFonts w:ascii="Garamond" w:hAnsi="Garamond"/>
          <w:b/>
        </w:rPr>
        <w:t xml:space="preserve"> </w:t>
      </w:r>
      <w:r w:rsidR="00A1468F" w:rsidRPr="00A1468F">
        <w:rPr>
          <w:rFonts w:ascii="Garamond" w:hAnsi="Garamond" w:cs="Calibri"/>
          <w:color w:val="000000"/>
          <w:lang w:val="es-ES_tradnl"/>
        </w:rPr>
        <w:t>El C. Presidente Municipal, L.A.E. Luis Alberto Michel Rodríguez: “</w:t>
      </w:r>
      <w:r w:rsidR="006D54B4" w:rsidRPr="00A1468F">
        <w:rPr>
          <w:rFonts w:ascii="Garamond" w:hAnsi="Garamond"/>
          <w:color w:val="282625"/>
          <w:shd w:val="clear" w:color="auto" w:fill="FFFFFF"/>
        </w:rPr>
        <w:t>Quienes estén a favor de aprobar est</w:t>
      </w:r>
      <w:r w:rsidR="00A1468F" w:rsidRPr="00A1468F">
        <w:rPr>
          <w:rFonts w:ascii="Garamond" w:hAnsi="Garamond"/>
          <w:color w:val="282625"/>
          <w:shd w:val="clear" w:color="auto" w:fill="FFFFFF"/>
        </w:rPr>
        <w:t>a iniciativa y autorizar a la C.</w:t>
      </w:r>
      <w:r w:rsidR="006D54B4" w:rsidRPr="00A1468F">
        <w:rPr>
          <w:rFonts w:ascii="Garamond" w:hAnsi="Garamond"/>
          <w:color w:val="282625"/>
          <w:shd w:val="clear" w:color="auto" w:fill="FFFFFF"/>
        </w:rPr>
        <w:t xml:space="preserve"> Evelyn Denisse García Almanza</w:t>
      </w:r>
      <w:r w:rsidR="00A1468F" w:rsidRPr="00A1468F">
        <w:rPr>
          <w:rFonts w:ascii="Garamond" w:hAnsi="Garamond"/>
          <w:color w:val="282625"/>
          <w:shd w:val="clear" w:color="auto" w:fill="FFFFFF"/>
        </w:rPr>
        <w:t>,</w:t>
      </w:r>
      <w:r w:rsidR="006D54B4" w:rsidRPr="00A1468F">
        <w:rPr>
          <w:rFonts w:ascii="Garamond" w:hAnsi="Garamond"/>
          <w:color w:val="282625"/>
          <w:shd w:val="clear" w:color="auto" w:fill="FFFFFF"/>
        </w:rPr>
        <w:t xml:space="preserve"> como perito traductor en los actos celebrados ante el registro civil de </w:t>
      </w:r>
      <w:r w:rsidR="00A1468F" w:rsidRPr="00A1468F">
        <w:rPr>
          <w:rFonts w:ascii="Garamond" w:hAnsi="Garamond"/>
          <w:color w:val="282625"/>
          <w:shd w:val="clear" w:color="auto" w:fill="FFFFFF"/>
        </w:rPr>
        <w:t>Puerto Vallarta en los idiomas I</w:t>
      </w:r>
      <w:r w:rsidR="006D54B4" w:rsidRPr="00A1468F">
        <w:rPr>
          <w:rFonts w:ascii="Garamond" w:hAnsi="Garamond"/>
          <w:color w:val="282625"/>
          <w:shd w:val="clear" w:color="auto" w:fill="FFFFFF"/>
        </w:rPr>
        <w:t>nglés</w:t>
      </w:r>
      <w:r w:rsidR="00A1468F" w:rsidRPr="00A1468F">
        <w:rPr>
          <w:rFonts w:ascii="Garamond" w:hAnsi="Garamond"/>
          <w:color w:val="282625"/>
          <w:shd w:val="clear" w:color="auto" w:fill="FFFFFF"/>
        </w:rPr>
        <w:t>-</w:t>
      </w:r>
      <w:r w:rsidR="006D54B4" w:rsidRPr="00A1468F">
        <w:rPr>
          <w:rFonts w:ascii="Garamond" w:hAnsi="Garamond"/>
          <w:color w:val="282625"/>
          <w:shd w:val="clear" w:color="auto" w:fill="FFFFFF"/>
        </w:rPr>
        <w:t xml:space="preserve"> </w:t>
      </w:r>
      <w:r w:rsidR="00A1468F" w:rsidRPr="00A1468F">
        <w:rPr>
          <w:rFonts w:ascii="Garamond" w:hAnsi="Garamond"/>
          <w:color w:val="282625"/>
          <w:shd w:val="clear" w:color="auto" w:fill="FFFFFF"/>
        </w:rPr>
        <w:t>Español y viceversa,</w:t>
      </w:r>
      <w:r w:rsidR="006D54B4" w:rsidRPr="00A1468F">
        <w:rPr>
          <w:rFonts w:ascii="Garamond" w:hAnsi="Garamond"/>
          <w:color w:val="282625"/>
          <w:shd w:val="clear" w:color="auto" w:fill="FFFFFF"/>
        </w:rPr>
        <w:t xml:space="preserve"> </w:t>
      </w:r>
      <w:r w:rsidR="00A1468F" w:rsidRPr="00A1468F">
        <w:rPr>
          <w:rFonts w:ascii="Garamond" w:hAnsi="Garamond"/>
          <w:color w:val="282625"/>
          <w:shd w:val="clear" w:color="auto" w:fill="FFFFFF"/>
        </w:rPr>
        <w:t>f</w:t>
      </w:r>
      <w:r w:rsidR="006D54B4" w:rsidRPr="00A1468F">
        <w:rPr>
          <w:rFonts w:ascii="Garamond" w:hAnsi="Garamond"/>
          <w:color w:val="282625"/>
          <w:shd w:val="clear" w:color="auto" w:fill="FFFFFF"/>
        </w:rPr>
        <w:t xml:space="preserve">avor de levantar su mano. </w:t>
      </w:r>
      <w:r w:rsidR="00A1468F" w:rsidRPr="00A1468F">
        <w:rPr>
          <w:rFonts w:ascii="Garamond" w:hAnsi="Garamond"/>
          <w:color w:val="282625"/>
          <w:shd w:val="clear" w:color="auto" w:fill="FFFFFF"/>
        </w:rPr>
        <w:t>¿</w:t>
      </w:r>
      <w:r w:rsidR="006D54B4" w:rsidRPr="00A1468F">
        <w:rPr>
          <w:rFonts w:ascii="Garamond" w:hAnsi="Garamond"/>
          <w:color w:val="282625"/>
          <w:shd w:val="clear" w:color="auto" w:fill="FFFFFF"/>
        </w:rPr>
        <w:t>En contra</w:t>
      </w:r>
      <w:r w:rsidR="00A1468F" w:rsidRPr="00A1468F">
        <w:rPr>
          <w:rFonts w:ascii="Garamond" w:hAnsi="Garamond"/>
          <w:color w:val="282625"/>
          <w:shd w:val="clear" w:color="auto" w:fill="FFFFFF"/>
        </w:rPr>
        <w:t>?</w:t>
      </w:r>
      <w:r w:rsidR="006D54B4" w:rsidRPr="00A1468F">
        <w:rPr>
          <w:rFonts w:ascii="Garamond" w:hAnsi="Garamond"/>
          <w:color w:val="282625"/>
          <w:shd w:val="clear" w:color="auto" w:fill="FFFFFF"/>
        </w:rPr>
        <w:t xml:space="preserve"> </w:t>
      </w:r>
      <w:r w:rsidR="00A1468F" w:rsidRPr="00A1468F">
        <w:rPr>
          <w:rFonts w:ascii="Garamond" w:hAnsi="Garamond"/>
          <w:color w:val="282625"/>
          <w:shd w:val="clear" w:color="auto" w:fill="FFFFFF"/>
        </w:rPr>
        <w:t>¿</w:t>
      </w:r>
      <w:r w:rsidR="006D54B4" w:rsidRPr="00A1468F">
        <w:rPr>
          <w:rFonts w:ascii="Garamond" w:hAnsi="Garamond"/>
          <w:color w:val="282625"/>
          <w:shd w:val="clear" w:color="auto" w:fill="FFFFFF"/>
        </w:rPr>
        <w:t>A</w:t>
      </w:r>
      <w:r w:rsidR="00A1468F" w:rsidRPr="00A1468F">
        <w:rPr>
          <w:rFonts w:ascii="Garamond" w:hAnsi="Garamond"/>
          <w:color w:val="282625"/>
          <w:shd w:val="clear" w:color="auto" w:fill="FFFFFF"/>
        </w:rPr>
        <w:t>bs</w:t>
      </w:r>
      <w:r w:rsidR="006D54B4" w:rsidRPr="00A1468F">
        <w:rPr>
          <w:rFonts w:ascii="Garamond" w:hAnsi="Garamond"/>
          <w:color w:val="282625"/>
          <w:shd w:val="clear" w:color="auto" w:fill="FFFFFF"/>
        </w:rPr>
        <w:t>tención</w:t>
      </w:r>
      <w:r w:rsidR="00A1468F" w:rsidRPr="00A1468F">
        <w:rPr>
          <w:rFonts w:ascii="Garamond" w:hAnsi="Garamond"/>
          <w:color w:val="282625"/>
          <w:shd w:val="clear" w:color="auto" w:fill="FFFFFF"/>
        </w:rPr>
        <w:t>?</w:t>
      </w:r>
      <w:r w:rsidR="006D54B4" w:rsidRPr="00A1468F">
        <w:rPr>
          <w:rFonts w:ascii="Garamond" w:hAnsi="Garamond"/>
          <w:color w:val="282625"/>
          <w:shd w:val="clear" w:color="auto" w:fill="FFFFFF"/>
        </w:rPr>
        <w:t xml:space="preserve">. </w:t>
      </w:r>
      <w:r w:rsidR="00A1468F" w:rsidRPr="00A1468F">
        <w:rPr>
          <w:rFonts w:ascii="Garamond" w:hAnsi="Garamond"/>
          <w:color w:val="282625"/>
          <w:shd w:val="clear" w:color="auto" w:fill="FFFFFF"/>
        </w:rPr>
        <w:t>Secretario dé</w:t>
      </w:r>
      <w:r w:rsidR="006D54B4" w:rsidRPr="00A1468F">
        <w:rPr>
          <w:rFonts w:ascii="Garamond" w:hAnsi="Garamond"/>
          <w:color w:val="282625"/>
          <w:shd w:val="clear" w:color="auto" w:fill="FFFFFF"/>
        </w:rPr>
        <w:t xml:space="preserve"> cuenta de la votación</w:t>
      </w:r>
      <w:r w:rsidR="00A1468F" w:rsidRPr="00A1468F">
        <w:rPr>
          <w:rFonts w:ascii="Garamond" w:hAnsi="Garamond"/>
          <w:color w:val="282625"/>
          <w:shd w:val="clear" w:color="auto" w:fill="FFFFFF"/>
        </w:rPr>
        <w:t>”</w:t>
      </w:r>
      <w:r w:rsidR="006D54B4" w:rsidRPr="00A1468F">
        <w:rPr>
          <w:rFonts w:ascii="Garamond" w:hAnsi="Garamond"/>
          <w:color w:val="282625"/>
          <w:shd w:val="clear" w:color="auto" w:fill="FFFFFF"/>
        </w:rPr>
        <w:t xml:space="preserve">. </w:t>
      </w:r>
      <w:r w:rsidR="00A1468F" w:rsidRPr="00A1468F">
        <w:rPr>
          <w:rFonts w:ascii="Garamond" w:hAnsi="Garamond"/>
          <w:shd w:val="clear" w:color="auto" w:fill="FFFFFF"/>
          <w:lang w:val="es-ES_tradnl"/>
        </w:rPr>
        <w:t>El C. Secretario General, Lic. Felipe de Jesús Rocha Reyes: “</w:t>
      </w:r>
      <w:r w:rsidR="006D54B4" w:rsidRPr="00A1468F">
        <w:rPr>
          <w:rFonts w:ascii="Garamond" w:hAnsi="Garamond"/>
          <w:color w:val="282625"/>
          <w:shd w:val="clear" w:color="auto" w:fill="FFFFFF"/>
        </w:rPr>
        <w:t xml:space="preserve">Como </w:t>
      </w:r>
      <w:r w:rsidR="00A1468F" w:rsidRPr="00A1468F">
        <w:rPr>
          <w:rFonts w:ascii="Garamond" w:hAnsi="Garamond"/>
          <w:color w:val="282625"/>
          <w:shd w:val="clear" w:color="auto" w:fill="FFFFFF"/>
        </w:rPr>
        <w:t>lo indica</w:t>
      </w:r>
      <w:r w:rsidR="006D54B4" w:rsidRPr="00A1468F">
        <w:rPr>
          <w:rFonts w:ascii="Garamond" w:hAnsi="Garamond"/>
          <w:color w:val="282625"/>
          <w:shd w:val="clear" w:color="auto" w:fill="FFFFFF"/>
        </w:rPr>
        <w:t xml:space="preserve"> </w:t>
      </w:r>
      <w:r w:rsidR="00A1468F" w:rsidRPr="00A1468F">
        <w:rPr>
          <w:rFonts w:ascii="Garamond" w:hAnsi="Garamond"/>
          <w:color w:val="282625"/>
          <w:shd w:val="clear" w:color="auto" w:fill="FFFFFF"/>
        </w:rPr>
        <w:t>señor p</w:t>
      </w:r>
      <w:r w:rsidR="006D54B4" w:rsidRPr="00A1468F">
        <w:rPr>
          <w:rFonts w:ascii="Garamond" w:hAnsi="Garamond"/>
          <w:color w:val="282625"/>
          <w:shd w:val="clear" w:color="auto" w:fill="FFFFFF"/>
        </w:rPr>
        <w:t xml:space="preserve">residente, se tienen </w:t>
      </w:r>
      <w:r w:rsidR="00A1468F" w:rsidRPr="00A1468F">
        <w:rPr>
          <w:rFonts w:ascii="Garamond" w:hAnsi="Garamond"/>
          <w:color w:val="282625"/>
          <w:shd w:val="clear" w:color="auto" w:fill="FFFFFF"/>
        </w:rPr>
        <w:t xml:space="preserve">catorce </w:t>
      </w:r>
      <w:r w:rsidR="006D54B4" w:rsidRPr="00A1468F">
        <w:rPr>
          <w:rFonts w:ascii="Garamond" w:hAnsi="Garamond"/>
          <w:color w:val="282625"/>
          <w:shd w:val="clear" w:color="auto" w:fill="FFFFFF"/>
        </w:rPr>
        <w:t xml:space="preserve">votos a favor, cero en contra y cero abstenciones. </w:t>
      </w:r>
      <w:r w:rsidR="00A1468F" w:rsidRPr="00A1468F">
        <w:rPr>
          <w:rFonts w:ascii="Garamond" w:hAnsi="Garamond" w:cs="Calibri"/>
          <w:color w:val="000000"/>
          <w:lang w:val="es-ES_tradnl"/>
        </w:rPr>
        <w:t>El C. Presidente Municipal, L.A.E. Luis Alberto Michel Rodríguez: “Aprobado p</w:t>
      </w:r>
      <w:r w:rsidR="00A1468F" w:rsidRPr="00A1468F">
        <w:rPr>
          <w:rFonts w:ascii="Garamond" w:hAnsi="Garamond"/>
          <w:color w:val="282625"/>
          <w:shd w:val="clear" w:color="auto" w:fill="FFFFFF"/>
        </w:rPr>
        <w:t>or mayoría simple.</w:t>
      </w:r>
      <w:r w:rsidR="006D54B4" w:rsidRPr="00A1468F">
        <w:rPr>
          <w:rFonts w:ascii="Garamond" w:hAnsi="Garamond"/>
          <w:color w:val="282625"/>
          <w:shd w:val="clear" w:color="auto" w:fill="FFFFFF"/>
        </w:rPr>
        <w:t xml:space="preserve"> </w:t>
      </w:r>
      <w:r w:rsidR="00A1468F" w:rsidRPr="00A1468F">
        <w:rPr>
          <w:rFonts w:ascii="Garamond" w:hAnsi="Garamond"/>
          <w:color w:val="282625"/>
          <w:shd w:val="clear" w:color="auto" w:fill="FFFFFF"/>
        </w:rPr>
        <w:t>S</w:t>
      </w:r>
      <w:r w:rsidR="006D54B4" w:rsidRPr="00A1468F">
        <w:rPr>
          <w:rFonts w:ascii="Garamond" w:hAnsi="Garamond"/>
          <w:color w:val="282625"/>
          <w:shd w:val="clear" w:color="auto" w:fill="FFFFFF"/>
        </w:rPr>
        <w:t>iguiente punto.</w:t>
      </w:r>
      <w:r w:rsidR="006D54B4">
        <w:rPr>
          <w:rFonts w:ascii="Georgia" w:hAnsi="Georgia"/>
          <w:color w:val="282625"/>
          <w:sz w:val="23"/>
          <w:szCs w:val="23"/>
          <w:shd w:val="clear" w:color="auto" w:fill="FFFFFF"/>
        </w:rPr>
        <w:t xml:space="preserve"> </w:t>
      </w:r>
      <w:r w:rsidR="00A1468F" w:rsidRPr="00A1468F">
        <w:rPr>
          <w:rFonts w:ascii="Garamond" w:hAnsi="Garamond"/>
          <w:b/>
        </w:rPr>
        <w:t xml:space="preserve">Aprueba por Mayoría Simple de Votos, </w:t>
      </w:r>
      <w:r w:rsidR="00A1468F" w:rsidRPr="00A1468F">
        <w:rPr>
          <w:rFonts w:ascii="Garamond" w:hAnsi="Garamond"/>
        </w:rPr>
        <w:t>por 14 catorce a favor, 0 cero en contra y 0 abstenciones</w:t>
      </w:r>
      <w:r w:rsidR="00A1468F">
        <w:rPr>
          <w:rFonts w:ascii="Garamond" w:hAnsi="Garamond"/>
        </w:rPr>
        <w:t xml:space="preserve">. ------------------------------------------------------------------------------------------------------------------------------------------------------------------------------------------------------------------------------------------------------------------------------------------------------ </w:t>
      </w:r>
      <w:r w:rsidR="009C2076" w:rsidRPr="009C2076">
        <w:rPr>
          <w:rFonts w:ascii="Garamond" w:hAnsi="Garamond" w:cs="Calibri"/>
          <w:b/>
          <w:color w:val="000000"/>
          <w:lang w:val="es-ES_tradnl"/>
        </w:rPr>
        <w:t xml:space="preserve">4.5 </w:t>
      </w:r>
      <w:r w:rsidR="009C2076" w:rsidRPr="009C2076">
        <w:rPr>
          <w:rFonts w:ascii="Garamond" w:hAnsi="Garamond"/>
          <w:b/>
        </w:rPr>
        <w:t>Iniciativa de Acuerdo Edilicio presentada por el C. Presidente Municipal, L.A.E. Luis Alberto Michel Rodríguez, mediante la cual somete a la consideración de los integrantes del Ayuntamiento Constitucional de Puerto Vallarta, Jalisco, autorizar en forma definitiva e inapelable, el otorgamiento del “Premio Puerto Vallarta”, en todas sus modalidades edición 2023 a las personas que resultaron electas por los integrantes del Consejo Consultivo para el otorgamiento del “Premio Puerto Vallarta” en todas su modalidades.</w:t>
      </w:r>
      <w:r w:rsidR="00531F41">
        <w:rPr>
          <w:rFonts w:ascii="Garamond" w:hAnsi="Garamond"/>
          <w:b/>
        </w:rPr>
        <w:t xml:space="preserve"> </w:t>
      </w:r>
      <w:r w:rsidR="00531F41" w:rsidRPr="00F611C5">
        <w:rPr>
          <w:rFonts w:ascii="Garamond" w:hAnsi="Garamond" w:cs="Calibri"/>
          <w:bCs/>
          <w:color w:val="000000"/>
        </w:rPr>
        <w:t xml:space="preserve">Lo anterior, de </w:t>
      </w:r>
      <w:r w:rsidR="00531F41" w:rsidRPr="00F611C5">
        <w:rPr>
          <w:rFonts w:ascii="Garamond" w:hAnsi="Garamond" w:cs="Calibri"/>
          <w:bCs/>
          <w:color w:val="000000"/>
        </w:rPr>
        <w:lastRenderedPageBreak/>
        <w:t>conformidad a la Iniciativa planteada en los siguientes términos</w:t>
      </w:r>
      <w:r w:rsidR="00531F41">
        <w:rPr>
          <w:rFonts w:ascii="Garamond" w:hAnsi="Garamond" w:cs="Calibri"/>
          <w:bCs/>
          <w:color w:val="000000"/>
        </w:rPr>
        <w:t>: -----</w:t>
      </w:r>
      <w:r w:rsidR="00A1468F">
        <w:rPr>
          <w:rFonts w:ascii="Garamond" w:hAnsi="Garamond" w:cs="Calibri"/>
          <w:bCs/>
          <w:color w:val="000000"/>
        </w:rPr>
        <w:t>-------------------------------------------</w:t>
      </w:r>
      <w:r w:rsidR="00531F41">
        <w:rPr>
          <w:rFonts w:ascii="Garamond" w:hAnsi="Garamond" w:cs="Calibri"/>
          <w:bCs/>
          <w:color w:val="000000"/>
        </w:rPr>
        <w:t>-</w:t>
      </w:r>
      <w:r w:rsidR="00A1468F">
        <w:rPr>
          <w:rFonts w:ascii="Garamond" w:hAnsi="Garamond" w:cs="Calibri"/>
          <w:bCs/>
          <w:color w:val="000000"/>
        </w:rPr>
        <w:t xml:space="preserve"> </w:t>
      </w:r>
      <w:r w:rsidR="00531F41" w:rsidRPr="00531F41">
        <w:rPr>
          <w:rFonts w:cs="Calibri"/>
          <w:b/>
        </w:rPr>
        <w:t>CIUDADANOS INTEGRANTES DEL PLENO DEL HONORABLE AYUNTAMIENTO CONSTITUCIONAL DE PUERTO VALLARTA, JALISCO</w:t>
      </w:r>
      <w:r w:rsidR="00531F41">
        <w:rPr>
          <w:rFonts w:cs="Calibri"/>
          <w:b/>
        </w:rPr>
        <w:t xml:space="preserve">. </w:t>
      </w:r>
      <w:r w:rsidR="00531F41" w:rsidRPr="00531F41">
        <w:rPr>
          <w:rFonts w:cs="Calibri"/>
          <w:b/>
        </w:rPr>
        <w:t>PRESENTES</w:t>
      </w:r>
      <w:r w:rsidR="00531F41">
        <w:rPr>
          <w:rFonts w:cs="Calibri"/>
          <w:b/>
        </w:rPr>
        <w:t xml:space="preserve">. </w:t>
      </w:r>
      <w:r w:rsidR="00531F41" w:rsidRPr="00531F41">
        <w:rPr>
          <w:rFonts w:cs="Calibri"/>
        </w:rPr>
        <w:t>Los que suscriben, L.A.E. Luis Alberto Michel Rodríguez y Lic. Felipe de Jesús Rocha Reyes, en nuestro respectivo carácter de Presidente y Secretario Técnico del Consejo Consultivo para el otorgamiento del “Premio Puerto Vallarta” en todas sus modalidades, presentamos ante este órgano máximo de gobierno, en ejercicio de las facultades que confiere el</w:t>
      </w:r>
      <w:r w:rsidR="00531F41" w:rsidRPr="00531F41">
        <w:rPr>
          <w:rFonts w:cs="Calibri"/>
          <w:b/>
        </w:rPr>
        <w:t xml:space="preserve"> </w:t>
      </w:r>
      <w:r w:rsidR="00531F41" w:rsidRPr="00531F41">
        <w:rPr>
          <w:rFonts w:cs="Calibri"/>
        </w:rPr>
        <w:t>artículo 38 fracción IX y 48 fracción VII, de la Ley del Gobierno y la Administración Pública Municipal del Estado de Jalisco, así como el diverso 87 fracciones I y VIII, del Reglamento Orgánico del Gobierno y la Administración Pública del Municipio de Puerto Vallarta, Jalisco, de conformidad con los artículos 4, 6, 7, 8, 9, 11  y 18, del Reglamento para el Otorgamiento del “Premio Puerto Vallarta” en todas sus Modalidades, presentamos para su aprobación definitiva, las propuestas de las personas que serán acreedoras a recibir el “Premio Puerto Vallarta” en todas sus modalidades 2023. Permitiéndonos para ello  elevar a su consideración la presente</w:t>
      </w:r>
      <w:r w:rsidR="00531F41">
        <w:rPr>
          <w:rFonts w:cs="Calibri"/>
        </w:rPr>
        <w:t xml:space="preserve">. </w:t>
      </w:r>
      <w:r w:rsidR="00531F41" w:rsidRPr="00531F41">
        <w:rPr>
          <w:rFonts w:cs="Calibri"/>
          <w:b/>
        </w:rPr>
        <w:t>INICIATIVA DE ACUERDO EDILICIO:</w:t>
      </w:r>
      <w:r w:rsidR="00531F41">
        <w:rPr>
          <w:rFonts w:cs="Calibri"/>
          <w:b/>
        </w:rPr>
        <w:t xml:space="preserve"> </w:t>
      </w:r>
      <w:r w:rsidR="00531F41" w:rsidRPr="00531F41">
        <w:rPr>
          <w:rFonts w:cs="Calibri"/>
        </w:rPr>
        <w:t>Que tiene por objeto que el Pleno del Ayuntamiento Constitucional de Puerto Vallarta, apruebe en forma definitiva e inapelable, el otorgamiento del “Premio Puerto Vallarta”, en todas sus modalidades 2023 a las personas que resultaron electas por los integrantes del Consejo Consultivo para el Otorgamiento del “Premio Puerto Vallarta” en todas sus modalidades, permitiéndonos para ello exponer los siguientes</w:t>
      </w:r>
      <w:r w:rsidR="00531F41">
        <w:rPr>
          <w:rFonts w:cs="Calibri"/>
        </w:rPr>
        <w:t xml:space="preserve">. </w:t>
      </w:r>
      <w:r w:rsidR="00531F41" w:rsidRPr="00531F41">
        <w:rPr>
          <w:rFonts w:cs="Calibri"/>
          <w:b/>
          <w:color w:val="000000"/>
        </w:rPr>
        <w:t xml:space="preserve">ANTECEDENTES: </w:t>
      </w:r>
      <w:r w:rsidR="00531F41" w:rsidRPr="00531F41">
        <w:rPr>
          <w:rFonts w:cs="Calibri"/>
          <w:b/>
        </w:rPr>
        <w:t xml:space="preserve">I. </w:t>
      </w:r>
      <w:r w:rsidR="00531F41" w:rsidRPr="00531F41">
        <w:rPr>
          <w:rFonts w:cs="Calibri"/>
        </w:rPr>
        <w:t>Que el Consejo Consultivo para el otorgamiento del “Premio Puerto Vallarta” en todas sus modalidades, en sesión celebrada el pasado 13 trece de Febrero de 2023 dos mil veintitrés, aprobó la propuesta de convocatoria que contiene las bases para elegir a las personas físicas y jurídicas del Municipio de Puerto Vallarta, Jalisco, que por su desempeño sobresaliente en actividades o acciones en los ámbitos cultural, educativo, ecológico, promoción turística, deporte, asistencia social, arte y cualquier acto excepcional que redunde en beneficio del Municipio de Puerto Vallarta o de sus habitantes, desee participar y ser merecedor de recibir el “Premio Puerto Vallarta” en todas sus modalidades, mismas que a continuación se mencionan:</w:t>
      </w:r>
      <w:r w:rsidR="00531F41">
        <w:rPr>
          <w:rFonts w:cs="Calibri"/>
        </w:rPr>
        <w:t xml:space="preserve"> </w:t>
      </w:r>
      <w:r w:rsidR="00531F41">
        <w:rPr>
          <w:rFonts w:cs="Calibri"/>
          <w:b/>
          <w:lang w:val="es-ES"/>
        </w:rPr>
        <w:t>*</w:t>
      </w:r>
      <w:r w:rsidR="00531F41" w:rsidRPr="00531F41">
        <w:rPr>
          <w:rFonts w:cs="Calibri"/>
          <w:b/>
          <w:lang w:val="es-ES"/>
        </w:rPr>
        <w:t>Premio Puerto Vallarta “Ignacio Luis Vallarta Ogazón”:</w:t>
      </w:r>
      <w:r w:rsidR="00531F41" w:rsidRPr="00531F41">
        <w:rPr>
          <w:rFonts w:cs="Calibri"/>
          <w:lang w:val="es-ES"/>
        </w:rPr>
        <w:t xml:space="preserve"> Reconocimiento Público de una conducta o trayectoria ejemplar en beneficio del municipio o de sus habitantes.</w:t>
      </w:r>
      <w:r w:rsidR="00531F41">
        <w:rPr>
          <w:rFonts w:cs="Calibri"/>
          <w:lang w:val="es-ES"/>
        </w:rPr>
        <w:t xml:space="preserve"> </w:t>
      </w:r>
      <w:r w:rsidR="00531F41">
        <w:rPr>
          <w:rFonts w:cs="Calibri"/>
          <w:b/>
          <w:lang w:val="es-ES"/>
        </w:rPr>
        <w:t>*</w:t>
      </w:r>
      <w:r w:rsidR="00531F41" w:rsidRPr="00531F41">
        <w:rPr>
          <w:rFonts w:cs="Calibri"/>
          <w:b/>
          <w:lang w:val="es-ES"/>
        </w:rPr>
        <w:t>Premio Puerto Vallarta “Francisca Rodríguez Rodríguez”:</w:t>
      </w:r>
      <w:r w:rsidR="00531F41" w:rsidRPr="00531F41">
        <w:rPr>
          <w:rFonts w:cs="Calibri"/>
          <w:lang w:val="es-ES"/>
        </w:rPr>
        <w:t xml:space="preserve"> a miembros distinguidos del magisterio, las letras y/o benefactores de la Educación Pública.</w:t>
      </w:r>
      <w:r w:rsidR="00531F41">
        <w:rPr>
          <w:rFonts w:cs="Calibri"/>
          <w:lang w:val="es-ES"/>
        </w:rPr>
        <w:t xml:space="preserve"> </w:t>
      </w:r>
      <w:r w:rsidR="00531F41">
        <w:rPr>
          <w:rFonts w:cs="Calibri"/>
          <w:b/>
          <w:lang w:val="es-ES"/>
        </w:rPr>
        <w:t>*</w:t>
      </w:r>
      <w:r w:rsidR="00531F41" w:rsidRPr="00531F41">
        <w:rPr>
          <w:rFonts w:cs="Calibri"/>
          <w:b/>
          <w:lang w:val="es-ES"/>
        </w:rPr>
        <w:t>Premio Puerto Vallarta “Teresa Barba Palomera”:</w:t>
      </w:r>
      <w:r w:rsidR="00531F41" w:rsidRPr="00531F41">
        <w:rPr>
          <w:rFonts w:cs="Calibri"/>
          <w:lang w:val="es-ES"/>
        </w:rPr>
        <w:t xml:space="preserve"> a los distinguidos y destacados promotores de la cultura.</w:t>
      </w:r>
      <w:r w:rsidR="00531F41">
        <w:rPr>
          <w:rFonts w:cs="Calibri"/>
          <w:lang w:val="es-ES"/>
        </w:rPr>
        <w:t xml:space="preserve"> </w:t>
      </w:r>
      <w:r w:rsidR="00531F41" w:rsidRPr="00531F41">
        <w:rPr>
          <w:rFonts w:cs="Calibri"/>
          <w:b/>
          <w:lang w:val="es-ES"/>
        </w:rPr>
        <w:t xml:space="preserve"> </w:t>
      </w:r>
      <w:r w:rsidR="00531F41">
        <w:rPr>
          <w:rFonts w:cs="Calibri"/>
          <w:b/>
          <w:lang w:val="es-ES"/>
        </w:rPr>
        <w:t>*</w:t>
      </w:r>
      <w:r w:rsidR="00531F41" w:rsidRPr="00531F41">
        <w:rPr>
          <w:rFonts w:cs="Calibri"/>
          <w:b/>
          <w:lang w:val="es-ES"/>
        </w:rPr>
        <w:t>Premio Puerto Vallarta “Jesús Palacios Robles”:</w:t>
      </w:r>
      <w:r w:rsidR="00531F41" w:rsidRPr="00531F41">
        <w:rPr>
          <w:rFonts w:cs="Calibri"/>
          <w:lang w:val="es-ES"/>
        </w:rPr>
        <w:t xml:space="preserve"> a los ciudadanos que se distingan en grado sobresaliente, por sus servicios en la asistencia social.</w:t>
      </w:r>
      <w:r w:rsidR="00531F41">
        <w:rPr>
          <w:rFonts w:cs="Calibri"/>
          <w:lang w:val="es-ES"/>
        </w:rPr>
        <w:t xml:space="preserve"> </w:t>
      </w:r>
      <w:r w:rsidR="00531F41">
        <w:rPr>
          <w:rFonts w:cs="Calibri"/>
          <w:b/>
          <w:lang w:val="es-ES"/>
        </w:rPr>
        <w:t>*</w:t>
      </w:r>
      <w:r w:rsidR="00531F41" w:rsidRPr="00531F41">
        <w:rPr>
          <w:rFonts w:cs="Calibri"/>
          <w:b/>
          <w:lang w:val="es-ES"/>
        </w:rPr>
        <w:t xml:space="preserve">Premio Puerto Vallarta “Manuel Lepe Macedo”: </w:t>
      </w:r>
      <w:r w:rsidR="00531F41" w:rsidRPr="00531F41">
        <w:rPr>
          <w:rFonts w:cs="Calibri"/>
          <w:lang w:val="es-ES"/>
        </w:rPr>
        <w:t>a quienes se hayan destacado en el campo de las Artes.</w:t>
      </w:r>
      <w:r w:rsidR="00531F41">
        <w:rPr>
          <w:rFonts w:cs="Calibri"/>
          <w:lang w:val="es-ES"/>
        </w:rPr>
        <w:t xml:space="preserve"> </w:t>
      </w:r>
      <w:r w:rsidR="00531F41">
        <w:rPr>
          <w:rFonts w:cs="Calibri"/>
          <w:b/>
          <w:lang w:val="es-ES"/>
        </w:rPr>
        <w:t>*</w:t>
      </w:r>
      <w:r w:rsidR="00531F41" w:rsidRPr="00531F41">
        <w:rPr>
          <w:rFonts w:cs="Calibri"/>
          <w:b/>
          <w:lang w:val="es-ES"/>
        </w:rPr>
        <w:t>Premio Puerto Vallarta “Francisco Medina Ascencio”:</w:t>
      </w:r>
      <w:r w:rsidR="00531F41" w:rsidRPr="00531F41">
        <w:rPr>
          <w:rFonts w:cs="Calibri"/>
          <w:lang w:val="es-ES"/>
        </w:rPr>
        <w:t xml:space="preserve"> a los ciudadanos que se hayan distinguido en la promoción Turística de Puerto Vallarta.</w:t>
      </w:r>
      <w:r w:rsidR="00531F41">
        <w:rPr>
          <w:rFonts w:cs="Calibri"/>
          <w:lang w:val="es-ES"/>
        </w:rPr>
        <w:t xml:space="preserve"> </w:t>
      </w:r>
      <w:r w:rsidR="00531F41">
        <w:rPr>
          <w:rFonts w:cs="Calibri"/>
          <w:b/>
          <w:lang w:val="es-ES"/>
        </w:rPr>
        <w:t>*</w:t>
      </w:r>
      <w:r w:rsidR="00531F41" w:rsidRPr="00531F41">
        <w:rPr>
          <w:rFonts w:cs="Calibri"/>
          <w:b/>
          <w:lang w:val="es-ES"/>
        </w:rPr>
        <w:t xml:space="preserve">Premio Puerto Vallarta “Guadalupe Sánchez Torres”: </w:t>
      </w:r>
      <w:r w:rsidR="00531F41" w:rsidRPr="00531F41">
        <w:rPr>
          <w:rFonts w:cs="Calibri"/>
          <w:lang w:val="es-ES"/>
        </w:rPr>
        <w:t xml:space="preserve">a los ciudadanos que hayan sobresalido en el cuidado y conservación del medio ambiente. </w:t>
      </w:r>
      <w:r w:rsidR="00531F41">
        <w:rPr>
          <w:rFonts w:cs="Calibri"/>
          <w:b/>
          <w:lang w:val="es-ES"/>
        </w:rPr>
        <w:t>*</w:t>
      </w:r>
      <w:r w:rsidR="00531F41" w:rsidRPr="00531F41">
        <w:rPr>
          <w:rFonts w:cs="Calibri"/>
          <w:b/>
          <w:lang w:val="es-ES"/>
        </w:rPr>
        <w:t>Premio Puerto Vallarta “Alfonso Díaz Santos”:</w:t>
      </w:r>
      <w:r w:rsidR="00531F41" w:rsidRPr="00531F41">
        <w:rPr>
          <w:rFonts w:cs="Calibri"/>
          <w:lang w:val="es-ES"/>
        </w:rPr>
        <w:t xml:space="preserve"> a los deportistas que se hayan hecho acreedores a la admiración, respeto y reconocimiento por sus méritos deportivos.</w:t>
      </w:r>
      <w:r w:rsidR="00531F41">
        <w:rPr>
          <w:rFonts w:cs="Calibri"/>
          <w:lang w:val="es-ES"/>
        </w:rPr>
        <w:t xml:space="preserve"> </w:t>
      </w:r>
      <w:r w:rsidR="00531F41">
        <w:rPr>
          <w:rFonts w:cs="Calibri"/>
          <w:b/>
        </w:rPr>
        <w:t>*</w:t>
      </w:r>
      <w:r w:rsidR="00531F41" w:rsidRPr="00531F41">
        <w:rPr>
          <w:rFonts w:cs="Calibri"/>
          <w:b/>
        </w:rPr>
        <w:t>Premio Puerto Vallarta “Agustín Flores Contreras”:</w:t>
      </w:r>
      <w:r w:rsidR="00531F41" w:rsidRPr="00531F41">
        <w:rPr>
          <w:rFonts w:cs="Calibri"/>
        </w:rPr>
        <w:t xml:space="preserve"> a las personas físicas o jurídicas que hayan promovido el espíritu empresarial y el fomento económico.</w:t>
      </w:r>
      <w:r w:rsidR="00531F41">
        <w:rPr>
          <w:rFonts w:cs="Calibri"/>
        </w:rPr>
        <w:t xml:space="preserve"> </w:t>
      </w:r>
      <w:r w:rsidR="00531F41">
        <w:rPr>
          <w:rFonts w:cs="Calibri"/>
          <w:b/>
        </w:rPr>
        <w:t xml:space="preserve">II. </w:t>
      </w:r>
      <w:r w:rsidR="00531F41" w:rsidRPr="00531F41">
        <w:rPr>
          <w:rFonts w:cs="Calibri"/>
        </w:rPr>
        <w:t xml:space="preserve">Derivado de lo anterior, el Pleno del Ayuntamiento de Constitucional de Puerto Vallarta, en sesión ordinaria celebrada el pasado 28 veintiocho de </w:t>
      </w:r>
      <w:r w:rsidR="00531F41" w:rsidRPr="00531F41">
        <w:rPr>
          <w:rFonts w:cs="Calibri"/>
        </w:rPr>
        <w:lastRenderedPageBreak/>
        <w:t xml:space="preserve">febrero de 2023 dos mil veintitrés, mediante acuerdo edilicio número 312/2023 autorizó la expedición y publicación de la convocatoria para el otorgamiento del “Premio Puerto Vallarta” en todas las modalidades, edición 2023 en la página electrónica del Gobierno Municipal, en los estrados del Palacio Municipal, en la Unidad Municipal Administrativa (UMA), en las Agencias y Delegaciones Municipales, así como en un diario impreso o digital los días 1º,15 y 31 en el mes de marzo, y el 10 de abril de 2023. </w:t>
      </w:r>
      <w:r w:rsidR="00531F41" w:rsidRPr="00531F41">
        <w:rPr>
          <w:rFonts w:cs="Calibri"/>
          <w:b/>
        </w:rPr>
        <w:t xml:space="preserve">III. </w:t>
      </w:r>
      <w:r w:rsidR="00531F41" w:rsidRPr="00531F41">
        <w:rPr>
          <w:rFonts w:cs="Calibri"/>
        </w:rPr>
        <w:t>Por consiguiente, a partir del día 1º primero de Marzo y hasta el día 14 catorce de Abril del año en curso, se recibieron las propuestas de las personas candidatas para recibir el “Premio Puerto Vallarta” en todas sus modalidades, en sobre cerrado en las instalaciones de la Secretaría General ubicadas en el Palacio Municipal, durante el periodo que contempla  el título tercero, fracción II, de la convocatoria que fuera expedida para tales efectos.</w:t>
      </w:r>
      <w:r w:rsidR="00531F41">
        <w:rPr>
          <w:rFonts w:cs="Calibri"/>
        </w:rPr>
        <w:t xml:space="preserve"> </w:t>
      </w:r>
      <w:r w:rsidR="00531F41">
        <w:rPr>
          <w:rFonts w:cs="Calibri"/>
          <w:b/>
        </w:rPr>
        <w:t xml:space="preserve">IV. </w:t>
      </w:r>
      <w:r w:rsidR="00531F41" w:rsidRPr="00531F41">
        <w:rPr>
          <w:rFonts w:cs="Calibri"/>
        </w:rPr>
        <w:t xml:space="preserve">Una vez fenecido el término para la recepción de propuestas de los interesados  en participar en la convocatoria del “Premio Puerto Vallarta” en todas sus modalidades, en sesión celebrada  por el Consejo Consultivo el pasado 11 once de Mayo del presente año, se informó a sus integrantes por conducto del Secretario Técnico y Secretario General del Ayuntamiento, Lic. Felipe de Jesús Rocha Reyes  de las propuestas recibidas, dando cuenta de un total de 5 propuestas de candidatos, correspondiendo éstas a: RAÚL GIBRÁN MARTÍNEZ PEÑA, postulado al Premio “Manuel Lepe Macedo”, “Francisca Rodríguez Rodríguez”  y “Teresa Barba Palomera”; JOSÉ CARLOS VÁZQUEZ PARRA, postulado a recibir el Premio “Francisca Rodíguez Rodríguez”; WENCESLAO   PALOMAR MEZA, postulado a recibir el Premio “Ignacio Luis Vallarta Ogazón”; JOSÉ MARTÍN PUEBLA ONTIVEROS, postulado a recibir el premio  “Agustín Flores Contreras” y GARY WAYNE THOMPSON, postulado a recibir el Premio “Teresa Barba Palomera”. De igual manera, una vez analizados los expedientes de las propuestas recibidas, los integrantes del consejo consultivo, tuvieron a bien aprobar a los ganadores del Premio Puerto Vallarta en las modalidades que a continuación se señalan: </w:t>
      </w:r>
    </w:p>
    <w:tbl>
      <w:tblPr>
        <w:tblStyle w:val="Tablaconcuadrcula9"/>
        <w:tblW w:w="8080" w:type="dxa"/>
        <w:tblInd w:w="137" w:type="dxa"/>
        <w:tblLook w:val="04A0" w:firstRow="1" w:lastRow="0" w:firstColumn="1" w:lastColumn="0" w:noHBand="0" w:noVBand="1"/>
      </w:tblPr>
      <w:tblGrid>
        <w:gridCol w:w="4252"/>
        <w:gridCol w:w="3828"/>
      </w:tblGrid>
      <w:tr w:rsidR="00531F41" w:rsidRPr="00531F41" w:rsidTr="00531F41">
        <w:tc>
          <w:tcPr>
            <w:tcW w:w="8080" w:type="dxa"/>
            <w:gridSpan w:val="2"/>
          </w:tcPr>
          <w:p w:rsidR="00531F41" w:rsidRPr="00531F41" w:rsidRDefault="00531F41" w:rsidP="00531F41">
            <w:pPr>
              <w:spacing w:after="0" w:line="240" w:lineRule="auto"/>
              <w:jc w:val="center"/>
              <w:rPr>
                <w:rFonts w:cs="Calibri"/>
                <w:b/>
              </w:rPr>
            </w:pPr>
            <w:r w:rsidRPr="00531F41">
              <w:rPr>
                <w:rFonts w:cs="Calibri"/>
                <w:b/>
              </w:rPr>
              <w:t>GANADORES DEL  “PREMIO PUERTO VALLARTA,” EDICIÓN 2023</w:t>
            </w:r>
          </w:p>
        </w:tc>
      </w:tr>
      <w:tr w:rsidR="00531F41" w:rsidRPr="00531F41" w:rsidTr="00531F41">
        <w:tc>
          <w:tcPr>
            <w:tcW w:w="4252" w:type="dxa"/>
          </w:tcPr>
          <w:p w:rsidR="00531F41" w:rsidRPr="00531F41" w:rsidRDefault="00531F41" w:rsidP="00531F41">
            <w:pPr>
              <w:tabs>
                <w:tab w:val="left" w:pos="0"/>
              </w:tabs>
              <w:spacing w:after="100" w:afterAutospacing="1" w:line="240" w:lineRule="auto"/>
              <w:jc w:val="center"/>
              <w:rPr>
                <w:rFonts w:eastAsia="HP Simplified Jpan Light" w:cs="Calibri"/>
                <w:b/>
              </w:rPr>
            </w:pPr>
            <w:r w:rsidRPr="00531F41">
              <w:rPr>
                <w:rFonts w:eastAsia="HP Simplified Jpan Light" w:cs="Calibri"/>
                <w:b/>
              </w:rPr>
              <w:t>NOMBRE</w:t>
            </w:r>
          </w:p>
        </w:tc>
        <w:tc>
          <w:tcPr>
            <w:tcW w:w="3828" w:type="dxa"/>
          </w:tcPr>
          <w:p w:rsidR="00531F41" w:rsidRPr="00531F41" w:rsidRDefault="00531F41" w:rsidP="00531F41">
            <w:pPr>
              <w:tabs>
                <w:tab w:val="left" w:pos="0"/>
              </w:tabs>
              <w:spacing w:after="100" w:afterAutospacing="1" w:line="240" w:lineRule="auto"/>
              <w:jc w:val="center"/>
              <w:rPr>
                <w:rFonts w:eastAsia="HP Simplified Jpan Light" w:cs="Calibri"/>
                <w:b/>
              </w:rPr>
            </w:pPr>
            <w:r w:rsidRPr="00531F41">
              <w:rPr>
                <w:rFonts w:eastAsia="HP Simplified Jpan Light" w:cs="Calibri"/>
                <w:b/>
              </w:rPr>
              <w:t>MODALIDAD DEL PREMIO</w:t>
            </w:r>
          </w:p>
        </w:tc>
      </w:tr>
      <w:tr w:rsidR="00531F41" w:rsidRPr="00531F41" w:rsidTr="00531F41">
        <w:tc>
          <w:tcPr>
            <w:tcW w:w="4252" w:type="dxa"/>
          </w:tcPr>
          <w:p w:rsidR="00531F41" w:rsidRPr="00531F41" w:rsidRDefault="00531F41" w:rsidP="00531F41">
            <w:pPr>
              <w:tabs>
                <w:tab w:val="left" w:pos="0"/>
              </w:tabs>
              <w:spacing w:after="100" w:afterAutospacing="1" w:line="240" w:lineRule="auto"/>
              <w:rPr>
                <w:rFonts w:eastAsia="HP Simplified Jpan Light" w:cs="Calibri"/>
                <w:b/>
              </w:rPr>
            </w:pPr>
            <w:r w:rsidRPr="00531F41">
              <w:rPr>
                <w:rFonts w:eastAsia="HP Simplified Jpan Light" w:cs="Calibri"/>
              </w:rPr>
              <w:t>RAÚL GIBRÁN MARTÍNEZ PEÑA.</w:t>
            </w:r>
          </w:p>
        </w:tc>
        <w:tc>
          <w:tcPr>
            <w:tcW w:w="382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lang w:val="pt-BR"/>
              </w:rPr>
              <w:t>“MANUEL LEPE MACEDO”</w:t>
            </w:r>
          </w:p>
        </w:tc>
      </w:tr>
      <w:tr w:rsidR="00531F41" w:rsidRPr="00531F41" w:rsidTr="00531F41">
        <w:tc>
          <w:tcPr>
            <w:tcW w:w="4252" w:type="dxa"/>
          </w:tcPr>
          <w:p w:rsidR="00531F41" w:rsidRPr="00531F41" w:rsidRDefault="00531F41" w:rsidP="00531F41">
            <w:pPr>
              <w:tabs>
                <w:tab w:val="left" w:pos="0"/>
              </w:tabs>
              <w:spacing w:after="100" w:afterAutospacing="1" w:line="240" w:lineRule="auto"/>
              <w:rPr>
                <w:rFonts w:eastAsia="HP Simplified Jpan Light" w:cs="Calibri"/>
                <w:b/>
                <w:lang w:val="pt-BR"/>
              </w:rPr>
            </w:pPr>
            <w:r w:rsidRPr="00531F41">
              <w:rPr>
                <w:rFonts w:eastAsia="HP Simplified Jpan Light" w:cs="Calibri"/>
              </w:rPr>
              <w:t>JOSÉ CARLOS VÁZQUEZ PARRA.</w:t>
            </w:r>
          </w:p>
        </w:tc>
        <w:tc>
          <w:tcPr>
            <w:tcW w:w="382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rPr>
              <w:t>“FRANCISCA RODRÍGUEZ RODRÍGUEZ”</w:t>
            </w:r>
          </w:p>
        </w:tc>
      </w:tr>
      <w:tr w:rsidR="00531F41" w:rsidRPr="00531F41" w:rsidTr="00531F41">
        <w:tc>
          <w:tcPr>
            <w:tcW w:w="4252" w:type="dxa"/>
          </w:tcPr>
          <w:p w:rsidR="00531F41" w:rsidRPr="00531F41" w:rsidRDefault="00531F41" w:rsidP="00531F41">
            <w:pPr>
              <w:tabs>
                <w:tab w:val="left" w:pos="0"/>
              </w:tabs>
              <w:spacing w:after="100" w:afterAutospacing="1" w:line="240" w:lineRule="auto"/>
              <w:rPr>
                <w:rFonts w:eastAsia="HP Simplified Jpan Light" w:cs="Calibri"/>
                <w:b/>
                <w:lang w:val="pt-BR"/>
              </w:rPr>
            </w:pPr>
            <w:r w:rsidRPr="00531F41">
              <w:rPr>
                <w:rFonts w:eastAsia="HP Simplified Jpan Light" w:cs="Calibri"/>
              </w:rPr>
              <w:t>WENCESLAO PALOMAR MEZA.</w:t>
            </w:r>
          </w:p>
        </w:tc>
        <w:tc>
          <w:tcPr>
            <w:tcW w:w="382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rPr>
              <w:t>“JESÚS PALACIOS ROBLES”</w:t>
            </w:r>
          </w:p>
        </w:tc>
      </w:tr>
      <w:tr w:rsidR="00531F41" w:rsidRPr="00531F41" w:rsidTr="00531F41">
        <w:tc>
          <w:tcPr>
            <w:tcW w:w="4252" w:type="dxa"/>
          </w:tcPr>
          <w:p w:rsidR="00531F41" w:rsidRPr="00531F41" w:rsidRDefault="00531F41" w:rsidP="00531F41">
            <w:pPr>
              <w:tabs>
                <w:tab w:val="left" w:pos="0"/>
              </w:tabs>
              <w:spacing w:after="100" w:afterAutospacing="1" w:line="240" w:lineRule="auto"/>
              <w:rPr>
                <w:rFonts w:eastAsia="HP Simplified Jpan Light" w:cs="Calibri"/>
                <w:b/>
                <w:lang w:val="pt-BR"/>
              </w:rPr>
            </w:pPr>
            <w:r w:rsidRPr="00531F41">
              <w:rPr>
                <w:rFonts w:eastAsia="HP Simplified Jpan Light" w:cs="Calibri"/>
              </w:rPr>
              <w:t>JOSÉ MARTÍN PUEBLA ONTIVEROS.</w:t>
            </w:r>
          </w:p>
        </w:tc>
        <w:tc>
          <w:tcPr>
            <w:tcW w:w="382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rPr>
              <w:t>“AGUSTÍN FLORES CONTRERAS”</w:t>
            </w:r>
          </w:p>
        </w:tc>
      </w:tr>
      <w:tr w:rsidR="00531F41" w:rsidRPr="00531F41" w:rsidTr="00531F41">
        <w:tc>
          <w:tcPr>
            <w:tcW w:w="4252" w:type="dxa"/>
          </w:tcPr>
          <w:p w:rsidR="00531F41" w:rsidRPr="00531F41" w:rsidRDefault="00531F41" w:rsidP="00531F41">
            <w:pPr>
              <w:tabs>
                <w:tab w:val="left" w:pos="0"/>
              </w:tabs>
              <w:spacing w:after="100" w:afterAutospacing="1" w:line="240" w:lineRule="auto"/>
              <w:rPr>
                <w:rFonts w:eastAsia="HP Simplified Jpan Light" w:cs="Calibri"/>
                <w:b/>
                <w:lang w:val="pt-BR"/>
              </w:rPr>
            </w:pPr>
            <w:r w:rsidRPr="00531F41">
              <w:rPr>
                <w:rFonts w:eastAsia="HP Simplified Jpan Light" w:cs="Calibri"/>
              </w:rPr>
              <w:t>GARY WAYNE THOMPSON.</w:t>
            </w:r>
          </w:p>
        </w:tc>
        <w:tc>
          <w:tcPr>
            <w:tcW w:w="382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lang w:val="pt-BR"/>
              </w:rPr>
              <w:t>“TERESA BARBA PALOMERA”</w:t>
            </w:r>
          </w:p>
        </w:tc>
      </w:tr>
    </w:tbl>
    <w:p w:rsidR="00531F41" w:rsidRPr="00531F41" w:rsidRDefault="00531F41" w:rsidP="00531F41">
      <w:pPr>
        <w:tabs>
          <w:tab w:val="left" w:pos="4950"/>
        </w:tabs>
        <w:spacing w:after="0" w:line="240" w:lineRule="auto"/>
        <w:contextualSpacing/>
        <w:jc w:val="both"/>
        <w:rPr>
          <w:rFonts w:cs="Calibri"/>
        </w:rPr>
      </w:pPr>
    </w:p>
    <w:p w:rsidR="00531F41" w:rsidRPr="00531F41" w:rsidRDefault="00531F41" w:rsidP="00531F41">
      <w:pPr>
        <w:spacing w:line="360" w:lineRule="auto"/>
        <w:ind w:left="142" w:right="141"/>
        <w:contextualSpacing/>
        <w:jc w:val="both"/>
        <w:rPr>
          <w:rFonts w:cs="Calibri"/>
        </w:rPr>
      </w:pPr>
      <w:r w:rsidRPr="00531F41">
        <w:rPr>
          <w:rFonts w:cs="Calibri"/>
          <w:b/>
        </w:rPr>
        <w:t>CONSIDERACIONES:</w:t>
      </w:r>
      <w:r>
        <w:rPr>
          <w:rFonts w:cs="Calibri"/>
          <w:b/>
        </w:rPr>
        <w:t xml:space="preserve"> </w:t>
      </w:r>
      <w:r w:rsidRPr="00531F41">
        <w:rPr>
          <w:rFonts w:cs="Calibri"/>
        </w:rPr>
        <w:t>En concordancia con lo antes expuesto, y de conformidad a lo estipulado en el artículo 11, fracción IV del Reglamento para el Otorgamiento del “Premio Puerto Vallarta” en todas sus modalidades, se establece que los integrantes del consejo Consultivo, analizarán los expedientes de los candidatos y proponer al Ayuntamiento quienes serán los acreedores del “Premio Puerto Vallarta” en cualquier modalidad.</w:t>
      </w:r>
      <w:r>
        <w:rPr>
          <w:rFonts w:cs="Calibri"/>
        </w:rPr>
        <w:t xml:space="preserve"> </w:t>
      </w:r>
      <w:r w:rsidRPr="00531F41">
        <w:rPr>
          <w:rFonts w:cs="Calibri"/>
        </w:rPr>
        <w:t xml:space="preserve">En armonía con lo anterior, el mismo ordenamiento municipal, contempla que el “Premio Puerto Vallarta” en todas sus modalidades, será otorgado con base a la propuesta emitida por el Consejo Consultivo y mediante acuerdo aprobado por el Pleno del Ayuntamiento. En ese mismo sentido,  el propio Reglamento para el Otorgamiento del “Premio Puerto Vallarta” en todas sus modalidades, señala que el “Premio Puerto Vallarta” en todas sus modalidades, se otorgará el día 31 treinta y uno de Mayo en Sesión Solemne de Ayuntamiento, mismo que consistirá en la entrega de un pergamino donde se asiente el Acuerdo del Ayuntamiento con </w:t>
      </w:r>
      <w:r w:rsidRPr="00531F41">
        <w:rPr>
          <w:rFonts w:cs="Calibri"/>
        </w:rPr>
        <w:lastRenderedPageBreak/>
        <w:t>la firma de todos los Integrantes del Pleno de Ayuntamiento de Puerto Vallarta, Jalisco, en el que se le reconozca a la persona galardonada, la importancia y relevancia de las labores realizadas, declarándosele como “HIJO (a) ILUSTRE VALLARTENSE” si es nacido en el municipio, e “HIJO (a)  ADOPTIVO (a)  VALLARTENSE” si no es nacido (a) en el Municipio, así como l</w:t>
      </w:r>
      <w:r w:rsidRPr="00531F41">
        <w:rPr>
          <w:rFonts w:cs="Calibri"/>
          <w:color w:val="000000"/>
          <w:lang w:val="es-ES"/>
        </w:rPr>
        <w:t>a entrega de una medalla de alta calidad, que contendrá al frente el escudo heráldico de la ciudad con la leyenda de las fechas a festejar de los aniversarios de la fundación del municipio y ciudad de Puerto Vallarta, y al reverso, el nombre de la persona que se hizo acreedora a dicho galardón.</w:t>
      </w:r>
      <w:r>
        <w:rPr>
          <w:rFonts w:cs="Calibri"/>
          <w:color w:val="000000"/>
          <w:lang w:val="es-ES"/>
        </w:rPr>
        <w:t xml:space="preserve"> </w:t>
      </w:r>
      <w:r w:rsidRPr="00531F41">
        <w:rPr>
          <w:rFonts w:cs="Calibri"/>
          <w:b/>
        </w:rPr>
        <w:t>MARCO NORMATIVO:</w:t>
      </w:r>
      <w:r>
        <w:rPr>
          <w:rFonts w:cs="Calibri"/>
          <w:b/>
        </w:rPr>
        <w:t xml:space="preserve"> </w:t>
      </w:r>
      <w:r w:rsidRPr="00531F41">
        <w:rPr>
          <w:rFonts w:cs="Calibri"/>
        </w:rPr>
        <w:t xml:space="preserve">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concordancia con lo anterior, la </w:t>
      </w:r>
      <w:r w:rsidRPr="00531F41">
        <w:rPr>
          <w:rFonts w:eastAsia="Arial" w:cs="Calibri"/>
          <w:bCs/>
        </w:rPr>
        <w:t xml:space="preserve">Constitución Política del Estado Libre y Soberano de Jalisco, </w:t>
      </w:r>
      <w:r w:rsidRPr="00531F41">
        <w:rPr>
          <w:rFonts w:eastAsia="Arial" w:cs="Calibri"/>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su parte, el artículo 37 fracción II, primer párrafo, de la Ley del Gobierno y la Administración Pública Municipal del Estado de Jalisco, señala como obligación del Ayuntamiento el aprobar y aplicar el presupuesto de egresos,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social y vecinal. De igual manera </w:t>
      </w:r>
      <w:r w:rsidRPr="00531F41">
        <w:rPr>
          <w:rFonts w:eastAsia="Arial" w:cs="Calibri"/>
          <w:lang w:val="es-ES_tradnl"/>
        </w:rPr>
        <w:t>asunto que nos ocupa en este momento, no contraviene en lo estipulado en la Ley del Gobierno y la Administración Pública Municipal del Estado de Jalisco, en su artículo 38, fracción XI, el cual señala que</w:t>
      </w:r>
      <w:r w:rsidRPr="00531F41">
        <w:rPr>
          <w:rFonts w:eastAsia="Arial" w:cs="Calibri"/>
        </w:rPr>
        <w:t xml:space="preserve"> es</w:t>
      </w:r>
      <w:r w:rsidRPr="00531F41">
        <w:rPr>
          <w:rFonts w:eastAsia="Arial" w:cs="Calibri"/>
          <w:lang w:val="es-ES_tradnl"/>
        </w:rPr>
        <w:t xml:space="preserve"> facultad del Ayuntamiento p</w:t>
      </w:r>
      <w:r w:rsidRPr="00531F41">
        <w:rPr>
          <w:rFonts w:eastAsia="Arial" w:cs="Calibri"/>
        </w:rPr>
        <w:t>romover el registro y difusión del acontecer histórico y las tradiciones del municipio, a través de las dependencias, órganos o entidades correspondientes.</w:t>
      </w:r>
      <w:r>
        <w:rPr>
          <w:rFonts w:eastAsia="Arial" w:cs="Calibri"/>
        </w:rPr>
        <w:t xml:space="preserve"> </w:t>
      </w:r>
      <w:r w:rsidRPr="00531F41">
        <w:rPr>
          <w:rFonts w:eastAsia="Arial" w:cs="Calibri"/>
        </w:rPr>
        <w:t xml:space="preserve">Por lo anteriormente expuesto y fundado, me permito someter a su consideración para su aprobación, los siguientes </w:t>
      </w:r>
      <w:r w:rsidRPr="00531F41">
        <w:rPr>
          <w:rFonts w:cs="Calibri"/>
          <w:b/>
        </w:rPr>
        <w:t>PUNTOS DE ACUERDO:</w:t>
      </w:r>
      <w:r>
        <w:rPr>
          <w:rFonts w:cs="Calibri"/>
          <w:b/>
        </w:rPr>
        <w:t xml:space="preserve"> </w:t>
      </w:r>
      <w:r w:rsidRPr="00531F41">
        <w:rPr>
          <w:rFonts w:cs="Calibri"/>
          <w:b/>
        </w:rPr>
        <w:t>PRIMERO.-</w:t>
      </w:r>
      <w:r w:rsidRPr="00531F41">
        <w:rPr>
          <w:rFonts w:cs="Calibri"/>
        </w:rPr>
        <w:t xml:space="preserve"> El Honorable Ayuntamiento Constitucional de Puerto Vallarta, Jalisco, aprueba otorgar el “Premio Puerto Vallarta” en todas sus modalidades, en su edición 2023, de conformidad a la propuesta emitida por el Consejo Consultivo para el Otorgamiento del “Premio Puerto Vallarta”, en todas sus modalidades. </w:t>
      </w:r>
    </w:p>
    <w:tbl>
      <w:tblPr>
        <w:tblStyle w:val="Tablaconcuadrcula9"/>
        <w:tblW w:w="9214" w:type="dxa"/>
        <w:tblInd w:w="-147" w:type="dxa"/>
        <w:tblLook w:val="04A0" w:firstRow="1" w:lastRow="0" w:firstColumn="1" w:lastColumn="0" w:noHBand="0" w:noVBand="1"/>
      </w:tblPr>
      <w:tblGrid>
        <w:gridCol w:w="4536"/>
        <w:gridCol w:w="4678"/>
      </w:tblGrid>
      <w:tr w:rsidR="00531F41" w:rsidRPr="00531F41" w:rsidTr="00F73A11">
        <w:tc>
          <w:tcPr>
            <w:tcW w:w="9214" w:type="dxa"/>
            <w:gridSpan w:val="2"/>
          </w:tcPr>
          <w:p w:rsidR="00531F41" w:rsidRPr="00531F41" w:rsidRDefault="00531F41" w:rsidP="00531F41">
            <w:pPr>
              <w:spacing w:after="0" w:line="240" w:lineRule="auto"/>
              <w:jc w:val="center"/>
              <w:rPr>
                <w:rFonts w:cs="Calibri"/>
                <w:b/>
              </w:rPr>
            </w:pPr>
            <w:r w:rsidRPr="00531F41">
              <w:rPr>
                <w:rFonts w:cs="Calibri"/>
                <w:b/>
              </w:rPr>
              <w:t xml:space="preserve">  “PREMIO PUERTO VALLARTA,” EDICIÓN 2023</w:t>
            </w:r>
          </w:p>
        </w:tc>
      </w:tr>
      <w:tr w:rsidR="00531F41" w:rsidRPr="00531F41" w:rsidTr="00F73A11">
        <w:tc>
          <w:tcPr>
            <w:tcW w:w="4536" w:type="dxa"/>
          </w:tcPr>
          <w:p w:rsidR="00531F41" w:rsidRPr="00531F41" w:rsidRDefault="00531F41" w:rsidP="00531F41">
            <w:pPr>
              <w:tabs>
                <w:tab w:val="left" w:pos="0"/>
              </w:tabs>
              <w:spacing w:after="100" w:afterAutospacing="1" w:line="240" w:lineRule="auto"/>
              <w:jc w:val="center"/>
              <w:rPr>
                <w:rFonts w:eastAsia="HP Simplified Jpan Light" w:cs="Calibri"/>
                <w:b/>
              </w:rPr>
            </w:pPr>
            <w:r w:rsidRPr="00531F41">
              <w:rPr>
                <w:rFonts w:eastAsia="HP Simplified Jpan Light" w:cs="Calibri"/>
                <w:b/>
              </w:rPr>
              <w:t>NOMBRE</w:t>
            </w:r>
          </w:p>
        </w:tc>
        <w:tc>
          <w:tcPr>
            <w:tcW w:w="4678" w:type="dxa"/>
          </w:tcPr>
          <w:p w:rsidR="00531F41" w:rsidRPr="00531F41" w:rsidRDefault="00531F41" w:rsidP="00531F41">
            <w:pPr>
              <w:tabs>
                <w:tab w:val="left" w:pos="0"/>
              </w:tabs>
              <w:spacing w:after="100" w:afterAutospacing="1" w:line="240" w:lineRule="auto"/>
              <w:jc w:val="center"/>
              <w:rPr>
                <w:rFonts w:eastAsia="HP Simplified Jpan Light" w:cs="Calibri"/>
                <w:b/>
              </w:rPr>
            </w:pPr>
            <w:r w:rsidRPr="00531F41">
              <w:rPr>
                <w:rFonts w:eastAsia="HP Simplified Jpan Light" w:cs="Calibri"/>
                <w:b/>
              </w:rPr>
              <w:t>MODALIDAD DEL PREMIO</w:t>
            </w:r>
          </w:p>
        </w:tc>
      </w:tr>
      <w:tr w:rsidR="00531F41" w:rsidRPr="00531F41" w:rsidTr="00F73A11">
        <w:tc>
          <w:tcPr>
            <w:tcW w:w="4536" w:type="dxa"/>
          </w:tcPr>
          <w:p w:rsidR="00531F41" w:rsidRPr="00531F41" w:rsidRDefault="00531F41" w:rsidP="00531F41">
            <w:pPr>
              <w:tabs>
                <w:tab w:val="left" w:pos="0"/>
              </w:tabs>
              <w:spacing w:after="100" w:afterAutospacing="1" w:line="240" w:lineRule="auto"/>
              <w:rPr>
                <w:rFonts w:eastAsia="HP Simplified Jpan Light" w:cs="Calibri"/>
                <w:b/>
              </w:rPr>
            </w:pPr>
            <w:r w:rsidRPr="00531F41">
              <w:rPr>
                <w:rFonts w:eastAsia="HP Simplified Jpan Light" w:cs="Calibri"/>
              </w:rPr>
              <w:t>RAÚL GIBRÁN MARTÍNEZ PEÑA.</w:t>
            </w:r>
          </w:p>
        </w:tc>
        <w:tc>
          <w:tcPr>
            <w:tcW w:w="467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lang w:val="pt-BR"/>
              </w:rPr>
              <w:t>“MANUEL LEPE MACEDO”</w:t>
            </w:r>
          </w:p>
        </w:tc>
      </w:tr>
      <w:tr w:rsidR="00531F41" w:rsidRPr="00531F41" w:rsidTr="00F73A11">
        <w:tc>
          <w:tcPr>
            <w:tcW w:w="4536" w:type="dxa"/>
          </w:tcPr>
          <w:p w:rsidR="00531F41" w:rsidRPr="00531F41" w:rsidRDefault="00531F41" w:rsidP="00531F41">
            <w:pPr>
              <w:tabs>
                <w:tab w:val="left" w:pos="0"/>
              </w:tabs>
              <w:spacing w:after="100" w:afterAutospacing="1" w:line="240" w:lineRule="auto"/>
              <w:rPr>
                <w:rFonts w:eastAsia="HP Simplified Jpan Light" w:cs="Calibri"/>
                <w:b/>
                <w:lang w:val="pt-BR"/>
              </w:rPr>
            </w:pPr>
            <w:r w:rsidRPr="00531F41">
              <w:rPr>
                <w:rFonts w:eastAsia="HP Simplified Jpan Light" w:cs="Calibri"/>
              </w:rPr>
              <w:t>JOSÉ CARLOS VÁZQUEZ PARRA.</w:t>
            </w:r>
          </w:p>
        </w:tc>
        <w:tc>
          <w:tcPr>
            <w:tcW w:w="467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rPr>
              <w:t>“FRANCISCA RODRÍGUEZ RODRÍGUEZ”</w:t>
            </w:r>
          </w:p>
        </w:tc>
      </w:tr>
      <w:tr w:rsidR="00531F41" w:rsidRPr="00531F41" w:rsidTr="00F73A11">
        <w:tc>
          <w:tcPr>
            <w:tcW w:w="4536" w:type="dxa"/>
          </w:tcPr>
          <w:p w:rsidR="00531F41" w:rsidRPr="00531F41" w:rsidRDefault="00531F41" w:rsidP="00531F41">
            <w:pPr>
              <w:tabs>
                <w:tab w:val="left" w:pos="0"/>
              </w:tabs>
              <w:spacing w:after="100" w:afterAutospacing="1" w:line="240" w:lineRule="auto"/>
              <w:rPr>
                <w:rFonts w:eastAsia="HP Simplified Jpan Light" w:cs="Calibri"/>
                <w:b/>
                <w:lang w:val="pt-BR"/>
              </w:rPr>
            </w:pPr>
            <w:r w:rsidRPr="00531F41">
              <w:rPr>
                <w:rFonts w:eastAsia="HP Simplified Jpan Light" w:cs="Calibri"/>
              </w:rPr>
              <w:t>WENCESLAO PALOMAR MEZA.</w:t>
            </w:r>
          </w:p>
        </w:tc>
        <w:tc>
          <w:tcPr>
            <w:tcW w:w="467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rPr>
              <w:t>“JESÚS PALACIOS ROBLES”</w:t>
            </w:r>
          </w:p>
        </w:tc>
      </w:tr>
      <w:tr w:rsidR="00531F41" w:rsidRPr="00531F41" w:rsidTr="00F73A11">
        <w:tc>
          <w:tcPr>
            <w:tcW w:w="4536" w:type="dxa"/>
          </w:tcPr>
          <w:p w:rsidR="00531F41" w:rsidRPr="00531F41" w:rsidRDefault="00531F41" w:rsidP="00531F41">
            <w:pPr>
              <w:tabs>
                <w:tab w:val="left" w:pos="0"/>
              </w:tabs>
              <w:spacing w:after="100" w:afterAutospacing="1" w:line="240" w:lineRule="auto"/>
              <w:rPr>
                <w:rFonts w:eastAsia="HP Simplified Jpan Light" w:cs="Calibri"/>
                <w:b/>
                <w:lang w:val="pt-BR"/>
              </w:rPr>
            </w:pPr>
            <w:r w:rsidRPr="00531F41">
              <w:rPr>
                <w:rFonts w:eastAsia="HP Simplified Jpan Light" w:cs="Calibri"/>
              </w:rPr>
              <w:t>JOSÉ MARTÍN PUEBLA ONTIVEROS.</w:t>
            </w:r>
          </w:p>
        </w:tc>
        <w:tc>
          <w:tcPr>
            <w:tcW w:w="467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rPr>
              <w:t>“AGUSTÍN FLORES CONTRERAS”</w:t>
            </w:r>
          </w:p>
        </w:tc>
      </w:tr>
      <w:tr w:rsidR="00531F41" w:rsidRPr="00531F41" w:rsidTr="00F73A11">
        <w:tc>
          <w:tcPr>
            <w:tcW w:w="4536" w:type="dxa"/>
          </w:tcPr>
          <w:p w:rsidR="00531F41" w:rsidRPr="00531F41" w:rsidRDefault="00531F41" w:rsidP="00531F41">
            <w:pPr>
              <w:tabs>
                <w:tab w:val="left" w:pos="0"/>
              </w:tabs>
              <w:spacing w:after="100" w:afterAutospacing="1" w:line="240" w:lineRule="auto"/>
              <w:rPr>
                <w:rFonts w:eastAsia="HP Simplified Jpan Light" w:cs="Calibri"/>
                <w:b/>
                <w:lang w:val="pt-BR"/>
              </w:rPr>
            </w:pPr>
            <w:r w:rsidRPr="00531F41">
              <w:rPr>
                <w:rFonts w:eastAsia="HP Simplified Jpan Light" w:cs="Calibri"/>
              </w:rPr>
              <w:t>GARY WAYNE THOMPSON.</w:t>
            </w:r>
          </w:p>
        </w:tc>
        <w:tc>
          <w:tcPr>
            <w:tcW w:w="4678" w:type="dxa"/>
          </w:tcPr>
          <w:p w:rsidR="00531F41" w:rsidRPr="00531F41" w:rsidRDefault="00531F41" w:rsidP="00531F41">
            <w:pPr>
              <w:tabs>
                <w:tab w:val="left" w:pos="0"/>
              </w:tabs>
              <w:spacing w:after="100" w:afterAutospacing="1" w:line="240" w:lineRule="auto"/>
              <w:jc w:val="both"/>
              <w:rPr>
                <w:rFonts w:eastAsia="HP Simplified Jpan Light" w:cs="Calibri"/>
                <w:b/>
                <w:lang w:val="pt-BR"/>
              </w:rPr>
            </w:pPr>
            <w:r w:rsidRPr="00531F41">
              <w:rPr>
                <w:rFonts w:eastAsia="HP Simplified Jpan Light" w:cs="Calibri"/>
                <w:lang w:val="pt-BR"/>
              </w:rPr>
              <w:t>“TERESA BARBA PALOMERA”</w:t>
            </w:r>
          </w:p>
        </w:tc>
      </w:tr>
    </w:tbl>
    <w:p w:rsidR="00531F41" w:rsidRPr="00531F41" w:rsidRDefault="00531F41" w:rsidP="00531F41">
      <w:pPr>
        <w:spacing w:after="0" w:line="240" w:lineRule="auto"/>
        <w:jc w:val="both"/>
        <w:rPr>
          <w:rFonts w:cs="Calibri"/>
        </w:rPr>
      </w:pPr>
    </w:p>
    <w:p w:rsidR="00BE28AA" w:rsidRPr="001157E2" w:rsidRDefault="00531F41" w:rsidP="001157E2">
      <w:pPr>
        <w:spacing w:line="360" w:lineRule="auto"/>
        <w:ind w:left="142" w:right="141"/>
        <w:jc w:val="both"/>
        <w:rPr>
          <w:rFonts w:ascii="Garamond" w:hAnsi="Garamond"/>
          <w:color w:val="282625"/>
          <w:shd w:val="clear" w:color="auto" w:fill="FFFFFF"/>
        </w:rPr>
      </w:pPr>
      <w:r w:rsidRPr="00531F41">
        <w:rPr>
          <w:rFonts w:cs="Calibri"/>
          <w:b/>
        </w:rPr>
        <w:lastRenderedPageBreak/>
        <w:t xml:space="preserve">SEGUNDO.- </w:t>
      </w:r>
      <w:r w:rsidRPr="00531F41">
        <w:rPr>
          <w:rFonts w:cs="Calibri"/>
        </w:rPr>
        <w:t>Se instruye al Secretario General para que ordene la publicación del acuerdo al respecto,  en la Gaceta Municipal, a efecto de dar cumplimiento a lo establecido en el artículo 18 del Reglamento Otorgamiento del “Premio Puerto Vallarta en todas sus modalidades. ATENTAMENTE. “2023, Año de la Prevención, Concientización y Educación Sexual responsable en Niñas, Niños y Adolescentes de Puerto Vallarta, Jalisco”. PUERTO VALLARTA, JALISCO, A 26</w:t>
      </w:r>
      <w:r w:rsidRPr="00531F41">
        <w:rPr>
          <w:rFonts w:cs="Calibri"/>
          <w:lang w:val="es-ES"/>
        </w:rPr>
        <w:t xml:space="preserve"> DE MAYO DE 2023. (Rúbrica) </w:t>
      </w:r>
      <w:r w:rsidRPr="00531F41">
        <w:rPr>
          <w:rFonts w:cs="Calibri"/>
        </w:rPr>
        <w:t xml:space="preserve">PRESIDENTE MUNICIPAL, L.A.E. LUIS ALBERTO MICHEL RODRÍGUEZ, PRESIDENTE DEL CONSEJO CONSULTIVO PARA EL OTORGAMIENTO DEL “PREMIO PUERTO VALLARTA” EN TODAS SUS MODALIDADES. </w:t>
      </w:r>
      <w:r w:rsidRPr="00531F41">
        <w:rPr>
          <w:rFonts w:cs="Calibri"/>
          <w:lang w:val="es-ES"/>
        </w:rPr>
        <w:t xml:space="preserve">(Rúbrica) </w:t>
      </w:r>
      <w:r w:rsidRPr="00531F41">
        <w:rPr>
          <w:rFonts w:cs="Calibri"/>
        </w:rPr>
        <w:t>SECRETARIO GENERAL, LIC. FELIPE DE JESÚS ROCHA REYES, SECRETARIO TÉCNICO DEL CONSEJO CONSULTIVO PARA EL OTORGAMIENTO DEL “PREMIO PUERTO VALLARTA” EN TODAS SUS MODALIDADES</w:t>
      </w:r>
      <w:r>
        <w:rPr>
          <w:rFonts w:cs="Calibri"/>
        </w:rPr>
        <w:t xml:space="preserve">. </w:t>
      </w:r>
      <w:r w:rsidRPr="00531F41">
        <w:rPr>
          <w:rFonts w:ascii="Garamond" w:hAnsi="Garamond" w:cs="Calibri"/>
        </w:rPr>
        <w:t>-------</w:t>
      </w:r>
      <w:r>
        <w:rPr>
          <w:rFonts w:ascii="Garamond" w:hAnsi="Garamond" w:cs="Calibri"/>
        </w:rPr>
        <w:t>-----------------------------------------------------------------------------------</w:t>
      </w:r>
      <w:r w:rsidRPr="00531F41">
        <w:rPr>
          <w:rFonts w:ascii="Garamond" w:hAnsi="Garamond" w:cs="Calibri"/>
        </w:rPr>
        <w:t>--------------</w:t>
      </w:r>
      <w:r w:rsidR="00A1468F">
        <w:rPr>
          <w:rFonts w:ascii="Garamond" w:hAnsi="Garamond" w:cs="Calibri"/>
        </w:rPr>
        <w:t xml:space="preserve"> </w:t>
      </w:r>
      <w:r w:rsidR="00A1468F" w:rsidRPr="00A35D44">
        <w:rPr>
          <w:rFonts w:ascii="Garamond" w:hAnsi="Garamond" w:cs="Calibri"/>
          <w:color w:val="000000"/>
          <w:lang w:val="es-ES_tradnl"/>
        </w:rPr>
        <w:t>El C. Presidente Municipal, L.A.E. Luis Alberto Michel Rodríguez: “</w:t>
      </w:r>
      <w:r w:rsidR="006D54B4" w:rsidRPr="00A1468F">
        <w:rPr>
          <w:rFonts w:ascii="Garamond" w:hAnsi="Garamond"/>
          <w:color w:val="282625"/>
          <w:shd w:val="clear" w:color="auto" w:fill="FFFFFF"/>
        </w:rPr>
        <w:t>Quienes estén a favor de aproba</w:t>
      </w:r>
      <w:r w:rsidR="00A1468F">
        <w:rPr>
          <w:rFonts w:ascii="Garamond" w:hAnsi="Garamond"/>
          <w:color w:val="282625"/>
          <w:shd w:val="clear" w:color="auto" w:fill="FFFFFF"/>
        </w:rPr>
        <w:t>r esta iniciativa y otorgar el P</w:t>
      </w:r>
      <w:r w:rsidR="006D54B4" w:rsidRPr="00A1468F">
        <w:rPr>
          <w:rFonts w:ascii="Garamond" w:hAnsi="Garamond"/>
          <w:color w:val="282625"/>
          <w:shd w:val="clear" w:color="auto" w:fill="FFFFFF"/>
        </w:rPr>
        <w:t>remio Puerto Vallarta a las personas</w:t>
      </w:r>
      <w:r w:rsidR="00A1468F">
        <w:rPr>
          <w:rFonts w:ascii="Garamond" w:hAnsi="Garamond"/>
          <w:color w:val="282625"/>
          <w:shd w:val="clear" w:color="auto" w:fill="FFFFFF"/>
        </w:rPr>
        <w:t xml:space="preserve"> y en las modali</w:t>
      </w:r>
      <w:r w:rsidR="006D54B4" w:rsidRPr="00A1468F">
        <w:rPr>
          <w:rFonts w:ascii="Garamond" w:hAnsi="Garamond"/>
          <w:color w:val="282625"/>
          <w:shd w:val="clear" w:color="auto" w:fill="FFFFFF"/>
        </w:rPr>
        <w:t>dades que se propone</w:t>
      </w:r>
      <w:r w:rsidR="00A1468F">
        <w:rPr>
          <w:rFonts w:ascii="Garamond" w:hAnsi="Garamond"/>
          <w:color w:val="282625"/>
          <w:shd w:val="clear" w:color="auto" w:fill="FFFFFF"/>
        </w:rPr>
        <w:t>,</w:t>
      </w:r>
      <w:r w:rsidR="006D54B4" w:rsidRPr="00A1468F">
        <w:rPr>
          <w:rFonts w:ascii="Garamond" w:hAnsi="Garamond"/>
          <w:color w:val="282625"/>
          <w:shd w:val="clear" w:color="auto" w:fill="FFFFFF"/>
        </w:rPr>
        <w:t xml:space="preserve"> favor de manifestarlo levantando su mano. </w:t>
      </w:r>
      <w:r w:rsidR="0010072D">
        <w:rPr>
          <w:rFonts w:ascii="Garamond" w:hAnsi="Garamond"/>
          <w:color w:val="282625"/>
          <w:shd w:val="clear" w:color="auto" w:fill="FFFFFF"/>
        </w:rPr>
        <w:t xml:space="preserve">¿A favor? </w:t>
      </w:r>
      <w:r w:rsidR="00A1468F">
        <w:rPr>
          <w:rFonts w:ascii="Garamond" w:hAnsi="Garamond"/>
          <w:color w:val="282625"/>
          <w:shd w:val="clear" w:color="auto" w:fill="FFFFFF"/>
        </w:rPr>
        <w:t>¿</w:t>
      </w:r>
      <w:r w:rsidR="006D54B4" w:rsidRPr="00A1468F">
        <w:rPr>
          <w:rFonts w:ascii="Garamond" w:hAnsi="Garamond"/>
          <w:color w:val="282625"/>
          <w:shd w:val="clear" w:color="auto" w:fill="FFFFFF"/>
        </w:rPr>
        <w:t>En</w:t>
      </w:r>
      <w:r w:rsidR="00A1468F">
        <w:rPr>
          <w:rFonts w:ascii="Garamond" w:hAnsi="Garamond"/>
          <w:color w:val="282625"/>
          <w:shd w:val="clear" w:color="auto" w:fill="FFFFFF"/>
        </w:rPr>
        <w:t xml:space="preserve"> </w:t>
      </w:r>
      <w:r w:rsidR="006D54B4" w:rsidRPr="00A1468F">
        <w:rPr>
          <w:rFonts w:ascii="Garamond" w:hAnsi="Garamond"/>
          <w:color w:val="282625"/>
          <w:shd w:val="clear" w:color="auto" w:fill="FFFFFF"/>
        </w:rPr>
        <w:t>c</w:t>
      </w:r>
      <w:r w:rsidR="00A1468F">
        <w:rPr>
          <w:rFonts w:ascii="Garamond" w:hAnsi="Garamond"/>
          <w:color w:val="282625"/>
          <w:shd w:val="clear" w:color="auto" w:fill="FFFFFF"/>
        </w:rPr>
        <w:t>o</w:t>
      </w:r>
      <w:r w:rsidR="006D54B4" w:rsidRPr="00A1468F">
        <w:rPr>
          <w:rFonts w:ascii="Garamond" w:hAnsi="Garamond"/>
          <w:color w:val="282625"/>
          <w:shd w:val="clear" w:color="auto" w:fill="FFFFFF"/>
        </w:rPr>
        <w:t>ntra</w:t>
      </w:r>
      <w:r w:rsidR="00A1468F">
        <w:rPr>
          <w:rFonts w:ascii="Garamond" w:hAnsi="Garamond"/>
          <w:color w:val="282625"/>
          <w:shd w:val="clear" w:color="auto" w:fill="FFFFFF"/>
        </w:rPr>
        <w:t>? ¿Abstención?</w:t>
      </w:r>
      <w:r w:rsidR="00FF6BEC">
        <w:rPr>
          <w:rFonts w:ascii="Garamond" w:hAnsi="Garamond"/>
          <w:color w:val="282625"/>
          <w:shd w:val="clear" w:color="auto" w:fill="FFFFFF"/>
        </w:rPr>
        <w:t xml:space="preserve"> S</w:t>
      </w:r>
      <w:r w:rsidR="0010072D">
        <w:rPr>
          <w:rFonts w:ascii="Garamond" w:hAnsi="Garamond"/>
          <w:color w:val="282625"/>
          <w:shd w:val="clear" w:color="auto" w:fill="FFFFFF"/>
        </w:rPr>
        <w:t>ecretario dé</w:t>
      </w:r>
      <w:r w:rsidR="006D54B4" w:rsidRPr="00A1468F">
        <w:rPr>
          <w:rFonts w:ascii="Garamond" w:hAnsi="Garamond"/>
          <w:color w:val="282625"/>
          <w:shd w:val="clear" w:color="auto" w:fill="FFFFFF"/>
        </w:rPr>
        <w:t xml:space="preserve"> </w:t>
      </w:r>
      <w:r w:rsidR="0010072D">
        <w:rPr>
          <w:rFonts w:ascii="Garamond" w:hAnsi="Garamond"/>
          <w:color w:val="282625"/>
          <w:shd w:val="clear" w:color="auto" w:fill="FFFFFF"/>
        </w:rPr>
        <w:t>c</w:t>
      </w:r>
      <w:r w:rsidR="006D54B4" w:rsidRPr="00A1468F">
        <w:rPr>
          <w:rFonts w:ascii="Garamond" w:hAnsi="Garamond"/>
          <w:color w:val="282625"/>
          <w:shd w:val="clear" w:color="auto" w:fill="FFFFFF"/>
        </w:rPr>
        <w:t>uenta de la votación</w:t>
      </w:r>
      <w:r w:rsidR="0010072D">
        <w:rPr>
          <w:rFonts w:ascii="Garamond" w:hAnsi="Garamond"/>
          <w:color w:val="282625"/>
          <w:shd w:val="clear" w:color="auto" w:fill="FFFFFF"/>
        </w:rPr>
        <w:t>”</w:t>
      </w:r>
      <w:r w:rsidR="006D54B4" w:rsidRPr="00A1468F">
        <w:rPr>
          <w:rFonts w:ascii="Garamond" w:hAnsi="Garamond"/>
          <w:color w:val="282625"/>
          <w:shd w:val="clear" w:color="auto" w:fill="FFFFFF"/>
        </w:rPr>
        <w:t xml:space="preserve">. </w:t>
      </w:r>
      <w:r w:rsidR="0010072D" w:rsidRPr="0010072D">
        <w:rPr>
          <w:rFonts w:ascii="Garamond" w:hAnsi="Garamond"/>
          <w:shd w:val="clear" w:color="auto" w:fill="FFFFFF"/>
          <w:lang w:val="es-ES_tradnl"/>
        </w:rPr>
        <w:t>El C. Secretario General, Lic. Felipe de Jesús Rocha Reyes: “</w:t>
      </w:r>
      <w:r w:rsidR="0010072D">
        <w:rPr>
          <w:rFonts w:ascii="Garamond" w:hAnsi="Garamond"/>
          <w:shd w:val="clear" w:color="auto" w:fill="FFFFFF"/>
          <w:lang w:val="es-ES_tradnl"/>
        </w:rPr>
        <w:t xml:space="preserve">Como </w:t>
      </w:r>
      <w:r w:rsidR="00FF6BEC">
        <w:rPr>
          <w:rFonts w:ascii="Garamond" w:hAnsi="Garamond"/>
          <w:shd w:val="clear" w:color="auto" w:fill="FFFFFF"/>
          <w:lang w:val="es-ES_tradnl"/>
        </w:rPr>
        <w:t xml:space="preserve">lo </w:t>
      </w:r>
      <w:r w:rsidR="0010072D">
        <w:rPr>
          <w:rFonts w:ascii="Garamond" w:hAnsi="Garamond"/>
          <w:shd w:val="clear" w:color="auto" w:fill="FFFFFF"/>
          <w:lang w:val="es-ES_tradnl"/>
        </w:rPr>
        <w:t xml:space="preserve">indica señor presidente, </w:t>
      </w:r>
      <w:r w:rsidR="006D54B4" w:rsidRPr="00A1468F">
        <w:rPr>
          <w:rFonts w:ascii="Garamond" w:hAnsi="Garamond"/>
          <w:color w:val="282625"/>
          <w:shd w:val="clear" w:color="auto" w:fill="FFFFFF"/>
        </w:rPr>
        <w:t xml:space="preserve">se tienen </w:t>
      </w:r>
      <w:r w:rsidR="0010072D">
        <w:rPr>
          <w:rFonts w:ascii="Garamond" w:hAnsi="Garamond"/>
          <w:color w:val="282625"/>
          <w:shd w:val="clear" w:color="auto" w:fill="FFFFFF"/>
        </w:rPr>
        <w:t>catorce</w:t>
      </w:r>
      <w:r w:rsidR="006D54B4" w:rsidRPr="00A1468F">
        <w:rPr>
          <w:rFonts w:ascii="Garamond" w:hAnsi="Garamond"/>
          <w:color w:val="282625"/>
          <w:shd w:val="clear" w:color="auto" w:fill="FFFFFF"/>
        </w:rPr>
        <w:t xml:space="preserve"> votos a favor, cero en contra y cero abstenciones</w:t>
      </w:r>
      <w:r w:rsidR="0010072D">
        <w:rPr>
          <w:rFonts w:ascii="Garamond" w:hAnsi="Garamond"/>
          <w:color w:val="282625"/>
          <w:shd w:val="clear" w:color="auto" w:fill="FFFFFF"/>
        </w:rPr>
        <w:t xml:space="preserve">”.  </w:t>
      </w:r>
      <w:r w:rsidR="0010072D" w:rsidRPr="00A35D44">
        <w:rPr>
          <w:rFonts w:ascii="Garamond" w:hAnsi="Garamond" w:cs="Calibri"/>
          <w:color w:val="000000"/>
          <w:lang w:val="es-ES_tradnl"/>
        </w:rPr>
        <w:t>El C. Presidente Municipal, L.A.E. Luis Alberto Michel Rodríguez: “</w:t>
      </w:r>
      <w:r w:rsidR="0010072D">
        <w:rPr>
          <w:rFonts w:ascii="Garamond" w:hAnsi="Garamond"/>
          <w:color w:val="282625"/>
          <w:shd w:val="clear" w:color="auto" w:fill="FFFFFF"/>
        </w:rPr>
        <w:t>A</w:t>
      </w:r>
      <w:r w:rsidR="006D54B4" w:rsidRPr="00A1468F">
        <w:rPr>
          <w:rFonts w:ascii="Garamond" w:hAnsi="Garamond"/>
          <w:color w:val="282625"/>
          <w:shd w:val="clear" w:color="auto" w:fill="FFFFFF"/>
        </w:rPr>
        <w:t>probado por mayoría simple. Siguiente punto</w:t>
      </w:r>
      <w:r w:rsidR="0010072D">
        <w:rPr>
          <w:rFonts w:ascii="Garamond" w:hAnsi="Garamond"/>
          <w:color w:val="282625"/>
          <w:shd w:val="clear" w:color="auto" w:fill="FFFFFF"/>
        </w:rPr>
        <w:t>”</w:t>
      </w:r>
      <w:r w:rsidR="00A1468F">
        <w:rPr>
          <w:rFonts w:ascii="Garamond" w:hAnsi="Garamond"/>
          <w:color w:val="282625"/>
          <w:shd w:val="clear" w:color="auto" w:fill="FFFFFF"/>
        </w:rPr>
        <w:t xml:space="preserve">. </w:t>
      </w:r>
      <w:r w:rsidR="00A1468F" w:rsidRPr="00A1468F">
        <w:rPr>
          <w:rFonts w:ascii="Garamond" w:hAnsi="Garamond"/>
          <w:b/>
          <w:color w:val="282625"/>
          <w:shd w:val="clear" w:color="auto" w:fill="FFFFFF"/>
        </w:rPr>
        <w:t xml:space="preserve">Aprueba por Mayoría Simple de Votos, </w:t>
      </w:r>
      <w:r w:rsidR="00A1468F" w:rsidRPr="00A1468F">
        <w:rPr>
          <w:rFonts w:ascii="Garamond" w:hAnsi="Garamond"/>
          <w:color w:val="282625"/>
          <w:shd w:val="clear" w:color="auto" w:fill="FFFFFF"/>
        </w:rPr>
        <w:t>por 14 catorce a favor, 0 cero en contra y 0 cero abstenciones</w:t>
      </w:r>
      <w:r w:rsidR="00A1468F">
        <w:rPr>
          <w:rFonts w:ascii="Garamond" w:hAnsi="Garamond"/>
          <w:color w:val="282625"/>
          <w:shd w:val="clear" w:color="auto" w:fill="FFFFFF"/>
        </w:rPr>
        <w:t>. ------------------------------------------------------------------------------------------------------------------------------------------------------------------------------------------------------------------------------------------</w:t>
      </w:r>
      <w:r w:rsidR="0010072D">
        <w:rPr>
          <w:rFonts w:ascii="Garamond" w:hAnsi="Garamond"/>
          <w:color w:val="282625"/>
          <w:shd w:val="clear" w:color="auto" w:fill="FFFFFF"/>
        </w:rPr>
        <w:t>------------------------------</w:t>
      </w:r>
      <w:r w:rsidR="00A1468F">
        <w:rPr>
          <w:rFonts w:ascii="Garamond" w:hAnsi="Garamond"/>
          <w:color w:val="282625"/>
          <w:shd w:val="clear" w:color="auto" w:fill="FFFFFF"/>
        </w:rPr>
        <w:t xml:space="preserve">--------------------------------------- </w:t>
      </w:r>
      <w:r w:rsidR="009C2076" w:rsidRPr="009C2076">
        <w:rPr>
          <w:rFonts w:ascii="Garamond" w:hAnsi="Garamond" w:cs="Calibri"/>
          <w:b/>
          <w:color w:val="000000"/>
          <w:lang w:val="es-ES_tradnl"/>
        </w:rPr>
        <w:t xml:space="preserve">4.6 </w:t>
      </w:r>
      <w:r w:rsidR="009C2076" w:rsidRPr="009C2076">
        <w:rPr>
          <w:rFonts w:ascii="Garamond" w:hAnsi="Garamond"/>
          <w:b/>
        </w:rPr>
        <w:t>Iniciativa de Acuerdo Edilicio presentada por la Regidora, L.E.P. María Elena Curiel Preciado, mediante la cual somete a la consideración de los integrantes del pleno del Ayuntamiento se autorice otorgar becas para la inscripción y pago mensual sin costo, en los talleres culturales y disciplinas deportivas que ofertan los organismos públicos descentralizados del municipio, Instituto Vallartense de Cultura y Consejo Municipal del Deporte, en beneficio de las niñas, niños y adolescentes que se encuentran en situación social vulnerable.</w:t>
      </w:r>
      <w:r w:rsidR="0010072D">
        <w:rPr>
          <w:rFonts w:ascii="Garamond" w:hAnsi="Garamond"/>
          <w:b/>
        </w:rPr>
        <w:t xml:space="preserve"> </w:t>
      </w:r>
      <w:r w:rsidR="0010072D" w:rsidRPr="00A35D44">
        <w:rPr>
          <w:rFonts w:ascii="Garamond" w:hAnsi="Garamond" w:cs="Calibri"/>
          <w:color w:val="000000"/>
          <w:lang w:val="es-ES_tradnl"/>
        </w:rPr>
        <w:t>El C. Presidente Municipal, L.A.E. Luis Alberto Michel Rodríguez: “</w:t>
      </w:r>
      <w:r w:rsidR="006D54B4" w:rsidRPr="0010072D">
        <w:rPr>
          <w:rFonts w:ascii="Garamond" w:hAnsi="Garamond"/>
          <w:color w:val="282625"/>
          <w:shd w:val="clear" w:color="auto" w:fill="FFFFFF"/>
        </w:rPr>
        <w:t>En votación económica quienes estén a favor de que se turne esta iniciativa</w:t>
      </w:r>
      <w:r w:rsidR="0010072D">
        <w:rPr>
          <w:rFonts w:ascii="Garamond" w:hAnsi="Garamond"/>
          <w:color w:val="282625"/>
          <w:shd w:val="clear" w:color="auto" w:fill="FFFFFF"/>
        </w:rPr>
        <w:t xml:space="preserve"> presentada…</w:t>
      </w:r>
      <w:r w:rsidR="006D54B4" w:rsidRPr="0010072D">
        <w:rPr>
          <w:rFonts w:ascii="Garamond" w:hAnsi="Garamond"/>
          <w:color w:val="282625"/>
          <w:shd w:val="clear" w:color="auto" w:fill="FFFFFF"/>
        </w:rPr>
        <w:t>.Que se turne esta iniciativa</w:t>
      </w:r>
      <w:r w:rsidR="0010072D">
        <w:rPr>
          <w:rFonts w:ascii="Garamond" w:hAnsi="Garamond"/>
          <w:color w:val="282625"/>
          <w:shd w:val="clear" w:color="auto" w:fill="FFFFFF"/>
        </w:rPr>
        <w:t xml:space="preserve"> presentada por la r</w:t>
      </w:r>
      <w:r w:rsidR="006D54B4" w:rsidRPr="0010072D">
        <w:rPr>
          <w:rFonts w:ascii="Garamond" w:hAnsi="Garamond"/>
          <w:color w:val="282625"/>
          <w:shd w:val="clear" w:color="auto" w:fill="FFFFFF"/>
        </w:rPr>
        <w:t>egid</w:t>
      </w:r>
      <w:r w:rsidR="0010072D">
        <w:rPr>
          <w:rFonts w:ascii="Garamond" w:hAnsi="Garamond"/>
          <w:color w:val="282625"/>
          <w:shd w:val="clear" w:color="auto" w:fill="FFFFFF"/>
        </w:rPr>
        <w:t>ora María Elena Curiel Preciado</w:t>
      </w:r>
      <w:r w:rsidR="006D54B4" w:rsidRPr="0010072D">
        <w:rPr>
          <w:rFonts w:ascii="Garamond" w:hAnsi="Garamond"/>
          <w:color w:val="282625"/>
          <w:shd w:val="clear" w:color="auto" w:fill="FFFFFF"/>
        </w:rPr>
        <w:t xml:space="preserve"> al análisis de las </w:t>
      </w:r>
      <w:r w:rsidR="0010072D">
        <w:rPr>
          <w:rFonts w:ascii="Garamond" w:hAnsi="Garamond"/>
          <w:color w:val="282625"/>
          <w:shd w:val="clear" w:color="auto" w:fill="FFFFFF"/>
        </w:rPr>
        <w:t>Comisiones Edilicias</w:t>
      </w:r>
      <w:r w:rsidR="006D54B4" w:rsidRPr="0010072D">
        <w:rPr>
          <w:rFonts w:ascii="Garamond" w:hAnsi="Garamond"/>
          <w:color w:val="282625"/>
          <w:shd w:val="clear" w:color="auto" w:fill="FFFFFF"/>
        </w:rPr>
        <w:t xml:space="preserve"> de Hacienda</w:t>
      </w:r>
      <w:r w:rsidR="0010072D">
        <w:rPr>
          <w:rFonts w:ascii="Garamond" w:hAnsi="Garamond"/>
          <w:color w:val="282625"/>
          <w:shd w:val="clear" w:color="auto" w:fill="FFFFFF"/>
        </w:rPr>
        <w:t>;</w:t>
      </w:r>
      <w:r w:rsidR="006D54B4" w:rsidRPr="0010072D">
        <w:rPr>
          <w:rFonts w:ascii="Garamond" w:hAnsi="Garamond"/>
          <w:color w:val="282625"/>
          <w:shd w:val="clear" w:color="auto" w:fill="FFFFFF"/>
        </w:rPr>
        <w:t xml:space="preserve"> Cultura</w:t>
      </w:r>
      <w:r w:rsidR="0010072D">
        <w:rPr>
          <w:rFonts w:ascii="Garamond" w:hAnsi="Garamond"/>
          <w:color w:val="282625"/>
          <w:shd w:val="clear" w:color="auto" w:fill="FFFFFF"/>
        </w:rPr>
        <w:t>;</w:t>
      </w:r>
      <w:r w:rsidR="006D54B4" w:rsidRPr="0010072D">
        <w:rPr>
          <w:rFonts w:ascii="Garamond" w:hAnsi="Garamond"/>
          <w:color w:val="282625"/>
          <w:shd w:val="clear" w:color="auto" w:fill="FFFFFF"/>
        </w:rPr>
        <w:t xml:space="preserve"> </w:t>
      </w:r>
      <w:r w:rsidR="0010072D">
        <w:rPr>
          <w:rFonts w:ascii="Garamond" w:hAnsi="Garamond"/>
          <w:color w:val="282625"/>
          <w:shd w:val="clear" w:color="auto" w:fill="FFFFFF"/>
        </w:rPr>
        <w:t>Deporte; y Educación, Innovación, Ciencia y T</w:t>
      </w:r>
      <w:r w:rsidR="006D54B4" w:rsidRPr="0010072D">
        <w:rPr>
          <w:rFonts w:ascii="Garamond" w:hAnsi="Garamond"/>
          <w:color w:val="282625"/>
          <w:shd w:val="clear" w:color="auto" w:fill="FFFFFF"/>
        </w:rPr>
        <w:t>ecnología</w:t>
      </w:r>
      <w:r w:rsidR="0010072D">
        <w:rPr>
          <w:rFonts w:ascii="Garamond" w:hAnsi="Garamond"/>
          <w:color w:val="282625"/>
          <w:shd w:val="clear" w:color="auto" w:fill="FFFFFF"/>
        </w:rPr>
        <w:t>,</w:t>
      </w:r>
      <w:r w:rsidR="006D54B4" w:rsidRPr="0010072D">
        <w:rPr>
          <w:rFonts w:ascii="Garamond" w:hAnsi="Garamond"/>
          <w:color w:val="282625"/>
          <w:shd w:val="clear" w:color="auto" w:fill="FFFFFF"/>
        </w:rPr>
        <w:t xml:space="preserve"> favor de manifestarlo levantando su mano</w:t>
      </w:r>
      <w:r w:rsidR="0010072D">
        <w:rPr>
          <w:rFonts w:ascii="Garamond" w:hAnsi="Garamond"/>
          <w:color w:val="282625"/>
          <w:shd w:val="clear" w:color="auto" w:fill="FFFFFF"/>
        </w:rPr>
        <w:t>.</w:t>
      </w:r>
      <w:r w:rsidR="006D54B4" w:rsidRPr="0010072D">
        <w:rPr>
          <w:rFonts w:ascii="Garamond" w:hAnsi="Garamond"/>
          <w:color w:val="282625"/>
          <w:shd w:val="clear" w:color="auto" w:fill="FFFFFF"/>
        </w:rPr>
        <w:t xml:space="preserve"> </w:t>
      </w:r>
      <w:r w:rsidR="0010072D">
        <w:rPr>
          <w:rFonts w:ascii="Garamond" w:hAnsi="Garamond"/>
          <w:color w:val="282625"/>
          <w:shd w:val="clear" w:color="auto" w:fill="FFFFFF"/>
        </w:rPr>
        <w:t>¿A</w:t>
      </w:r>
      <w:r w:rsidR="006D54B4" w:rsidRPr="0010072D">
        <w:rPr>
          <w:rFonts w:ascii="Garamond" w:hAnsi="Garamond"/>
          <w:color w:val="282625"/>
          <w:shd w:val="clear" w:color="auto" w:fill="FFFFFF"/>
        </w:rPr>
        <w:t xml:space="preserve"> favor</w:t>
      </w:r>
      <w:r w:rsidR="0010072D">
        <w:rPr>
          <w:rFonts w:ascii="Garamond" w:hAnsi="Garamond"/>
          <w:color w:val="282625"/>
          <w:shd w:val="clear" w:color="auto" w:fill="FFFFFF"/>
        </w:rPr>
        <w:t>?</w:t>
      </w:r>
      <w:r w:rsidR="006D54B4" w:rsidRPr="0010072D">
        <w:rPr>
          <w:rFonts w:ascii="Garamond" w:hAnsi="Garamond"/>
          <w:color w:val="282625"/>
          <w:shd w:val="clear" w:color="auto" w:fill="FFFFFF"/>
        </w:rPr>
        <w:t xml:space="preserve"> </w:t>
      </w:r>
      <w:r w:rsidR="0010072D">
        <w:rPr>
          <w:rFonts w:ascii="Garamond" w:hAnsi="Garamond"/>
          <w:color w:val="282625"/>
          <w:shd w:val="clear" w:color="auto" w:fill="FFFFFF"/>
        </w:rPr>
        <w:t>¿</w:t>
      </w:r>
      <w:r w:rsidR="006D54B4" w:rsidRPr="0010072D">
        <w:rPr>
          <w:rFonts w:ascii="Garamond" w:hAnsi="Garamond"/>
          <w:color w:val="282625"/>
          <w:shd w:val="clear" w:color="auto" w:fill="FFFFFF"/>
        </w:rPr>
        <w:t>En contra</w:t>
      </w:r>
      <w:r w:rsidR="0010072D">
        <w:rPr>
          <w:rFonts w:ascii="Garamond" w:hAnsi="Garamond"/>
          <w:color w:val="282625"/>
          <w:shd w:val="clear" w:color="auto" w:fill="FFFFFF"/>
        </w:rPr>
        <w:t>? ¿Abstención? Secretario dé</w:t>
      </w:r>
      <w:r w:rsidR="006D54B4" w:rsidRPr="0010072D">
        <w:rPr>
          <w:rFonts w:ascii="Garamond" w:hAnsi="Garamond"/>
          <w:color w:val="282625"/>
          <w:shd w:val="clear" w:color="auto" w:fill="FFFFFF"/>
        </w:rPr>
        <w:t xml:space="preserve"> </w:t>
      </w:r>
      <w:r w:rsidR="0010072D">
        <w:rPr>
          <w:rFonts w:ascii="Garamond" w:hAnsi="Garamond"/>
          <w:color w:val="282625"/>
          <w:shd w:val="clear" w:color="auto" w:fill="FFFFFF"/>
        </w:rPr>
        <w:t>c</w:t>
      </w:r>
      <w:r w:rsidR="006D54B4" w:rsidRPr="0010072D">
        <w:rPr>
          <w:rFonts w:ascii="Garamond" w:hAnsi="Garamond"/>
          <w:color w:val="282625"/>
          <w:shd w:val="clear" w:color="auto" w:fill="FFFFFF"/>
        </w:rPr>
        <w:t>uenta de la votación</w:t>
      </w:r>
      <w:r w:rsidR="0010072D" w:rsidRPr="0010072D">
        <w:rPr>
          <w:rFonts w:ascii="Garamond" w:hAnsi="Garamond"/>
          <w:color w:val="282625"/>
          <w:shd w:val="clear" w:color="auto" w:fill="FFFFFF"/>
        </w:rPr>
        <w:t xml:space="preserve">”. </w:t>
      </w:r>
      <w:r w:rsidR="0010072D" w:rsidRPr="0010072D">
        <w:rPr>
          <w:rFonts w:ascii="Garamond" w:hAnsi="Garamond"/>
          <w:shd w:val="clear" w:color="auto" w:fill="FFFFFF"/>
          <w:lang w:val="es-ES_tradnl"/>
        </w:rPr>
        <w:t>El C. Secretario General, Lic. Felipe de Jesús Rocha Reyes: “C</w:t>
      </w:r>
      <w:r w:rsidR="006D54B4" w:rsidRPr="0010072D">
        <w:rPr>
          <w:rFonts w:ascii="Garamond" w:hAnsi="Garamond"/>
          <w:color w:val="282625"/>
          <w:shd w:val="clear" w:color="auto" w:fill="FFFFFF"/>
        </w:rPr>
        <w:t xml:space="preserve">omo </w:t>
      </w:r>
      <w:r w:rsidR="0010072D">
        <w:rPr>
          <w:rFonts w:ascii="Garamond" w:hAnsi="Garamond"/>
          <w:color w:val="282625"/>
          <w:shd w:val="clear" w:color="auto" w:fill="FFFFFF"/>
        </w:rPr>
        <w:t xml:space="preserve">lo </w:t>
      </w:r>
      <w:r w:rsidR="006D54B4" w:rsidRPr="0010072D">
        <w:rPr>
          <w:rFonts w:ascii="Garamond" w:hAnsi="Garamond"/>
          <w:color w:val="282625"/>
          <w:shd w:val="clear" w:color="auto" w:fill="FFFFFF"/>
        </w:rPr>
        <w:t xml:space="preserve">indica señor Presidente, se tienen </w:t>
      </w:r>
      <w:r w:rsidR="0010072D">
        <w:rPr>
          <w:rFonts w:ascii="Garamond" w:hAnsi="Garamond"/>
          <w:color w:val="282625"/>
          <w:shd w:val="clear" w:color="auto" w:fill="FFFFFF"/>
        </w:rPr>
        <w:t>catorce</w:t>
      </w:r>
      <w:r w:rsidR="006D54B4" w:rsidRPr="0010072D">
        <w:rPr>
          <w:rFonts w:ascii="Garamond" w:hAnsi="Garamond"/>
          <w:color w:val="282625"/>
          <w:shd w:val="clear" w:color="auto" w:fill="FFFFFF"/>
        </w:rPr>
        <w:t xml:space="preserve"> votos a favor, cero votos en contra y cero abstenciones.</w:t>
      </w:r>
      <w:r w:rsidR="0010072D">
        <w:rPr>
          <w:rFonts w:ascii="Garamond" w:hAnsi="Garamond"/>
          <w:color w:val="282625"/>
          <w:shd w:val="clear" w:color="auto" w:fill="FFFFFF"/>
        </w:rPr>
        <w:t xml:space="preserve"> </w:t>
      </w:r>
      <w:r w:rsidR="0010072D" w:rsidRPr="0010072D">
        <w:rPr>
          <w:rFonts w:ascii="Garamond" w:hAnsi="Garamond" w:cs="Calibri"/>
          <w:color w:val="000000"/>
          <w:lang w:val="es-ES_tradnl"/>
        </w:rPr>
        <w:t>El C. Presidente Municipal, L.A.E. Luis Alberto Michel Rodríguez: “</w:t>
      </w:r>
      <w:r w:rsidR="0010072D" w:rsidRPr="0010072D">
        <w:rPr>
          <w:rFonts w:ascii="Garamond" w:hAnsi="Garamond"/>
          <w:color w:val="282625"/>
          <w:shd w:val="clear" w:color="auto" w:fill="FFFFFF"/>
        </w:rPr>
        <w:t>Aprobado por mayoría simple.</w:t>
      </w:r>
      <w:r w:rsidR="006D54B4" w:rsidRPr="0010072D">
        <w:rPr>
          <w:rFonts w:ascii="Garamond" w:hAnsi="Garamond"/>
          <w:color w:val="282625"/>
          <w:shd w:val="clear" w:color="auto" w:fill="FFFFFF"/>
        </w:rPr>
        <w:t xml:space="preserve"> </w:t>
      </w:r>
      <w:r w:rsidR="0010072D" w:rsidRPr="0010072D">
        <w:rPr>
          <w:rFonts w:ascii="Garamond" w:hAnsi="Garamond"/>
          <w:color w:val="282625"/>
          <w:shd w:val="clear" w:color="auto" w:fill="FFFFFF"/>
        </w:rPr>
        <w:t>S</w:t>
      </w:r>
      <w:r w:rsidR="006D54B4" w:rsidRPr="0010072D">
        <w:rPr>
          <w:rFonts w:ascii="Garamond" w:hAnsi="Garamond"/>
          <w:color w:val="282625"/>
          <w:shd w:val="clear" w:color="auto" w:fill="FFFFFF"/>
        </w:rPr>
        <w:t>iguiente punto</w:t>
      </w:r>
      <w:r w:rsidR="0010072D">
        <w:rPr>
          <w:rFonts w:ascii="Garamond" w:hAnsi="Garamond"/>
          <w:color w:val="282625"/>
          <w:shd w:val="clear" w:color="auto" w:fill="FFFFFF"/>
        </w:rPr>
        <w:t>”</w:t>
      </w:r>
      <w:r w:rsidR="006D54B4" w:rsidRPr="0010072D">
        <w:rPr>
          <w:rFonts w:ascii="Garamond" w:hAnsi="Garamond"/>
          <w:color w:val="282625"/>
          <w:shd w:val="clear" w:color="auto" w:fill="FFFFFF"/>
        </w:rPr>
        <w:t xml:space="preserve">. </w:t>
      </w:r>
      <w:r w:rsidR="0010072D" w:rsidRPr="0010072D">
        <w:rPr>
          <w:rFonts w:ascii="Garamond" w:hAnsi="Garamond"/>
          <w:b/>
          <w:color w:val="282625"/>
          <w:shd w:val="clear" w:color="auto" w:fill="FFFFFF"/>
        </w:rPr>
        <w:t xml:space="preserve">Aprueba por Mayoría Simple de Votos, </w:t>
      </w:r>
      <w:r w:rsidR="0010072D" w:rsidRPr="0010072D">
        <w:rPr>
          <w:rFonts w:ascii="Garamond" w:hAnsi="Garamond"/>
          <w:color w:val="282625"/>
          <w:shd w:val="clear" w:color="auto" w:fill="FFFFFF"/>
        </w:rPr>
        <w:t xml:space="preserve">por 14 catorce a favor, 0 cero en contra y 0 cero abstenciones, turnar para su estudio y posterior dictamen a las comisiones edilicias de </w:t>
      </w:r>
      <w:r w:rsidR="0010072D" w:rsidRPr="0010072D">
        <w:rPr>
          <w:rFonts w:ascii="Garamond" w:hAnsi="Garamond"/>
          <w:b/>
          <w:color w:val="282625"/>
          <w:shd w:val="clear" w:color="auto" w:fill="FFFFFF"/>
        </w:rPr>
        <w:t>HACIENDA; CULTURA; DEPORTE; y EDUCACIÓN, INNOVACIÓN, CIENCIA Y TECNOLOGIA</w:t>
      </w:r>
      <w:r w:rsidR="0010072D">
        <w:rPr>
          <w:rFonts w:ascii="Garamond" w:hAnsi="Garamond"/>
          <w:b/>
          <w:color w:val="282625"/>
          <w:shd w:val="clear" w:color="auto" w:fill="FFFFFF"/>
        </w:rPr>
        <w:t xml:space="preserve">. </w:t>
      </w:r>
      <w:r w:rsidR="0010072D">
        <w:rPr>
          <w:rFonts w:ascii="Garamond" w:hAnsi="Garamond"/>
          <w:color w:val="282625"/>
          <w:shd w:val="clear" w:color="auto" w:fill="FFFFFF"/>
        </w:rPr>
        <w:t xml:space="preserve">--------------------------------------------------------------------------------------------------------------------------------------------------------------------------------------------------------------------------------------------------------------------------------------------------------- </w:t>
      </w:r>
      <w:r w:rsidR="009C2076" w:rsidRPr="009C2076">
        <w:rPr>
          <w:rFonts w:ascii="Garamond" w:hAnsi="Garamond" w:cs="Calibri"/>
          <w:b/>
          <w:color w:val="000000"/>
          <w:lang w:val="es-ES_tradnl"/>
        </w:rPr>
        <w:t xml:space="preserve">4.7 </w:t>
      </w:r>
      <w:r w:rsidR="009C2076" w:rsidRPr="009C2076">
        <w:rPr>
          <w:rFonts w:ascii="Garamond" w:hAnsi="Garamond"/>
          <w:b/>
        </w:rPr>
        <w:t xml:space="preserve">Iniciativa de Acuerdo Edilicio presentada por el </w:t>
      </w:r>
      <w:r w:rsidR="009C2076" w:rsidRPr="009C2076">
        <w:rPr>
          <w:rFonts w:ascii="Garamond" w:hAnsi="Garamond" w:cs="Calibri"/>
          <w:b/>
        </w:rPr>
        <w:t>C. Presidente Municipal, L.A.E. Luis Alberto Michel Rodríguez</w:t>
      </w:r>
      <w:r w:rsidR="009C2076" w:rsidRPr="009C2076">
        <w:rPr>
          <w:rFonts w:ascii="Garamond" w:hAnsi="Garamond"/>
          <w:b/>
        </w:rPr>
        <w:t>, mediante la cual somete a la consideración de los integrantes del Ayuntamiento la propuesta de declaratoria como “Área Natural Protegida Municipal “Parque Agua Azul”.</w:t>
      </w:r>
      <w:r w:rsidR="005D75AE">
        <w:rPr>
          <w:rFonts w:ascii="Garamond" w:hAnsi="Garamond"/>
          <w:b/>
        </w:rPr>
        <w:t xml:space="preserve"> </w:t>
      </w:r>
      <w:r w:rsidR="0010072D" w:rsidRPr="005D75AE">
        <w:rPr>
          <w:rFonts w:ascii="Garamond" w:hAnsi="Garamond" w:cs="Calibri"/>
          <w:color w:val="000000"/>
          <w:lang w:val="es-ES_tradnl"/>
        </w:rPr>
        <w:t xml:space="preserve">El C. Presidente Municipal, L.A.E. Luis Alberto Michel </w:t>
      </w:r>
      <w:r w:rsidR="0010072D" w:rsidRPr="005D75AE">
        <w:rPr>
          <w:rFonts w:ascii="Garamond" w:hAnsi="Garamond" w:cs="Calibri"/>
          <w:color w:val="000000"/>
          <w:lang w:val="es-ES_tradnl"/>
        </w:rPr>
        <w:lastRenderedPageBreak/>
        <w:t>Rodríguez: “</w:t>
      </w:r>
      <w:r w:rsidR="006D54B4" w:rsidRPr="005D75AE">
        <w:rPr>
          <w:rFonts w:ascii="Garamond" w:hAnsi="Garamond"/>
          <w:color w:val="282625"/>
          <w:shd w:val="clear" w:color="auto" w:fill="FFFFFF"/>
        </w:rPr>
        <w:t>En votación económica quienes estén a favor de que se turne esta iniciativa al análisis de las comisiones edilicias ya mencionada</w:t>
      </w:r>
      <w:r w:rsidR="0010072D" w:rsidRPr="005D75AE">
        <w:rPr>
          <w:rFonts w:ascii="Garamond" w:hAnsi="Garamond"/>
          <w:color w:val="282625"/>
          <w:shd w:val="clear" w:color="auto" w:fill="FFFFFF"/>
        </w:rPr>
        <w:t>s</w:t>
      </w:r>
      <w:r w:rsidR="006D54B4" w:rsidRPr="005D75AE">
        <w:rPr>
          <w:rFonts w:ascii="Garamond" w:hAnsi="Garamond"/>
          <w:color w:val="282625"/>
          <w:shd w:val="clear" w:color="auto" w:fill="FFFFFF"/>
        </w:rPr>
        <w:t xml:space="preserve"> para </w:t>
      </w:r>
      <w:r w:rsidR="005D75AE" w:rsidRPr="005D75AE">
        <w:rPr>
          <w:rFonts w:ascii="Garamond" w:hAnsi="Garamond"/>
          <w:color w:val="282625"/>
          <w:shd w:val="clear" w:color="auto" w:fill="FFFFFF"/>
        </w:rPr>
        <w:t xml:space="preserve">la </w:t>
      </w:r>
      <w:r w:rsidR="006D54B4" w:rsidRPr="005D75AE">
        <w:rPr>
          <w:rFonts w:ascii="Garamond" w:hAnsi="Garamond"/>
          <w:color w:val="282625"/>
          <w:shd w:val="clear" w:color="auto" w:fill="FFFFFF"/>
        </w:rPr>
        <w:t>declaratoria como á</w:t>
      </w:r>
      <w:r w:rsidR="005D75AE">
        <w:rPr>
          <w:rFonts w:ascii="Garamond" w:hAnsi="Garamond"/>
          <w:color w:val="282625"/>
          <w:shd w:val="clear" w:color="auto" w:fill="FFFFFF"/>
        </w:rPr>
        <w:t>rea natural protegida municipal</w:t>
      </w:r>
      <w:r w:rsidR="006D54B4"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“Parque Agua A</w:t>
      </w:r>
      <w:r w:rsidR="006D54B4" w:rsidRPr="005D75AE">
        <w:rPr>
          <w:rFonts w:ascii="Garamond" w:hAnsi="Garamond"/>
          <w:color w:val="282625"/>
          <w:shd w:val="clear" w:color="auto" w:fill="FFFFFF"/>
        </w:rPr>
        <w:t>zul</w:t>
      </w:r>
      <w:r w:rsidR="005D75AE" w:rsidRPr="005D75AE">
        <w:rPr>
          <w:rFonts w:ascii="Garamond" w:hAnsi="Garamond"/>
          <w:color w:val="282625"/>
          <w:shd w:val="clear" w:color="auto" w:fill="FFFFFF"/>
        </w:rPr>
        <w:t xml:space="preserve">”, favor de manifestarlo </w:t>
      </w:r>
      <w:r w:rsidR="006D54B4" w:rsidRPr="005D75AE">
        <w:rPr>
          <w:rFonts w:ascii="Garamond" w:hAnsi="Garamond"/>
          <w:color w:val="282625"/>
          <w:shd w:val="clear" w:color="auto" w:fill="FFFFFF"/>
        </w:rPr>
        <w:t>levantando su mano</w:t>
      </w:r>
      <w:r w:rsidR="005D75AE" w:rsidRPr="005D75AE">
        <w:rPr>
          <w:rFonts w:ascii="Garamond" w:hAnsi="Garamond"/>
          <w:color w:val="282625"/>
          <w:shd w:val="clear" w:color="auto" w:fill="FFFFFF"/>
        </w:rPr>
        <w:t>.</w:t>
      </w:r>
      <w:r w:rsidR="006D54B4"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¿A</w:t>
      </w:r>
      <w:r w:rsidR="006D54B4" w:rsidRPr="005D75AE">
        <w:rPr>
          <w:rFonts w:ascii="Garamond" w:hAnsi="Garamond"/>
          <w:color w:val="282625"/>
          <w:shd w:val="clear" w:color="auto" w:fill="FFFFFF"/>
        </w:rPr>
        <w:t xml:space="preserve"> favor</w:t>
      </w:r>
      <w:r w:rsidR="005D75AE" w:rsidRPr="005D75AE">
        <w:rPr>
          <w:rFonts w:ascii="Garamond" w:hAnsi="Garamond"/>
          <w:color w:val="282625"/>
          <w:shd w:val="clear" w:color="auto" w:fill="FFFFFF"/>
        </w:rPr>
        <w:t>?</w:t>
      </w:r>
      <w:r w:rsidR="006D54B4"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w:t>
      </w:r>
      <w:r w:rsidR="006D54B4" w:rsidRPr="005D75AE">
        <w:rPr>
          <w:rFonts w:ascii="Garamond" w:hAnsi="Garamond"/>
          <w:color w:val="282625"/>
          <w:shd w:val="clear" w:color="auto" w:fill="FFFFFF"/>
        </w:rPr>
        <w:t>En contra</w:t>
      </w:r>
      <w:r w:rsidR="005D75AE" w:rsidRPr="005D75AE">
        <w:rPr>
          <w:rFonts w:ascii="Garamond" w:hAnsi="Garamond"/>
          <w:color w:val="282625"/>
          <w:shd w:val="clear" w:color="auto" w:fill="FFFFFF"/>
        </w:rPr>
        <w:t>?</w:t>
      </w:r>
      <w:r w:rsidR="006D54B4"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w:t>
      </w:r>
      <w:r w:rsidR="006D54B4" w:rsidRPr="005D75AE">
        <w:rPr>
          <w:rFonts w:ascii="Garamond" w:hAnsi="Garamond"/>
          <w:color w:val="282625"/>
          <w:shd w:val="clear" w:color="auto" w:fill="FFFFFF"/>
        </w:rPr>
        <w:t>A</w:t>
      </w:r>
      <w:r w:rsidR="005D75AE" w:rsidRPr="005D75AE">
        <w:rPr>
          <w:rFonts w:ascii="Garamond" w:hAnsi="Garamond"/>
          <w:color w:val="282625"/>
          <w:shd w:val="clear" w:color="auto" w:fill="FFFFFF"/>
        </w:rPr>
        <w:t>bs</w:t>
      </w:r>
      <w:r w:rsidR="006D54B4" w:rsidRPr="005D75AE">
        <w:rPr>
          <w:rFonts w:ascii="Garamond" w:hAnsi="Garamond"/>
          <w:color w:val="282625"/>
          <w:shd w:val="clear" w:color="auto" w:fill="FFFFFF"/>
        </w:rPr>
        <w:t>tención</w:t>
      </w:r>
      <w:r w:rsidR="005D75AE" w:rsidRPr="005D75AE">
        <w:rPr>
          <w:rFonts w:ascii="Garamond" w:hAnsi="Garamond"/>
          <w:color w:val="282625"/>
          <w:shd w:val="clear" w:color="auto" w:fill="FFFFFF"/>
        </w:rPr>
        <w:t>?</w:t>
      </w:r>
      <w:r w:rsidR="006D54B4"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Secretario dé</w:t>
      </w:r>
      <w:r w:rsidR="006D54B4" w:rsidRPr="005D75AE">
        <w:rPr>
          <w:rFonts w:ascii="Garamond" w:hAnsi="Garamond"/>
          <w:color w:val="282625"/>
          <w:shd w:val="clear" w:color="auto" w:fill="FFFFFF"/>
        </w:rPr>
        <w:t xml:space="preserve"> cuenta de la votación</w:t>
      </w:r>
      <w:r w:rsidR="005D75AE" w:rsidRPr="005D75AE">
        <w:rPr>
          <w:rFonts w:ascii="Garamond" w:hAnsi="Garamond"/>
          <w:color w:val="282625"/>
          <w:shd w:val="clear" w:color="auto" w:fill="FFFFFF"/>
        </w:rPr>
        <w:t>”.</w:t>
      </w:r>
      <w:r w:rsidR="005D75AE" w:rsidRPr="005D75AE">
        <w:rPr>
          <w:rFonts w:ascii="Garamond" w:hAnsi="Garamond" w:cs="Calibri"/>
          <w:color w:val="000000"/>
          <w:lang w:val="es-ES_tradnl"/>
        </w:rPr>
        <w:t xml:space="preserve"> </w:t>
      </w:r>
      <w:r w:rsidR="005D75AE" w:rsidRPr="005D75AE">
        <w:rPr>
          <w:rFonts w:ascii="Garamond" w:hAnsi="Garamond"/>
          <w:shd w:val="clear" w:color="auto" w:fill="FFFFFF"/>
          <w:lang w:val="es-ES_tradnl"/>
        </w:rPr>
        <w:t>El C. Secretario General, Lic. Felipe de Jesús Rocha Reyes: “</w:t>
      </w:r>
      <w:r w:rsidR="005D75AE" w:rsidRPr="005D75AE">
        <w:rPr>
          <w:rFonts w:ascii="Garamond" w:hAnsi="Garamond"/>
          <w:color w:val="282625"/>
          <w:shd w:val="clear" w:color="auto" w:fill="FFFFFF"/>
        </w:rPr>
        <w:t>Como lo</w:t>
      </w:r>
      <w:r w:rsidR="006D54B4"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 xml:space="preserve">indica </w:t>
      </w:r>
      <w:r w:rsidR="006D54B4" w:rsidRPr="005D75AE">
        <w:rPr>
          <w:rFonts w:ascii="Garamond" w:hAnsi="Garamond"/>
          <w:color w:val="282625"/>
          <w:shd w:val="clear" w:color="auto" w:fill="FFFFFF"/>
        </w:rPr>
        <w:t xml:space="preserve">señor Presidente, se tienen </w:t>
      </w:r>
      <w:r w:rsidR="005D75AE" w:rsidRPr="005D75AE">
        <w:rPr>
          <w:rFonts w:ascii="Garamond" w:hAnsi="Garamond"/>
          <w:color w:val="282625"/>
          <w:shd w:val="clear" w:color="auto" w:fill="FFFFFF"/>
        </w:rPr>
        <w:t>catorce</w:t>
      </w:r>
      <w:r w:rsidR="006D54B4" w:rsidRPr="005D75AE">
        <w:rPr>
          <w:rFonts w:ascii="Garamond" w:hAnsi="Garamond"/>
          <w:color w:val="282625"/>
          <w:shd w:val="clear" w:color="auto" w:fill="FFFFFF"/>
        </w:rPr>
        <w:t xml:space="preserve"> votos a favor, cero votos en contra y cero abstenciones</w:t>
      </w:r>
      <w:r w:rsidR="005D75AE" w:rsidRPr="005D75AE">
        <w:rPr>
          <w:rFonts w:ascii="Garamond" w:hAnsi="Garamond"/>
          <w:color w:val="282625"/>
          <w:shd w:val="clear" w:color="auto" w:fill="FFFFFF"/>
        </w:rPr>
        <w:t>”</w:t>
      </w:r>
      <w:r w:rsidR="006D54B4" w:rsidRPr="005D75AE">
        <w:rPr>
          <w:rFonts w:ascii="Garamond" w:hAnsi="Garamond"/>
          <w:color w:val="282625"/>
          <w:shd w:val="clear" w:color="auto" w:fill="FFFFFF"/>
        </w:rPr>
        <w:t>.</w:t>
      </w:r>
      <w:r w:rsidR="005D75AE" w:rsidRPr="005D75AE">
        <w:rPr>
          <w:rFonts w:ascii="Garamond" w:hAnsi="Garamond" w:cs="Calibri"/>
          <w:color w:val="000000"/>
          <w:lang w:val="es-ES_tradnl"/>
        </w:rPr>
        <w:t>El C. Presidente Municipal, L.A.E. Luis Alberto Michel Rodríguez: “</w:t>
      </w:r>
      <w:r w:rsidR="005D75AE">
        <w:rPr>
          <w:rFonts w:ascii="Garamond" w:hAnsi="Garamond"/>
          <w:color w:val="282625"/>
          <w:shd w:val="clear" w:color="auto" w:fill="FFFFFF"/>
        </w:rPr>
        <w:t>Apro</w:t>
      </w:r>
      <w:r w:rsidR="006D54B4" w:rsidRPr="005D75AE">
        <w:rPr>
          <w:rFonts w:ascii="Garamond" w:hAnsi="Garamond"/>
          <w:color w:val="282625"/>
          <w:shd w:val="clear" w:color="auto" w:fill="FFFFFF"/>
        </w:rPr>
        <w:t>ba</w:t>
      </w:r>
      <w:r w:rsidR="005D75AE">
        <w:rPr>
          <w:rFonts w:ascii="Garamond" w:hAnsi="Garamond"/>
          <w:color w:val="282625"/>
          <w:shd w:val="clear" w:color="auto" w:fill="FFFFFF"/>
        </w:rPr>
        <w:t>do</w:t>
      </w:r>
      <w:r w:rsidR="006D54B4" w:rsidRPr="005D75AE">
        <w:rPr>
          <w:rFonts w:ascii="Garamond" w:hAnsi="Garamond"/>
          <w:color w:val="282625"/>
          <w:shd w:val="clear" w:color="auto" w:fill="FFFFFF"/>
        </w:rPr>
        <w:t xml:space="preserve"> por mayoría simple</w:t>
      </w:r>
      <w:r w:rsidR="005D75AE" w:rsidRPr="005D75AE">
        <w:rPr>
          <w:rFonts w:ascii="Garamond" w:hAnsi="Garamond"/>
          <w:color w:val="282625"/>
          <w:shd w:val="clear" w:color="auto" w:fill="FFFFFF"/>
        </w:rPr>
        <w:t>.</w:t>
      </w:r>
      <w:r w:rsidR="006D54B4"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S</w:t>
      </w:r>
      <w:r w:rsidR="006D54B4" w:rsidRPr="005D75AE">
        <w:rPr>
          <w:rFonts w:ascii="Garamond" w:hAnsi="Garamond"/>
          <w:color w:val="282625"/>
          <w:shd w:val="clear" w:color="auto" w:fill="FFFFFF"/>
        </w:rPr>
        <w:t>iguiente punto</w:t>
      </w:r>
      <w:r w:rsidR="005D75AE" w:rsidRPr="005D75AE">
        <w:rPr>
          <w:rFonts w:ascii="Garamond" w:hAnsi="Garamond"/>
          <w:color w:val="282625"/>
          <w:shd w:val="clear" w:color="auto" w:fill="FFFFFF"/>
        </w:rPr>
        <w:t>”</w:t>
      </w:r>
      <w:r w:rsidR="006D54B4" w:rsidRPr="005D75AE">
        <w:rPr>
          <w:rFonts w:ascii="Garamond" w:hAnsi="Garamond"/>
          <w:color w:val="282625"/>
          <w:shd w:val="clear" w:color="auto" w:fill="FFFFFF"/>
        </w:rPr>
        <w:t xml:space="preserve">. </w:t>
      </w:r>
      <w:r w:rsidR="005D75AE" w:rsidRPr="005D75AE">
        <w:rPr>
          <w:rFonts w:ascii="Garamond" w:hAnsi="Garamond"/>
          <w:b/>
          <w:color w:val="282625"/>
          <w:shd w:val="clear" w:color="auto" w:fill="FFFFFF"/>
        </w:rPr>
        <w:t xml:space="preserve">Aprueba por Mayoría Simple de Votos, </w:t>
      </w:r>
      <w:r w:rsidR="005D75AE" w:rsidRPr="005D75AE">
        <w:rPr>
          <w:rFonts w:ascii="Garamond" w:hAnsi="Garamond"/>
          <w:color w:val="282625"/>
          <w:shd w:val="clear" w:color="auto" w:fill="FFFFFF"/>
        </w:rPr>
        <w:t xml:space="preserve">por 14 catorce a favor, 0 cero en contra y 0 cero abstenciones, turnar para su estudio y posterior dictamen a las comisiones edilicias de </w:t>
      </w:r>
      <w:r w:rsidR="005D75AE" w:rsidRPr="005D75AE">
        <w:rPr>
          <w:rFonts w:ascii="Garamond" w:hAnsi="Garamond"/>
          <w:b/>
          <w:color w:val="282625"/>
          <w:shd w:val="clear" w:color="auto" w:fill="FFFFFF"/>
        </w:rPr>
        <w:t>ORDENAMIENTO TERRITORIAL; MEDIO AMBIENTE; HACIENDA; REGLAMENTOS Y PUNTOS CONSTITUCIONALES; y TURISMO Y DESARROLLO ECONOMICO</w:t>
      </w:r>
      <w:r w:rsidR="005D75AE">
        <w:rPr>
          <w:rFonts w:ascii="Garamond" w:hAnsi="Garamond"/>
          <w:b/>
          <w:color w:val="282625"/>
          <w:shd w:val="clear" w:color="auto" w:fill="FFFFFF"/>
        </w:rPr>
        <w:t xml:space="preserve">. </w:t>
      </w:r>
      <w:r w:rsidR="005D75AE">
        <w:rPr>
          <w:rFonts w:ascii="Garamond" w:hAnsi="Garamond"/>
          <w:color w:val="282625"/>
          <w:shd w:val="clear" w:color="auto" w:fill="FFFFFF"/>
        </w:rPr>
        <w:t xml:space="preserve">---------------------------------------------------------------------------------------------------------------------------------------------------------------------------------------------------------------------------------------------------------------------------------------------------------- </w:t>
      </w:r>
      <w:r w:rsidR="009C2076" w:rsidRPr="009C2076">
        <w:rPr>
          <w:rFonts w:ascii="Garamond" w:hAnsi="Garamond" w:cs="Calibri"/>
          <w:b/>
          <w:color w:val="000000"/>
          <w:lang w:val="es-ES_tradnl"/>
        </w:rPr>
        <w:t xml:space="preserve">4.8 </w:t>
      </w:r>
      <w:r w:rsidR="009C2076" w:rsidRPr="009C2076">
        <w:rPr>
          <w:rFonts w:ascii="Garamond" w:hAnsi="Garamond"/>
          <w:b/>
        </w:rPr>
        <w:t xml:space="preserve">Iniciativa de Acuerdo Edilicio presentada por el </w:t>
      </w:r>
      <w:r w:rsidR="009C2076" w:rsidRPr="009C2076">
        <w:rPr>
          <w:rFonts w:ascii="Garamond" w:hAnsi="Garamond" w:cs="Calibri"/>
          <w:b/>
        </w:rPr>
        <w:t>C. Presidente Municipal, L.A.E. Luis Alberto Michel Rodríguez</w:t>
      </w:r>
      <w:r w:rsidR="009C2076" w:rsidRPr="009C2076">
        <w:rPr>
          <w:rFonts w:ascii="Garamond" w:hAnsi="Garamond"/>
          <w:b/>
        </w:rPr>
        <w:t>, mediante la cual somete a la consideración de los integrantes del Ayuntamiento la propuesta de declaratoria como “Área Natural Protegida Municipal “Parque Antenas”.</w:t>
      </w:r>
      <w:r w:rsidR="005D75AE">
        <w:rPr>
          <w:rFonts w:ascii="Garamond" w:hAnsi="Garamond"/>
          <w:b/>
        </w:rPr>
        <w:t xml:space="preserve"> </w:t>
      </w:r>
      <w:r w:rsidR="005D75AE" w:rsidRPr="00A35D44">
        <w:rPr>
          <w:rFonts w:ascii="Garamond" w:hAnsi="Garamond" w:cs="Calibri"/>
          <w:color w:val="000000"/>
          <w:lang w:val="es-ES_tradnl"/>
        </w:rPr>
        <w:t>El C. Presidente Municipal, L.A.E. Luis Alberto Michel Rodríguez: “</w:t>
      </w:r>
      <w:r w:rsidR="005D75AE" w:rsidRPr="005D75AE">
        <w:rPr>
          <w:rFonts w:ascii="Garamond" w:hAnsi="Garamond"/>
          <w:color w:val="282625"/>
          <w:shd w:val="clear" w:color="auto" w:fill="FFFFFF"/>
        </w:rPr>
        <w:t>En votac</w:t>
      </w:r>
      <w:r w:rsidR="001E7E11" w:rsidRPr="005D75AE">
        <w:rPr>
          <w:rFonts w:ascii="Garamond" w:hAnsi="Garamond"/>
          <w:color w:val="282625"/>
          <w:shd w:val="clear" w:color="auto" w:fill="FFFFFF"/>
        </w:rPr>
        <w:t>ión económica qu</w:t>
      </w:r>
      <w:r w:rsidR="005D75AE" w:rsidRPr="005D75AE">
        <w:rPr>
          <w:rFonts w:ascii="Garamond" w:hAnsi="Garamond"/>
          <w:color w:val="282625"/>
          <w:shd w:val="clear" w:color="auto" w:fill="FFFFFF"/>
        </w:rPr>
        <w:t>ienes</w:t>
      </w:r>
      <w:r w:rsidR="001E7E11" w:rsidRPr="005D75AE">
        <w:rPr>
          <w:rFonts w:ascii="Garamond" w:hAnsi="Garamond"/>
          <w:color w:val="282625"/>
          <w:shd w:val="clear" w:color="auto" w:fill="FFFFFF"/>
        </w:rPr>
        <w:t xml:space="preserve"> estén a favor de que se turne </w:t>
      </w:r>
      <w:r w:rsidR="005D75AE" w:rsidRPr="005D75AE">
        <w:rPr>
          <w:rFonts w:ascii="Garamond" w:hAnsi="Garamond"/>
          <w:color w:val="282625"/>
          <w:shd w:val="clear" w:color="auto" w:fill="FFFFFF"/>
        </w:rPr>
        <w:t>e</w:t>
      </w:r>
      <w:r w:rsidR="001E7E11" w:rsidRPr="005D75AE">
        <w:rPr>
          <w:rFonts w:ascii="Garamond" w:hAnsi="Garamond"/>
          <w:color w:val="282625"/>
          <w:shd w:val="clear" w:color="auto" w:fill="FFFFFF"/>
        </w:rPr>
        <w:t xml:space="preserve">sta iniciativa al análisis de las </w:t>
      </w:r>
      <w:r w:rsidR="005D75AE" w:rsidRPr="005D75AE">
        <w:rPr>
          <w:rFonts w:ascii="Garamond" w:hAnsi="Garamond"/>
          <w:color w:val="282625"/>
          <w:shd w:val="clear" w:color="auto" w:fill="FFFFFF"/>
        </w:rPr>
        <w:t xml:space="preserve">Comisiones Edilicias de Ordenamiento Territorial; Medio Ambiente; Hacienda; Reglamentos y Puntos Constitucionales y; Turismo y </w:t>
      </w:r>
      <w:r w:rsidR="001E7E11" w:rsidRPr="005D75AE">
        <w:rPr>
          <w:rFonts w:ascii="Garamond" w:hAnsi="Garamond"/>
          <w:color w:val="282625"/>
          <w:shd w:val="clear" w:color="auto" w:fill="FFFFFF"/>
        </w:rPr>
        <w:t xml:space="preserve">Desarrollo </w:t>
      </w:r>
      <w:r w:rsidR="005D75AE" w:rsidRPr="005D75AE">
        <w:rPr>
          <w:rFonts w:ascii="Garamond" w:hAnsi="Garamond"/>
          <w:color w:val="282625"/>
          <w:shd w:val="clear" w:color="auto" w:fill="FFFFFF"/>
        </w:rPr>
        <w:t xml:space="preserve">Económico, </w:t>
      </w:r>
      <w:r w:rsidR="001E7E11" w:rsidRPr="005D75AE">
        <w:rPr>
          <w:rFonts w:ascii="Garamond" w:hAnsi="Garamond"/>
          <w:color w:val="282625"/>
          <w:shd w:val="clear" w:color="auto" w:fill="FFFFFF"/>
        </w:rPr>
        <w:t xml:space="preserve">para la declaratoria como área natural protegida </w:t>
      </w:r>
      <w:r w:rsidR="005D75AE" w:rsidRPr="005D75AE">
        <w:rPr>
          <w:rFonts w:ascii="Garamond" w:hAnsi="Garamond"/>
          <w:color w:val="282625"/>
          <w:shd w:val="clear" w:color="auto" w:fill="FFFFFF"/>
        </w:rPr>
        <w:t xml:space="preserve">municipal “Parque </w:t>
      </w:r>
      <w:r w:rsidR="001E7E11" w:rsidRPr="005D75AE">
        <w:rPr>
          <w:rFonts w:ascii="Garamond" w:hAnsi="Garamond"/>
          <w:color w:val="282625"/>
          <w:shd w:val="clear" w:color="auto" w:fill="FFFFFF"/>
        </w:rPr>
        <w:t>Antenas</w:t>
      </w:r>
      <w:r w:rsidR="005D75AE" w:rsidRPr="005D75AE">
        <w:rPr>
          <w:rFonts w:ascii="Garamond" w:hAnsi="Garamond"/>
          <w:color w:val="282625"/>
          <w:shd w:val="clear" w:color="auto" w:fill="FFFFFF"/>
        </w:rPr>
        <w:t>”,</w:t>
      </w:r>
      <w:r w:rsidR="001E7E11" w:rsidRPr="005D75AE">
        <w:rPr>
          <w:rFonts w:ascii="Garamond" w:hAnsi="Garamond"/>
          <w:color w:val="282625"/>
          <w:shd w:val="clear" w:color="auto" w:fill="FFFFFF"/>
        </w:rPr>
        <w:t xml:space="preserve"> favor de manifestarlo levantando su mano</w:t>
      </w:r>
      <w:r w:rsidR="005D75AE" w:rsidRPr="005D75AE">
        <w:rPr>
          <w:rFonts w:ascii="Garamond" w:hAnsi="Garamond"/>
          <w:color w:val="282625"/>
          <w:shd w:val="clear" w:color="auto" w:fill="FFFFFF"/>
        </w:rPr>
        <w:t>. ¿A</w:t>
      </w:r>
      <w:r w:rsidR="001E7E11" w:rsidRPr="005D75AE">
        <w:rPr>
          <w:rFonts w:ascii="Garamond" w:hAnsi="Garamond"/>
          <w:color w:val="282625"/>
          <w:shd w:val="clear" w:color="auto" w:fill="FFFFFF"/>
        </w:rPr>
        <w:t xml:space="preserve"> favor</w:t>
      </w:r>
      <w:r w:rsidR="005D75AE" w:rsidRPr="005D75AE">
        <w:rPr>
          <w:rFonts w:ascii="Garamond" w:hAnsi="Garamond"/>
          <w:color w:val="282625"/>
          <w:shd w:val="clear" w:color="auto" w:fill="FFFFFF"/>
        </w:rPr>
        <w:t>?</w:t>
      </w:r>
      <w:r w:rsidR="001E7E11"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w:t>
      </w:r>
      <w:r w:rsidR="001E7E11" w:rsidRPr="005D75AE">
        <w:rPr>
          <w:rFonts w:ascii="Garamond" w:hAnsi="Garamond"/>
          <w:color w:val="282625"/>
          <w:shd w:val="clear" w:color="auto" w:fill="FFFFFF"/>
        </w:rPr>
        <w:t>En contra</w:t>
      </w:r>
      <w:r w:rsidR="005D75AE" w:rsidRPr="005D75AE">
        <w:rPr>
          <w:rFonts w:ascii="Garamond" w:hAnsi="Garamond"/>
          <w:color w:val="282625"/>
          <w:shd w:val="clear" w:color="auto" w:fill="FFFFFF"/>
        </w:rPr>
        <w:t>?</w:t>
      </w:r>
      <w:r w:rsidR="001E7E11"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w:t>
      </w:r>
      <w:r w:rsidR="001E7E11" w:rsidRPr="005D75AE">
        <w:rPr>
          <w:rFonts w:ascii="Garamond" w:hAnsi="Garamond"/>
          <w:color w:val="282625"/>
          <w:shd w:val="clear" w:color="auto" w:fill="FFFFFF"/>
        </w:rPr>
        <w:t>A</w:t>
      </w:r>
      <w:r w:rsidR="005D75AE" w:rsidRPr="005D75AE">
        <w:rPr>
          <w:rFonts w:ascii="Garamond" w:hAnsi="Garamond"/>
          <w:color w:val="282625"/>
          <w:shd w:val="clear" w:color="auto" w:fill="FFFFFF"/>
        </w:rPr>
        <w:t>bs</w:t>
      </w:r>
      <w:r w:rsidR="001E7E11" w:rsidRPr="005D75AE">
        <w:rPr>
          <w:rFonts w:ascii="Garamond" w:hAnsi="Garamond"/>
          <w:color w:val="282625"/>
          <w:shd w:val="clear" w:color="auto" w:fill="FFFFFF"/>
        </w:rPr>
        <w:t>tención</w:t>
      </w:r>
      <w:r w:rsidR="005D75AE" w:rsidRPr="005D75AE">
        <w:rPr>
          <w:rFonts w:ascii="Garamond" w:hAnsi="Garamond"/>
          <w:color w:val="282625"/>
          <w:shd w:val="clear" w:color="auto" w:fill="FFFFFF"/>
        </w:rPr>
        <w:t>?</w:t>
      </w:r>
      <w:r w:rsidR="001E7E11" w:rsidRPr="005D75AE">
        <w:rPr>
          <w:rFonts w:ascii="Garamond" w:hAnsi="Garamond"/>
          <w:color w:val="282625"/>
          <w:shd w:val="clear" w:color="auto" w:fill="FFFFFF"/>
        </w:rPr>
        <w:t xml:space="preserve"> </w:t>
      </w:r>
      <w:r w:rsidR="005D75AE" w:rsidRPr="005D75AE">
        <w:rPr>
          <w:rFonts w:ascii="Garamond" w:hAnsi="Garamond"/>
          <w:color w:val="282625"/>
          <w:shd w:val="clear" w:color="auto" w:fill="FFFFFF"/>
        </w:rPr>
        <w:t xml:space="preserve">Secretario dé cuenta de la votación”. </w:t>
      </w:r>
      <w:r w:rsidR="005D75AE" w:rsidRPr="005D75AE">
        <w:rPr>
          <w:rFonts w:ascii="Garamond" w:hAnsi="Garamond"/>
          <w:shd w:val="clear" w:color="auto" w:fill="FFFFFF"/>
          <w:lang w:val="es-ES_tradnl"/>
        </w:rPr>
        <w:t>El C. Secretario General, Lic. Felipe de Jesús Rocha Reyes: “Como indica s</w:t>
      </w:r>
      <w:r w:rsidR="001E7E11" w:rsidRPr="005D75AE">
        <w:rPr>
          <w:rFonts w:ascii="Garamond" w:hAnsi="Garamond"/>
          <w:color w:val="282625"/>
          <w:shd w:val="clear" w:color="auto" w:fill="FFFFFF"/>
        </w:rPr>
        <w:t xml:space="preserve">eñor </w:t>
      </w:r>
      <w:r w:rsidR="00284A47">
        <w:rPr>
          <w:rFonts w:ascii="Garamond" w:hAnsi="Garamond"/>
          <w:color w:val="282625"/>
          <w:shd w:val="clear" w:color="auto" w:fill="FFFFFF"/>
        </w:rPr>
        <w:t>p</w:t>
      </w:r>
      <w:r w:rsidR="001E7E11" w:rsidRPr="005D75AE">
        <w:rPr>
          <w:rFonts w:ascii="Garamond" w:hAnsi="Garamond"/>
          <w:color w:val="282625"/>
          <w:shd w:val="clear" w:color="auto" w:fill="FFFFFF"/>
        </w:rPr>
        <w:t xml:space="preserve">residente, se tienen </w:t>
      </w:r>
      <w:r w:rsidR="005D75AE" w:rsidRPr="005D75AE">
        <w:rPr>
          <w:rFonts w:ascii="Garamond" w:hAnsi="Garamond"/>
          <w:color w:val="282625"/>
          <w:shd w:val="clear" w:color="auto" w:fill="FFFFFF"/>
        </w:rPr>
        <w:t>catorce</w:t>
      </w:r>
      <w:r w:rsidR="001E7E11" w:rsidRPr="005D75AE">
        <w:rPr>
          <w:rFonts w:ascii="Garamond" w:hAnsi="Garamond"/>
          <w:color w:val="282625"/>
          <w:shd w:val="clear" w:color="auto" w:fill="FFFFFF"/>
        </w:rPr>
        <w:t xml:space="preserve"> votos a favor, cero votos en contra y cero abstenciones. </w:t>
      </w:r>
      <w:r w:rsidR="005D75AE" w:rsidRPr="005D75AE">
        <w:rPr>
          <w:rFonts w:ascii="Garamond" w:hAnsi="Garamond" w:cs="Calibri"/>
          <w:color w:val="000000"/>
          <w:lang w:val="es-ES_tradnl"/>
        </w:rPr>
        <w:t>El C. Presidente Municipal, L.A.E. Luis Alberto Michel Rodríguez: “</w:t>
      </w:r>
      <w:r w:rsidR="005D75AE" w:rsidRPr="005D75AE">
        <w:rPr>
          <w:rFonts w:ascii="Garamond" w:hAnsi="Garamond"/>
          <w:color w:val="282625"/>
          <w:shd w:val="clear" w:color="auto" w:fill="FFFFFF"/>
        </w:rPr>
        <w:t>Aprobado</w:t>
      </w:r>
      <w:r w:rsidR="001E7E11" w:rsidRPr="005D75AE">
        <w:rPr>
          <w:rFonts w:ascii="Garamond" w:hAnsi="Garamond"/>
          <w:color w:val="282625"/>
          <w:shd w:val="clear" w:color="auto" w:fill="FFFFFF"/>
        </w:rPr>
        <w:t xml:space="preserve"> por mayoría simple</w:t>
      </w:r>
      <w:r w:rsidR="005D75AE" w:rsidRPr="005D75AE">
        <w:rPr>
          <w:rFonts w:ascii="Garamond" w:hAnsi="Garamond"/>
          <w:color w:val="282625"/>
          <w:shd w:val="clear" w:color="auto" w:fill="FFFFFF"/>
        </w:rPr>
        <w:t>. S</w:t>
      </w:r>
      <w:r w:rsidR="001E7E11" w:rsidRPr="005D75AE">
        <w:rPr>
          <w:rFonts w:ascii="Garamond" w:hAnsi="Garamond"/>
          <w:color w:val="282625"/>
          <w:shd w:val="clear" w:color="auto" w:fill="FFFFFF"/>
        </w:rPr>
        <w:t xml:space="preserve">iguiente punto. </w:t>
      </w:r>
      <w:r w:rsidR="00284A47" w:rsidRPr="00284A47">
        <w:rPr>
          <w:rFonts w:ascii="Garamond" w:hAnsi="Garamond"/>
          <w:b/>
          <w:color w:val="282625"/>
          <w:shd w:val="clear" w:color="auto" w:fill="FFFFFF"/>
        </w:rPr>
        <w:t xml:space="preserve">Aprueba por Mayoría Simple de Votos, </w:t>
      </w:r>
      <w:r w:rsidR="00284A47" w:rsidRPr="00284A47">
        <w:rPr>
          <w:rFonts w:ascii="Garamond" w:hAnsi="Garamond"/>
          <w:color w:val="282625"/>
          <w:shd w:val="clear" w:color="auto" w:fill="FFFFFF"/>
        </w:rPr>
        <w:t xml:space="preserve">por 14 catorce a favor, 0 cero en contra y 0 cero abstenciones, turnar para su estudio y posterior dictamen a las comisiones edilicias de </w:t>
      </w:r>
      <w:r w:rsidR="00284A47" w:rsidRPr="00284A47">
        <w:rPr>
          <w:rFonts w:ascii="Garamond" w:hAnsi="Garamond"/>
          <w:b/>
          <w:color w:val="282625"/>
          <w:shd w:val="clear" w:color="auto" w:fill="FFFFFF"/>
        </w:rPr>
        <w:t>ORDENAMIENTO TERRITORIAL; MEDIO AMBIENTE; HACIENDA; REGLAMENTOS Y PUNTOS CONSTITUCIONALES; y TURISMO Y DESARROLLO ECONOMICO</w:t>
      </w:r>
      <w:r w:rsidR="00284A47">
        <w:rPr>
          <w:rFonts w:ascii="Garamond" w:hAnsi="Garamond"/>
          <w:b/>
          <w:color w:val="282625"/>
          <w:shd w:val="clear" w:color="auto" w:fill="FFFFFF"/>
        </w:rPr>
        <w:t xml:space="preserve">. </w:t>
      </w:r>
      <w:r w:rsidR="00284A47">
        <w:rPr>
          <w:rFonts w:ascii="Garamond" w:hAnsi="Garamond"/>
          <w:color w:val="282625"/>
          <w:shd w:val="clear" w:color="auto" w:fill="FFFFFF"/>
        </w:rPr>
        <w:t xml:space="preserve">-------------------------------------------------------------------------------------------------------------------------------------------------------------------------------------------------------------------------------------------------------------------- </w:t>
      </w:r>
      <w:r w:rsidR="009C2076" w:rsidRPr="009C2076">
        <w:rPr>
          <w:rFonts w:ascii="Garamond" w:hAnsi="Garamond" w:cs="Calibri"/>
          <w:b/>
          <w:color w:val="000000"/>
          <w:lang w:val="es-ES_tradnl"/>
        </w:rPr>
        <w:t xml:space="preserve">4.9 </w:t>
      </w:r>
      <w:r w:rsidR="009C2076" w:rsidRPr="009C2076">
        <w:rPr>
          <w:rFonts w:ascii="Garamond" w:hAnsi="Garamond"/>
          <w:b/>
        </w:rPr>
        <w:t xml:space="preserve">Iniciativa de Acuerdo Edilicio presentada por el </w:t>
      </w:r>
      <w:r w:rsidR="009C2076" w:rsidRPr="009C2076">
        <w:rPr>
          <w:rFonts w:ascii="Garamond" w:hAnsi="Garamond" w:cs="Calibri"/>
          <w:b/>
        </w:rPr>
        <w:t>C. Presidente Municipal, L.A.E. Luis Alberto Michel Rodríguez</w:t>
      </w:r>
      <w:r w:rsidR="009C2076" w:rsidRPr="009C2076">
        <w:rPr>
          <w:rFonts w:ascii="Garamond" w:hAnsi="Garamond"/>
          <w:b/>
        </w:rPr>
        <w:t>, mediante la cual somete a la consideración de los integrantes del Ayuntamiento la propuesta de declaratoria como “Área Natural Protegida Municipal “Parque Benito Juárez”.</w:t>
      </w:r>
      <w:r w:rsidR="00284A47">
        <w:rPr>
          <w:rFonts w:ascii="Garamond" w:hAnsi="Garamond"/>
          <w:b/>
        </w:rPr>
        <w:t xml:space="preserve"> </w:t>
      </w:r>
      <w:r w:rsidR="00284A47" w:rsidRPr="00284A47">
        <w:rPr>
          <w:rFonts w:ascii="Garamond" w:hAnsi="Garamond" w:cs="Calibri"/>
          <w:color w:val="000000"/>
          <w:lang w:val="es-ES_tradnl"/>
        </w:rPr>
        <w:t>El C. Presidente Municipal, L.A.E. Luis Alberto Michel Rodríguez: “</w:t>
      </w:r>
      <w:r w:rsidR="00284A47" w:rsidRPr="00284A47">
        <w:rPr>
          <w:rFonts w:ascii="Garamond" w:hAnsi="Garamond"/>
          <w:color w:val="282625"/>
          <w:shd w:val="clear" w:color="auto" w:fill="FFFFFF"/>
        </w:rPr>
        <w:t>En votación económica quienes estén a</w:t>
      </w:r>
      <w:r w:rsidR="001E7E11" w:rsidRPr="00284A47">
        <w:rPr>
          <w:rFonts w:ascii="Garamond" w:hAnsi="Garamond"/>
          <w:color w:val="282625"/>
          <w:shd w:val="clear" w:color="auto" w:fill="FFFFFF"/>
        </w:rPr>
        <w:t xml:space="preserve"> favor de que se tu</w:t>
      </w:r>
      <w:r w:rsidR="00284A47" w:rsidRPr="00284A47">
        <w:rPr>
          <w:rFonts w:ascii="Garamond" w:hAnsi="Garamond"/>
          <w:color w:val="282625"/>
          <w:shd w:val="clear" w:color="auto" w:fill="FFFFFF"/>
        </w:rPr>
        <w:t>rne</w:t>
      </w:r>
      <w:r w:rsidR="001E7E11" w:rsidRPr="00284A47">
        <w:rPr>
          <w:rFonts w:ascii="Garamond" w:hAnsi="Garamond"/>
          <w:color w:val="282625"/>
          <w:shd w:val="clear" w:color="auto" w:fill="FFFFFF"/>
        </w:rPr>
        <w:t xml:space="preserve"> esta iniciativa al análisis de las comisiones edilicias ya mencionadas para la declaratoria como área natural protegida municipal </w:t>
      </w:r>
      <w:r w:rsidR="00284A47" w:rsidRPr="00284A47">
        <w:rPr>
          <w:rFonts w:ascii="Garamond" w:hAnsi="Garamond"/>
          <w:color w:val="282625"/>
          <w:shd w:val="clear" w:color="auto" w:fill="FFFFFF"/>
        </w:rPr>
        <w:t>“</w:t>
      </w:r>
      <w:r w:rsidR="001E7E11" w:rsidRPr="00284A47">
        <w:rPr>
          <w:rFonts w:ascii="Garamond" w:hAnsi="Garamond"/>
          <w:color w:val="282625"/>
          <w:shd w:val="clear" w:color="auto" w:fill="FFFFFF"/>
        </w:rPr>
        <w:t>Parque Benito Juárez</w:t>
      </w:r>
      <w:r w:rsidR="00284A47" w:rsidRPr="00284A47">
        <w:rPr>
          <w:rFonts w:ascii="Garamond" w:hAnsi="Garamond"/>
          <w:color w:val="282625"/>
          <w:shd w:val="clear" w:color="auto" w:fill="FFFFFF"/>
        </w:rPr>
        <w:t>”</w:t>
      </w:r>
      <w:r w:rsidR="001E7E11" w:rsidRPr="00284A47">
        <w:rPr>
          <w:rFonts w:ascii="Garamond" w:hAnsi="Garamond"/>
          <w:color w:val="282625"/>
          <w:shd w:val="clear" w:color="auto" w:fill="FFFFFF"/>
        </w:rPr>
        <w:t xml:space="preserve">, favor de </w:t>
      </w:r>
      <w:r w:rsidR="00284A47" w:rsidRPr="00284A47">
        <w:rPr>
          <w:rFonts w:ascii="Garamond" w:hAnsi="Garamond"/>
          <w:color w:val="282625"/>
          <w:shd w:val="clear" w:color="auto" w:fill="FFFFFF"/>
        </w:rPr>
        <w:t>levant</w:t>
      </w:r>
      <w:r w:rsidR="001E7E11" w:rsidRPr="00284A47">
        <w:rPr>
          <w:rFonts w:ascii="Garamond" w:hAnsi="Garamond"/>
          <w:color w:val="282625"/>
          <w:shd w:val="clear" w:color="auto" w:fill="FFFFFF"/>
        </w:rPr>
        <w:t>arlo</w:t>
      </w:r>
      <w:r w:rsidR="00284A47" w:rsidRPr="00284A47">
        <w:rPr>
          <w:rFonts w:ascii="Garamond" w:hAnsi="Garamond"/>
          <w:color w:val="282625"/>
          <w:shd w:val="clear" w:color="auto" w:fill="FFFFFF"/>
        </w:rPr>
        <w:t>…</w:t>
      </w:r>
      <w:r w:rsidR="001E7E11" w:rsidRPr="00284A47">
        <w:rPr>
          <w:rFonts w:ascii="Garamond" w:hAnsi="Garamond"/>
          <w:color w:val="282625"/>
          <w:shd w:val="clear" w:color="auto" w:fill="FFFFFF"/>
        </w:rPr>
        <w:t xml:space="preserve">favor de levantar su mano. </w:t>
      </w:r>
      <w:r w:rsidR="00284A47" w:rsidRPr="00284A47">
        <w:rPr>
          <w:rFonts w:ascii="Garamond" w:hAnsi="Garamond"/>
          <w:color w:val="282625"/>
          <w:shd w:val="clear" w:color="auto" w:fill="FFFFFF"/>
        </w:rPr>
        <w:t>¿</w:t>
      </w:r>
      <w:r w:rsidR="001E7E11" w:rsidRPr="00284A47">
        <w:rPr>
          <w:rFonts w:ascii="Garamond" w:hAnsi="Garamond"/>
          <w:color w:val="282625"/>
          <w:shd w:val="clear" w:color="auto" w:fill="FFFFFF"/>
        </w:rPr>
        <w:t>A favor</w:t>
      </w:r>
      <w:r w:rsidR="00284A47" w:rsidRPr="00284A47">
        <w:rPr>
          <w:rFonts w:ascii="Garamond" w:hAnsi="Garamond"/>
          <w:color w:val="282625"/>
          <w:shd w:val="clear" w:color="auto" w:fill="FFFFFF"/>
        </w:rPr>
        <w:t>?</w:t>
      </w:r>
      <w:r w:rsidR="001E7E11" w:rsidRPr="00284A47">
        <w:rPr>
          <w:rFonts w:ascii="Garamond" w:hAnsi="Garamond"/>
          <w:color w:val="282625"/>
          <w:shd w:val="clear" w:color="auto" w:fill="FFFFFF"/>
        </w:rPr>
        <w:t xml:space="preserve">. </w:t>
      </w:r>
      <w:r w:rsidR="00284A47" w:rsidRPr="00284A47">
        <w:rPr>
          <w:rFonts w:ascii="Garamond" w:hAnsi="Garamond"/>
          <w:color w:val="282625"/>
          <w:shd w:val="clear" w:color="auto" w:fill="FFFFFF"/>
        </w:rPr>
        <w:t>¿</w:t>
      </w:r>
      <w:r w:rsidR="001E7E11" w:rsidRPr="00284A47">
        <w:rPr>
          <w:rFonts w:ascii="Garamond" w:hAnsi="Garamond"/>
          <w:color w:val="282625"/>
          <w:shd w:val="clear" w:color="auto" w:fill="FFFFFF"/>
        </w:rPr>
        <w:t>En contra</w:t>
      </w:r>
      <w:r w:rsidR="00284A47" w:rsidRPr="00284A47">
        <w:rPr>
          <w:rFonts w:ascii="Garamond" w:hAnsi="Garamond"/>
          <w:color w:val="282625"/>
          <w:shd w:val="clear" w:color="auto" w:fill="FFFFFF"/>
        </w:rPr>
        <w:t>?¿Abstención?. Secretario dé</w:t>
      </w:r>
      <w:r w:rsidR="001E7E11" w:rsidRPr="00284A47">
        <w:rPr>
          <w:rFonts w:ascii="Garamond" w:hAnsi="Garamond"/>
          <w:color w:val="282625"/>
          <w:shd w:val="clear" w:color="auto" w:fill="FFFFFF"/>
        </w:rPr>
        <w:t xml:space="preserve"> </w:t>
      </w:r>
      <w:r w:rsidR="00284A47" w:rsidRPr="00284A47">
        <w:rPr>
          <w:rFonts w:ascii="Garamond" w:hAnsi="Garamond"/>
          <w:color w:val="282625"/>
          <w:shd w:val="clear" w:color="auto" w:fill="FFFFFF"/>
        </w:rPr>
        <w:t>c</w:t>
      </w:r>
      <w:r w:rsidR="001E7E11" w:rsidRPr="00284A47">
        <w:rPr>
          <w:rFonts w:ascii="Garamond" w:hAnsi="Garamond"/>
          <w:color w:val="282625"/>
          <w:shd w:val="clear" w:color="auto" w:fill="FFFFFF"/>
        </w:rPr>
        <w:t>uenta de la votación</w:t>
      </w:r>
      <w:r w:rsidR="00284A47" w:rsidRPr="00284A47">
        <w:rPr>
          <w:rFonts w:ascii="Garamond" w:hAnsi="Garamond"/>
          <w:color w:val="282625"/>
          <w:shd w:val="clear" w:color="auto" w:fill="FFFFFF"/>
        </w:rPr>
        <w:t>”</w:t>
      </w:r>
      <w:r w:rsidR="001E7E11" w:rsidRPr="00284A47">
        <w:rPr>
          <w:rFonts w:ascii="Garamond" w:hAnsi="Garamond"/>
          <w:color w:val="282625"/>
          <w:shd w:val="clear" w:color="auto" w:fill="FFFFFF"/>
        </w:rPr>
        <w:t>.</w:t>
      </w:r>
      <w:r w:rsidR="00284A47" w:rsidRPr="00284A47">
        <w:rPr>
          <w:rFonts w:ascii="Garamond" w:hAnsi="Garamond"/>
          <w:color w:val="282625"/>
          <w:shd w:val="clear" w:color="auto" w:fill="FFFFFF"/>
        </w:rPr>
        <w:t xml:space="preserve"> </w:t>
      </w:r>
      <w:r w:rsidR="00284A47" w:rsidRPr="00284A47">
        <w:rPr>
          <w:rFonts w:ascii="Garamond" w:hAnsi="Garamond"/>
          <w:shd w:val="clear" w:color="auto" w:fill="FFFFFF"/>
          <w:lang w:val="es-ES_tradnl"/>
        </w:rPr>
        <w:t>El C. Secretario General, Lic. Felipe de Jesús Rocha Reyes: “Como lo indica s</w:t>
      </w:r>
      <w:r w:rsidR="00284A47" w:rsidRPr="00284A47">
        <w:rPr>
          <w:rFonts w:ascii="Garamond" w:hAnsi="Garamond"/>
          <w:color w:val="282625"/>
          <w:shd w:val="clear" w:color="auto" w:fill="FFFFFF"/>
        </w:rPr>
        <w:t>eñor presidente, se tienen catorce votos a favor, cero votos en contra y cero abstenciones</w:t>
      </w:r>
      <w:r w:rsidR="00284A47">
        <w:rPr>
          <w:rFonts w:ascii="Garamond" w:hAnsi="Garamond"/>
          <w:color w:val="282625"/>
          <w:shd w:val="clear" w:color="auto" w:fill="FFFFFF"/>
        </w:rPr>
        <w:t>”</w:t>
      </w:r>
      <w:r w:rsidR="00284A47" w:rsidRPr="00284A47">
        <w:rPr>
          <w:rFonts w:ascii="Garamond" w:hAnsi="Garamond"/>
          <w:color w:val="282625"/>
          <w:shd w:val="clear" w:color="auto" w:fill="FFFFFF"/>
        </w:rPr>
        <w:t>.</w:t>
      </w:r>
      <w:r w:rsidR="00284A47">
        <w:rPr>
          <w:rFonts w:ascii="Garamond" w:hAnsi="Garamond"/>
          <w:color w:val="282625"/>
          <w:shd w:val="clear" w:color="auto" w:fill="FFFFFF"/>
        </w:rPr>
        <w:t xml:space="preserve"> </w:t>
      </w:r>
      <w:r w:rsidR="00284A47" w:rsidRPr="00284A47">
        <w:rPr>
          <w:rFonts w:ascii="Garamond" w:hAnsi="Garamond" w:cs="Calibri"/>
          <w:color w:val="000000"/>
          <w:lang w:val="es-ES_tradnl"/>
        </w:rPr>
        <w:t>El C. Presidente Municipal, L.A.E. Luis Alberto Michel Rodríguez: “A</w:t>
      </w:r>
      <w:r w:rsidR="001E7E11" w:rsidRPr="00284A47">
        <w:rPr>
          <w:rFonts w:ascii="Garamond" w:hAnsi="Garamond"/>
          <w:color w:val="282625"/>
          <w:shd w:val="clear" w:color="auto" w:fill="FFFFFF"/>
        </w:rPr>
        <w:t xml:space="preserve">probado por mayoría simple. </w:t>
      </w:r>
      <w:r w:rsidR="00284A47" w:rsidRPr="00284A47">
        <w:rPr>
          <w:rFonts w:ascii="Garamond" w:hAnsi="Garamond"/>
          <w:color w:val="282625"/>
          <w:shd w:val="clear" w:color="auto" w:fill="FFFFFF"/>
        </w:rPr>
        <w:t>Siguiente p</w:t>
      </w:r>
      <w:r w:rsidR="001E7E11" w:rsidRPr="00284A47">
        <w:rPr>
          <w:rFonts w:ascii="Garamond" w:hAnsi="Garamond"/>
          <w:color w:val="282625"/>
          <w:shd w:val="clear" w:color="auto" w:fill="FFFFFF"/>
        </w:rPr>
        <w:t>unto</w:t>
      </w:r>
      <w:r w:rsidR="00284A47">
        <w:rPr>
          <w:rFonts w:ascii="Garamond" w:hAnsi="Garamond"/>
          <w:color w:val="282625"/>
          <w:shd w:val="clear" w:color="auto" w:fill="FFFFFF"/>
        </w:rPr>
        <w:t>”</w:t>
      </w:r>
      <w:r w:rsidR="001E7E11" w:rsidRPr="00284A47">
        <w:rPr>
          <w:rFonts w:ascii="Garamond" w:hAnsi="Garamond"/>
          <w:color w:val="282625"/>
          <w:shd w:val="clear" w:color="auto" w:fill="FFFFFF"/>
        </w:rPr>
        <w:t xml:space="preserve">. </w:t>
      </w:r>
      <w:r w:rsidR="00284A47" w:rsidRPr="00284A47">
        <w:rPr>
          <w:rFonts w:ascii="Garamond" w:hAnsi="Garamond"/>
          <w:b/>
          <w:color w:val="282625"/>
          <w:shd w:val="clear" w:color="auto" w:fill="FFFFFF"/>
        </w:rPr>
        <w:t xml:space="preserve">Aprueba por Mayoría Simple de Votos, </w:t>
      </w:r>
      <w:r w:rsidR="00284A47" w:rsidRPr="00284A47">
        <w:rPr>
          <w:rFonts w:ascii="Garamond" w:hAnsi="Garamond"/>
          <w:color w:val="282625"/>
          <w:shd w:val="clear" w:color="auto" w:fill="FFFFFF"/>
        </w:rPr>
        <w:t xml:space="preserve">por 14 catorce a favor, 0 cero en contra y 0 cero abstenciones, turnar para su estudio y posterior dictamen a las comisiones edilicias de </w:t>
      </w:r>
      <w:r w:rsidR="00284A47" w:rsidRPr="00284A47">
        <w:rPr>
          <w:rFonts w:ascii="Garamond" w:hAnsi="Garamond"/>
          <w:b/>
          <w:color w:val="282625"/>
          <w:shd w:val="clear" w:color="auto" w:fill="FFFFFF"/>
        </w:rPr>
        <w:t>ORDENAMIENTO TERRITORIAL; MEDIO AMBIENTE; HACIENDA; REGLAMENTOS Y PUNTOS CONSTITUCIONALES; y TURISMO Y DESARROLLO ECONOMICO</w:t>
      </w:r>
      <w:r w:rsidR="00284A47">
        <w:rPr>
          <w:rFonts w:ascii="Garamond" w:hAnsi="Garamond"/>
          <w:b/>
          <w:color w:val="282625"/>
          <w:shd w:val="clear" w:color="auto" w:fill="FFFFFF"/>
        </w:rPr>
        <w:t xml:space="preserve">. </w:t>
      </w:r>
      <w:r w:rsidR="00284A47">
        <w:rPr>
          <w:rFonts w:ascii="Garamond" w:hAnsi="Garamond"/>
          <w:color w:val="282625"/>
          <w:shd w:val="clear" w:color="auto" w:fill="FFFFFF"/>
        </w:rPr>
        <w:t>-----------------</w:t>
      </w:r>
      <w:r w:rsidR="00284A47">
        <w:rPr>
          <w:rFonts w:ascii="Garamond" w:hAnsi="Garamond"/>
          <w:color w:val="282625"/>
          <w:shd w:val="clear" w:color="auto" w:fill="FFFFFF"/>
        </w:rPr>
        <w:lastRenderedPageBreak/>
        <w:t xml:space="preserve">--------------------------------------------------------------------------------------------------------------------------------------------------------------------------------------------------------------------------------------------------- </w:t>
      </w:r>
      <w:r w:rsidR="009C2076" w:rsidRPr="009C2076">
        <w:rPr>
          <w:rFonts w:ascii="Garamond" w:hAnsi="Garamond" w:cs="Calibri"/>
          <w:b/>
          <w:color w:val="000000"/>
          <w:lang w:val="es-ES_tradnl"/>
        </w:rPr>
        <w:t xml:space="preserve">4.10 </w:t>
      </w:r>
      <w:r w:rsidR="009C2076" w:rsidRPr="009C2076">
        <w:rPr>
          <w:rFonts w:ascii="Garamond" w:hAnsi="Garamond"/>
          <w:b/>
        </w:rPr>
        <w:t xml:space="preserve">Iniciativa de Acuerdo Edilicio presentada por el </w:t>
      </w:r>
      <w:r w:rsidR="009C2076" w:rsidRPr="009C2076">
        <w:rPr>
          <w:rFonts w:ascii="Garamond" w:hAnsi="Garamond" w:cs="Calibri"/>
          <w:b/>
        </w:rPr>
        <w:t>C. Presidente Municipal, L.A.E. Luis Alberto Michel Rodríguez</w:t>
      </w:r>
      <w:r w:rsidR="009C2076" w:rsidRPr="009C2076">
        <w:rPr>
          <w:rFonts w:ascii="Garamond" w:hAnsi="Garamond"/>
          <w:b/>
        </w:rPr>
        <w:t>, mediante la cual somete a la consideración de los integrantes del Ayuntamiento la propuesta de declaratoria como “Área Natural Protegida Municipal “Parque Buenos Aires”.</w:t>
      </w:r>
      <w:r w:rsidR="00252644">
        <w:rPr>
          <w:rFonts w:ascii="Garamond" w:hAnsi="Garamond"/>
          <w:b/>
        </w:rPr>
        <w:t xml:space="preserve"> </w:t>
      </w:r>
      <w:r w:rsidR="00A9408F" w:rsidRPr="00252644">
        <w:rPr>
          <w:rFonts w:ascii="Garamond" w:hAnsi="Garamond" w:cs="Calibri"/>
          <w:color w:val="000000"/>
          <w:lang w:val="es-ES_tradnl"/>
        </w:rPr>
        <w:t>El C. Presidente Municipal, L.A.E. Luis Alberto Michel Rodríguez: “</w:t>
      </w:r>
      <w:r w:rsidR="00A9408F" w:rsidRPr="00252644">
        <w:rPr>
          <w:rFonts w:ascii="Garamond" w:hAnsi="Garamond"/>
          <w:color w:val="282625"/>
          <w:shd w:val="clear" w:color="auto" w:fill="FFFFFF"/>
        </w:rPr>
        <w:t>En votación</w:t>
      </w:r>
      <w:r w:rsidR="001E7E11" w:rsidRPr="00252644">
        <w:rPr>
          <w:rFonts w:ascii="Garamond" w:hAnsi="Garamond"/>
          <w:color w:val="282625"/>
          <w:shd w:val="clear" w:color="auto" w:fill="FFFFFF"/>
        </w:rPr>
        <w:t xml:space="preserve"> económica quienes estén a favor de que se t</w:t>
      </w:r>
      <w:r w:rsidR="00A9408F" w:rsidRPr="00252644">
        <w:rPr>
          <w:rFonts w:ascii="Garamond" w:hAnsi="Garamond"/>
          <w:color w:val="282625"/>
          <w:shd w:val="clear" w:color="auto" w:fill="FFFFFF"/>
        </w:rPr>
        <w:t>urne</w:t>
      </w:r>
      <w:r w:rsidR="001E7E11" w:rsidRPr="00252644">
        <w:rPr>
          <w:rFonts w:ascii="Garamond" w:hAnsi="Garamond"/>
          <w:color w:val="282625"/>
          <w:shd w:val="clear" w:color="auto" w:fill="FFFFFF"/>
        </w:rPr>
        <w:t xml:space="preserve"> esta iniciativa al análisis de las Comisiones </w:t>
      </w:r>
      <w:r w:rsidR="00A9408F" w:rsidRPr="00252644">
        <w:rPr>
          <w:rFonts w:ascii="Garamond" w:hAnsi="Garamond"/>
          <w:color w:val="282625"/>
          <w:shd w:val="clear" w:color="auto" w:fill="FFFFFF"/>
        </w:rPr>
        <w:t xml:space="preserve">Edilicias de Ordenamiento Territorial; Medio Ambiente; Hacienda; Reglamentos y Puntos Constitucionales; Turismo y Desarrollo Económico, </w:t>
      </w:r>
      <w:r w:rsidR="001E7E11" w:rsidRPr="00252644">
        <w:rPr>
          <w:rFonts w:ascii="Garamond" w:hAnsi="Garamond"/>
          <w:color w:val="282625"/>
          <w:shd w:val="clear" w:color="auto" w:fill="FFFFFF"/>
        </w:rPr>
        <w:t>para la declaratoria como á</w:t>
      </w:r>
      <w:r w:rsidR="00A9408F" w:rsidRPr="00252644">
        <w:rPr>
          <w:rFonts w:ascii="Garamond" w:hAnsi="Garamond"/>
          <w:color w:val="282625"/>
          <w:shd w:val="clear" w:color="auto" w:fill="FFFFFF"/>
        </w:rPr>
        <w:t>rea natural protegida municipal</w:t>
      </w:r>
      <w:r w:rsidR="001E7E11" w:rsidRPr="00252644">
        <w:rPr>
          <w:rFonts w:ascii="Garamond" w:hAnsi="Garamond"/>
          <w:color w:val="282625"/>
          <w:shd w:val="clear" w:color="auto" w:fill="FFFFFF"/>
        </w:rPr>
        <w:t xml:space="preserve"> </w:t>
      </w:r>
      <w:r w:rsidR="00A9408F" w:rsidRPr="00252644">
        <w:rPr>
          <w:rFonts w:ascii="Garamond" w:hAnsi="Garamond"/>
          <w:color w:val="282625"/>
          <w:shd w:val="clear" w:color="auto" w:fill="FFFFFF"/>
        </w:rPr>
        <w:t>“</w:t>
      </w:r>
      <w:r w:rsidR="001E7E11" w:rsidRPr="00252644">
        <w:rPr>
          <w:rFonts w:ascii="Garamond" w:hAnsi="Garamond"/>
          <w:color w:val="282625"/>
          <w:shd w:val="clear" w:color="auto" w:fill="FFFFFF"/>
        </w:rPr>
        <w:t>Parque Buenos Aires</w:t>
      </w:r>
      <w:r w:rsidR="00A9408F" w:rsidRPr="00252644">
        <w:rPr>
          <w:rFonts w:ascii="Garamond" w:hAnsi="Garamond"/>
          <w:color w:val="282625"/>
          <w:shd w:val="clear" w:color="auto" w:fill="FFFFFF"/>
        </w:rPr>
        <w:t>”,</w:t>
      </w:r>
      <w:r w:rsidR="001E7E11" w:rsidRPr="00252644">
        <w:rPr>
          <w:rFonts w:ascii="Garamond" w:hAnsi="Garamond"/>
          <w:color w:val="282625"/>
          <w:shd w:val="clear" w:color="auto" w:fill="FFFFFF"/>
        </w:rPr>
        <w:t xml:space="preserve"> </w:t>
      </w:r>
      <w:r w:rsidR="00A9408F" w:rsidRPr="00252644">
        <w:rPr>
          <w:rFonts w:ascii="Garamond" w:hAnsi="Garamond"/>
          <w:color w:val="282625"/>
          <w:shd w:val="clear" w:color="auto" w:fill="FFFFFF"/>
        </w:rPr>
        <w:t>f</w:t>
      </w:r>
      <w:r w:rsidR="001E7E11" w:rsidRPr="00252644">
        <w:rPr>
          <w:rFonts w:ascii="Garamond" w:hAnsi="Garamond"/>
          <w:color w:val="282625"/>
          <w:shd w:val="clear" w:color="auto" w:fill="FFFFFF"/>
        </w:rPr>
        <w:t xml:space="preserve">avor de levantar su mano. </w:t>
      </w:r>
      <w:r w:rsidR="00A9408F" w:rsidRPr="00252644">
        <w:rPr>
          <w:rFonts w:ascii="Garamond" w:hAnsi="Garamond"/>
          <w:color w:val="282625"/>
          <w:shd w:val="clear" w:color="auto" w:fill="FFFFFF"/>
        </w:rPr>
        <w:t>¿</w:t>
      </w:r>
      <w:r w:rsidR="001E7E11" w:rsidRPr="00252644">
        <w:rPr>
          <w:rFonts w:ascii="Garamond" w:hAnsi="Garamond"/>
          <w:color w:val="282625"/>
          <w:shd w:val="clear" w:color="auto" w:fill="FFFFFF"/>
        </w:rPr>
        <w:t>En contra</w:t>
      </w:r>
      <w:r w:rsidR="00A9408F" w:rsidRPr="00252644">
        <w:rPr>
          <w:rFonts w:ascii="Garamond" w:hAnsi="Garamond"/>
          <w:color w:val="282625"/>
          <w:shd w:val="clear" w:color="auto" w:fill="FFFFFF"/>
        </w:rPr>
        <w:t>?</w:t>
      </w:r>
      <w:r w:rsidR="001E7E11" w:rsidRPr="00252644">
        <w:rPr>
          <w:rFonts w:ascii="Garamond" w:hAnsi="Garamond"/>
          <w:color w:val="282625"/>
          <w:shd w:val="clear" w:color="auto" w:fill="FFFFFF"/>
        </w:rPr>
        <w:t xml:space="preserve"> </w:t>
      </w:r>
      <w:r w:rsidR="00A9408F" w:rsidRPr="00252644">
        <w:rPr>
          <w:rFonts w:ascii="Garamond" w:hAnsi="Garamond"/>
          <w:color w:val="282625"/>
          <w:shd w:val="clear" w:color="auto" w:fill="FFFFFF"/>
        </w:rPr>
        <w:t>¿</w:t>
      </w:r>
      <w:r w:rsidR="001E7E11" w:rsidRPr="00252644">
        <w:rPr>
          <w:rFonts w:ascii="Garamond" w:hAnsi="Garamond"/>
          <w:color w:val="282625"/>
          <w:shd w:val="clear" w:color="auto" w:fill="FFFFFF"/>
        </w:rPr>
        <w:t>A</w:t>
      </w:r>
      <w:r w:rsidR="00A9408F" w:rsidRPr="00252644">
        <w:rPr>
          <w:rFonts w:ascii="Garamond" w:hAnsi="Garamond"/>
          <w:color w:val="282625"/>
          <w:shd w:val="clear" w:color="auto" w:fill="FFFFFF"/>
        </w:rPr>
        <w:t>bs</w:t>
      </w:r>
      <w:r w:rsidR="001E7E11" w:rsidRPr="00252644">
        <w:rPr>
          <w:rFonts w:ascii="Garamond" w:hAnsi="Garamond"/>
          <w:color w:val="282625"/>
          <w:shd w:val="clear" w:color="auto" w:fill="FFFFFF"/>
        </w:rPr>
        <w:t>tención</w:t>
      </w:r>
      <w:r w:rsidR="00A9408F" w:rsidRPr="00252644">
        <w:rPr>
          <w:rFonts w:ascii="Garamond" w:hAnsi="Garamond"/>
          <w:color w:val="282625"/>
          <w:shd w:val="clear" w:color="auto" w:fill="FFFFFF"/>
        </w:rPr>
        <w:t>? S</w:t>
      </w:r>
      <w:r w:rsidR="001E7E11" w:rsidRPr="00252644">
        <w:rPr>
          <w:rFonts w:ascii="Garamond" w:hAnsi="Garamond"/>
          <w:color w:val="282625"/>
          <w:shd w:val="clear" w:color="auto" w:fill="FFFFFF"/>
        </w:rPr>
        <w:t>ecretario d</w:t>
      </w:r>
      <w:r w:rsidR="00A9408F" w:rsidRPr="00252644">
        <w:rPr>
          <w:rFonts w:ascii="Garamond" w:hAnsi="Garamond"/>
          <w:color w:val="282625"/>
          <w:shd w:val="clear" w:color="auto" w:fill="FFFFFF"/>
        </w:rPr>
        <w:t>é c</w:t>
      </w:r>
      <w:r w:rsidR="001E7E11" w:rsidRPr="00252644">
        <w:rPr>
          <w:rFonts w:ascii="Garamond" w:hAnsi="Garamond"/>
          <w:color w:val="282625"/>
          <w:shd w:val="clear" w:color="auto" w:fill="FFFFFF"/>
        </w:rPr>
        <w:t>uenta de la votación</w:t>
      </w:r>
      <w:r w:rsidR="00A9408F" w:rsidRPr="00252644">
        <w:rPr>
          <w:rFonts w:ascii="Garamond" w:hAnsi="Garamond"/>
          <w:color w:val="282625"/>
          <w:shd w:val="clear" w:color="auto" w:fill="FFFFFF"/>
        </w:rPr>
        <w:t>”</w:t>
      </w:r>
      <w:r w:rsidR="001E7E11" w:rsidRPr="00252644">
        <w:rPr>
          <w:rFonts w:ascii="Garamond" w:hAnsi="Garamond"/>
          <w:color w:val="282625"/>
          <w:shd w:val="clear" w:color="auto" w:fill="FFFFFF"/>
        </w:rPr>
        <w:t>.</w:t>
      </w:r>
      <w:r w:rsidR="00A9408F" w:rsidRPr="00252644">
        <w:rPr>
          <w:rFonts w:ascii="Garamond" w:hAnsi="Garamond"/>
          <w:shd w:val="clear" w:color="auto" w:fill="FFFFFF"/>
          <w:lang w:val="es-ES_tradnl"/>
        </w:rPr>
        <w:t>El C. Secretario General, Lic. Felipe de Jesús Rocha Reyes: “Regidor Luis</w:t>
      </w:r>
      <w:r w:rsidR="00972840">
        <w:rPr>
          <w:rFonts w:ascii="Garamond" w:hAnsi="Garamond"/>
          <w:shd w:val="clear" w:color="auto" w:fill="FFFFFF"/>
          <w:lang w:val="es-ES_tradnl"/>
        </w:rPr>
        <w:t xml:space="preserve"> y </w:t>
      </w:r>
      <w:r w:rsidR="00A9408F" w:rsidRPr="00252644">
        <w:rPr>
          <w:rFonts w:ascii="Garamond" w:hAnsi="Garamond"/>
          <w:shd w:val="clear" w:color="auto" w:fill="FFFFFF"/>
          <w:lang w:val="es-ES_tradnl"/>
        </w:rPr>
        <w:t xml:space="preserve">regidora Carla su….¿a favor?. </w:t>
      </w:r>
      <w:r w:rsidR="00A9408F" w:rsidRPr="00252644">
        <w:rPr>
          <w:rFonts w:ascii="Garamond" w:hAnsi="Garamond"/>
          <w:color w:val="282625"/>
          <w:shd w:val="clear" w:color="auto" w:fill="FFFFFF"/>
        </w:rPr>
        <w:t>Como lo solicita</w:t>
      </w:r>
      <w:r w:rsidR="00252644" w:rsidRPr="00252644">
        <w:rPr>
          <w:rFonts w:ascii="Garamond" w:hAnsi="Garamond"/>
          <w:color w:val="282625"/>
          <w:shd w:val="clear" w:color="auto" w:fill="FFFFFF"/>
        </w:rPr>
        <w:t xml:space="preserve"> señor p</w:t>
      </w:r>
      <w:r w:rsidR="001E7E11" w:rsidRPr="00252644">
        <w:rPr>
          <w:rFonts w:ascii="Garamond" w:hAnsi="Garamond"/>
          <w:color w:val="282625"/>
          <w:shd w:val="clear" w:color="auto" w:fill="FFFFFF"/>
        </w:rPr>
        <w:t>residente, s</w:t>
      </w:r>
      <w:r w:rsidR="00252644" w:rsidRPr="00252644">
        <w:rPr>
          <w:rFonts w:ascii="Garamond" w:hAnsi="Garamond"/>
          <w:color w:val="282625"/>
          <w:shd w:val="clear" w:color="auto" w:fill="FFFFFF"/>
        </w:rPr>
        <w:t>e</w:t>
      </w:r>
      <w:r w:rsidR="001E7E11" w:rsidRPr="00252644">
        <w:rPr>
          <w:rFonts w:ascii="Garamond" w:hAnsi="Garamond"/>
          <w:color w:val="282625"/>
          <w:shd w:val="clear" w:color="auto" w:fill="FFFFFF"/>
        </w:rPr>
        <w:t xml:space="preserve"> tienen </w:t>
      </w:r>
      <w:r w:rsidR="00252644" w:rsidRPr="00252644">
        <w:rPr>
          <w:rFonts w:ascii="Garamond" w:hAnsi="Garamond"/>
          <w:color w:val="282625"/>
          <w:shd w:val="clear" w:color="auto" w:fill="FFFFFF"/>
        </w:rPr>
        <w:t xml:space="preserve">catorce </w:t>
      </w:r>
      <w:r w:rsidR="001E7E11" w:rsidRPr="00252644">
        <w:rPr>
          <w:rFonts w:ascii="Garamond" w:hAnsi="Garamond"/>
          <w:color w:val="282625"/>
          <w:shd w:val="clear" w:color="auto" w:fill="FFFFFF"/>
        </w:rPr>
        <w:t>votos a favor, cero en contra y cero abstenciones</w:t>
      </w:r>
      <w:r w:rsidR="00252644" w:rsidRPr="00252644">
        <w:rPr>
          <w:rFonts w:ascii="Garamond" w:hAnsi="Garamond"/>
          <w:color w:val="282625"/>
          <w:shd w:val="clear" w:color="auto" w:fill="FFFFFF"/>
        </w:rPr>
        <w:t xml:space="preserve">”. </w:t>
      </w:r>
      <w:r w:rsidR="00A9408F" w:rsidRPr="00252644">
        <w:rPr>
          <w:rFonts w:ascii="Garamond" w:hAnsi="Garamond" w:cs="Calibri"/>
          <w:color w:val="000000"/>
          <w:lang w:val="es-ES_tradnl"/>
        </w:rPr>
        <w:t>El C. Presidente Municipal, L.A.E. Luis Alberto Michel Rodríguez: “</w:t>
      </w:r>
      <w:r w:rsidR="00252644" w:rsidRPr="00252644">
        <w:rPr>
          <w:rFonts w:ascii="Garamond" w:hAnsi="Garamond"/>
          <w:color w:val="282625"/>
          <w:shd w:val="clear" w:color="auto" w:fill="FFFFFF"/>
        </w:rPr>
        <w:t>A</w:t>
      </w:r>
      <w:r w:rsidR="001E7E11" w:rsidRPr="00252644">
        <w:rPr>
          <w:rFonts w:ascii="Garamond" w:hAnsi="Garamond"/>
          <w:color w:val="282625"/>
          <w:shd w:val="clear" w:color="auto" w:fill="FFFFFF"/>
        </w:rPr>
        <w:t>probado por mayoría simple</w:t>
      </w:r>
      <w:r w:rsidR="00252644" w:rsidRPr="00252644">
        <w:rPr>
          <w:rFonts w:ascii="Garamond" w:hAnsi="Garamond"/>
          <w:color w:val="282625"/>
          <w:shd w:val="clear" w:color="auto" w:fill="FFFFFF"/>
        </w:rPr>
        <w:t>”</w:t>
      </w:r>
      <w:r w:rsidR="001E7E11" w:rsidRPr="00252644">
        <w:rPr>
          <w:rFonts w:ascii="Garamond" w:hAnsi="Garamond"/>
          <w:color w:val="282625"/>
          <w:shd w:val="clear" w:color="auto" w:fill="FFFFFF"/>
        </w:rPr>
        <w:t>.</w:t>
      </w:r>
      <w:r w:rsidR="00252644" w:rsidRPr="00252644">
        <w:rPr>
          <w:rFonts w:ascii="Garamond" w:hAnsi="Garamond"/>
          <w:color w:val="282625"/>
          <w:shd w:val="clear" w:color="auto" w:fill="FFFFFF"/>
        </w:rPr>
        <w:t xml:space="preserve"> </w:t>
      </w:r>
      <w:r w:rsidR="00252644">
        <w:rPr>
          <w:rFonts w:ascii="Garamond" w:hAnsi="Garamond"/>
          <w:color w:val="282625"/>
          <w:shd w:val="clear" w:color="auto" w:fill="FFFFFF"/>
        </w:rPr>
        <w:t xml:space="preserve"> </w:t>
      </w:r>
      <w:r w:rsidR="001E7E11" w:rsidRPr="00252644">
        <w:rPr>
          <w:rFonts w:ascii="Garamond" w:hAnsi="Garamond"/>
          <w:color w:val="282625"/>
          <w:shd w:val="clear" w:color="auto" w:fill="FFFFFF"/>
        </w:rPr>
        <w:t xml:space="preserve"> </w:t>
      </w:r>
      <w:r w:rsidR="00252644" w:rsidRPr="00252644">
        <w:rPr>
          <w:rFonts w:ascii="Garamond" w:hAnsi="Garamond"/>
          <w:b/>
          <w:color w:val="282625"/>
          <w:shd w:val="clear" w:color="auto" w:fill="FFFFFF"/>
        </w:rPr>
        <w:t xml:space="preserve">Aprueba por Mayoría Simple de Votos, </w:t>
      </w:r>
      <w:r w:rsidR="00252644" w:rsidRPr="00252644">
        <w:rPr>
          <w:rFonts w:ascii="Garamond" w:hAnsi="Garamond"/>
          <w:color w:val="282625"/>
          <w:shd w:val="clear" w:color="auto" w:fill="FFFFFF"/>
        </w:rPr>
        <w:t xml:space="preserve">por 14 catorce a favor, 0 cero en contra y 0 cero abstenciones, turnar para su estudio y posterior dictamen a las comisiones edilicias de </w:t>
      </w:r>
      <w:r w:rsidR="00252644" w:rsidRPr="00252644">
        <w:rPr>
          <w:rFonts w:ascii="Garamond" w:hAnsi="Garamond"/>
          <w:b/>
          <w:color w:val="282625"/>
          <w:shd w:val="clear" w:color="auto" w:fill="FFFFFF"/>
        </w:rPr>
        <w:t>ORDENAMIENTO TERRITORIAL; MEDIO AMBIENTE; HACIENDA; REGLAMENTOS Y PUNTOS CONSTITUCIONALES; y TURISMO Y DESARROLLO ECONOMICO</w:t>
      </w:r>
      <w:r w:rsidR="00252644">
        <w:rPr>
          <w:rFonts w:ascii="Garamond" w:hAnsi="Garamond"/>
          <w:b/>
          <w:color w:val="282625"/>
          <w:shd w:val="clear" w:color="auto" w:fill="FFFFFF"/>
        </w:rPr>
        <w:t xml:space="preserve">. </w:t>
      </w:r>
      <w:r w:rsidR="00252644">
        <w:rPr>
          <w:rFonts w:ascii="Garamond" w:hAnsi="Garamond"/>
          <w:color w:val="282625"/>
          <w:shd w:val="clear" w:color="auto" w:fill="FFFFFF"/>
        </w:rPr>
        <w:t xml:space="preserve">-------------------------------------------------------------------------------------------------------------------------------------------------------------------------------------------------------------------------------------------------------------------- </w:t>
      </w:r>
      <w:r w:rsidR="009C2076" w:rsidRPr="009C2076">
        <w:rPr>
          <w:rFonts w:ascii="Garamond" w:hAnsi="Garamond" w:cs="Calibri"/>
          <w:b/>
          <w:color w:val="000000"/>
          <w:lang w:val="es-ES_tradnl"/>
        </w:rPr>
        <w:t>5.</w:t>
      </w:r>
      <w:r w:rsidR="009C2076" w:rsidRPr="009C2076">
        <w:rPr>
          <w:rFonts w:ascii="Garamond" w:hAnsi="Garamond" w:cs="Calibri"/>
          <w:b/>
          <w:bCs/>
          <w:color w:val="000000"/>
        </w:rPr>
        <w:t xml:space="preserve"> </w:t>
      </w:r>
      <w:r w:rsidR="009C2076" w:rsidRPr="009C2076">
        <w:rPr>
          <w:rFonts w:ascii="Garamond" w:hAnsi="Garamond" w:cs="Calibri"/>
          <w:b/>
          <w:color w:val="000000"/>
        </w:rPr>
        <w:t xml:space="preserve">Análisis, discusión y en su caso aprobación de dictámenes emitidos por las Comisiones Edilicias. </w:t>
      </w:r>
      <w:r w:rsidR="00252644" w:rsidRPr="00A35D44">
        <w:rPr>
          <w:rFonts w:ascii="Garamond" w:hAnsi="Garamond" w:cs="Calibri"/>
          <w:color w:val="000000"/>
          <w:lang w:val="es-ES_tradnl"/>
        </w:rPr>
        <w:t>El C. Presidente Municipal, L.A.E. Luis Alberto Michel Rodríguez: “</w:t>
      </w:r>
      <w:r w:rsidR="001E7E11" w:rsidRPr="00252644">
        <w:rPr>
          <w:rFonts w:ascii="Garamond" w:hAnsi="Garamond"/>
          <w:color w:val="282625"/>
          <w:shd w:val="clear" w:color="auto" w:fill="FFFFFF"/>
        </w:rPr>
        <w:t xml:space="preserve">Continuando con el orden del día, tenemos la lectura, discusión y en su caso, aprobación de dictámenes emitidos por las Comisiones Edilicias. </w:t>
      </w:r>
      <w:r w:rsidR="00252644" w:rsidRPr="00252644">
        <w:rPr>
          <w:rFonts w:ascii="Garamond" w:hAnsi="Garamond"/>
          <w:color w:val="282625"/>
          <w:shd w:val="clear" w:color="auto" w:fill="FFFFFF"/>
        </w:rPr>
        <w:t>Solicito al Secretario General dé</w:t>
      </w:r>
      <w:r w:rsidR="001E7E11" w:rsidRPr="00252644">
        <w:rPr>
          <w:rFonts w:ascii="Garamond" w:hAnsi="Garamond"/>
          <w:color w:val="282625"/>
          <w:shd w:val="clear" w:color="auto" w:fill="FFFFFF"/>
        </w:rPr>
        <w:t xml:space="preserve"> lectura a los asuntos que se tienen </w:t>
      </w:r>
      <w:r w:rsidR="00252644" w:rsidRPr="00252644">
        <w:rPr>
          <w:rFonts w:ascii="Garamond" w:hAnsi="Garamond"/>
          <w:color w:val="282625"/>
          <w:shd w:val="clear" w:color="auto" w:fill="FFFFFF"/>
        </w:rPr>
        <w:t>en</w:t>
      </w:r>
      <w:r w:rsidR="001E7E11" w:rsidRPr="00252644">
        <w:rPr>
          <w:rFonts w:ascii="Garamond" w:hAnsi="Garamond"/>
          <w:color w:val="282625"/>
          <w:shd w:val="clear" w:color="auto" w:fill="FFFFFF"/>
        </w:rPr>
        <w:t>listado</w:t>
      </w:r>
      <w:r w:rsidR="00252644" w:rsidRPr="00252644">
        <w:rPr>
          <w:rFonts w:ascii="Garamond" w:hAnsi="Garamond"/>
          <w:color w:val="282625"/>
          <w:shd w:val="clear" w:color="auto" w:fill="FFFFFF"/>
        </w:rPr>
        <w:t>s</w:t>
      </w:r>
      <w:r w:rsidR="001E7E11" w:rsidRPr="00252644">
        <w:rPr>
          <w:rFonts w:ascii="Garamond" w:hAnsi="Garamond"/>
          <w:color w:val="282625"/>
          <w:shd w:val="clear" w:color="auto" w:fill="FFFFFF"/>
        </w:rPr>
        <w:t xml:space="preserve"> en este apartado</w:t>
      </w:r>
      <w:r w:rsidR="00252644" w:rsidRPr="00252644">
        <w:rPr>
          <w:rFonts w:ascii="Garamond" w:hAnsi="Garamond"/>
          <w:color w:val="282625"/>
          <w:shd w:val="clear" w:color="auto" w:fill="FFFFFF"/>
        </w:rPr>
        <w:t>.</w:t>
      </w:r>
      <w:r w:rsidR="001E7E11" w:rsidRPr="00252644">
        <w:rPr>
          <w:rFonts w:ascii="Garamond" w:hAnsi="Garamond"/>
          <w:color w:val="282625"/>
          <w:shd w:val="clear" w:color="auto" w:fill="FFFFFF"/>
        </w:rPr>
        <w:t xml:space="preserve"> Secretario. </w:t>
      </w:r>
      <w:r w:rsidR="00252644">
        <w:rPr>
          <w:rFonts w:ascii="Garamond" w:hAnsi="Garamond"/>
          <w:color w:val="282625"/>
          <w:shd w:val="clear" w:color="auto" w:fill="FFFFFF"/>
        </w:rPr>
        <w:t xml:space="preserve">------------------------------------------------------------------------------------------------------------------------------------------------------------------------ </w:t>
      </w:r>
      <w:r w:rsidR="009C2076" w:rsidRPr="009C2076">
        <w:rPr>
          <w:rFonts w:ascii="Garamond" w:hAnsi="Garamond" w:cs="Calibri"/>
          <w:b/>
          <w:color w:val="000000"/>
        </w:rPr>
        <w:t>5.1 Dictamen emitido por las comisiones edilicias permanentes de Educación, Innovación, Ciencia y Tecnología; Hacienda; y Salud, que tiene como finalidad resolver la Iniciativa de Acuerdo Edilicio presentada por la Regidora María Elena Curiel Preciado, mediante la cual propone a este Ayuntamiento la creación del Proyecto Municipal denominado “Escuelas Productivas Huertos Escolares”.</w:t>
      </w:r>
      <w:r w:rsidR="005F655A">
        <w:rPr>
          <w:rFonts w:ascii="Garamond" w:hAnsi="Garamond" w:cs="Calibri"/>
          <w:b/>
          <w:color w:val="000000"/>
        </w:rPr>
        <w:t xml:space="preserve"> </w:t>
      </w:r>
      <w:r w:rsidR="005F655A">
        <w:rPr>
          <w:rFonts w:ascii="Garamond" w:hAnsi="Garamond" w:cs="Calibri"/>
          <w:color w:val="000000"/>
        </w:rPr>
        <w:t>A continuación, se da cuenta del presente Dictamen planteado y aprobado en los siguientes términos:</w:t>
      </w:r>
      <w:r w:rsidR="00252644">
        <w:rPr>
          <w:rFonts w:ascii="Garamond" w:hAnsi="Garamond" w:cs="Calibri"/>
          <w:color w:val="000000"/>
        </w:rPr>
        <w:t xml:space="preserve"> --------------------------------------- </w:t>
      </w:r>
      <w:r w:rsidR="00252644" w:rsidRPr="006B795F">
        <w:rPr>
          <w:rFonts w:cstheme="minorHAnsi"/>
          <w:b/>
        </w:rPr>
        <w:t>H. PLENO DEL AYUNTAMIENTO CONSTITUCIONAL</w:t>
      </w:r>
      <w:r w:rsidR="00252644">
        <w:rPr>
          <w:rFonts w:cstheme="minorHAnsi"/>
          <w:b/>
        </w:rPr>
        <w:t xml:space="preserve"> </w:t>
      </w:r>
      <w:r w:rsidR="00252644" w:rsidRPr="006B795F">
        <w:rPr>
          <w:rFonts w:cstheme="minorHAnsi"/>
          <w:b/>
        </w:rPr>
        <w:t>DEL MUNICIPIO DE PUERTO VALLARTA, JALISCO.</w:t>
      </w:r>
      <w:r w:rsidR="00252644">
        <w:rPr>
          <w:rFonts w:cstheme="minorHAnsi"/>
          <w:b/>
        </w:rPr>
        <w:t xml:space="preserve"> </w:t>
      </w:r>
      <w:r w:rsidR="00252644" w:rsidRPr="006B795F">
        <w:rPr>
          <w:rFonts w:cstheme="minorHAnsi"/>
          <w:b/>
        </w:rPr>
        <w:t>PRESENTE.</w:t>
      </w:r>
      <w:r w:rsidR="00252644">
        <w:rPr>
          <w:rFonts w:cstheme="minorHAnsi"/>
          <w:b/>
        </w:rPr>
        <w:t xml:space="preserve"> </w:t>
      </w:r>
      <w:r w:rsidR="00252644" w:rsidRPr="006B795F">
        <w:rPr>
          <w:rFonts w:cstheme="minorHAnsi"/>
        </w:rPr>
        <w:t xml:space="preserve">Los que suscriben, en nuestro carácter de integrantes de la Comisión Edilicia de Educación, Ciencia y Tecnología, Hacienda y Salud con fundamento a lo establecido por los artículos 115 de la Constitución Política de los Estados Unidos Mexicanos, artículos 73 y 77 de la Constitución Política del Estado de Jalisco; 27 de la Ley del Gobierno y la Administración Pública Municipal del Estado de Jalisco; artículo 47 fracciones IV, VIII y XVI, 49, 53, 57 y 65   del Reglamento Orgánico del Gobierno y la Administración Pública del Municipio de Puerto Vallarta, Jalisco, nos permitimos emitir el presente dictamen en relación al </w:t>
      </w:r>
      <w:r w:rsidR="00252644" w:rsidRPr="006B795F">
        <w:rPr>
          <w:rFonts w:cstheme="minorHAnsi"/>
          <w:b/>
          <w:bCs/>
        </w:rPr>
        <w:t>Proyecto Municipal denominado ESCUELAS PRODUCTIVAS “HUERTOS ESCOLARES”</w:t>
      </w:r>
      <w:r w:rsidR="00252644" w:rsidRPr="006B795F">
        <w:rPr>
          <w:rFonts w:cstheme="minorHAnsi"/>
        </w:rPr>
        <w:t xml:space="preserve"> nos permitimos emitir el siguiente:</w:t>
      </w:r>
      <w:r w:rsidR="00252644">
        <w:rPr>
          <w:rFonts w:cstheme="minorHAnsi"/>
        </w:rPr>
        <w:t xml:space="preserve"> </w:t>
      </w:r>
      <w:r w:rsidR="00252644" w:rsidRPr="006B795F">
        <w:rPr>
          <w:rFonts w:cstheme="minorHAnsi"/>
          <w:b/>
          <w:bCs/>
        </w:rPr>
        <w:t>DICTAMEN</w:t>
      </w:r>
      <w:r w:rsidR="00252644">
        <w:rPr>
          <w:rFonts w:cstheme="minorHAnsi"/>
          <w:b/>
          <w:bCs/>
        </w:rPr>
        <w:t xml:space="preserve">. </w:t>
      </w:r>
      <w:r w:rsidR="00252644" w:rsidRPr="006B795F">
        <w:rPr>
          <w:rFonts w:cstheme="minorHAnsi"/>
        </w:rPr>
        <w:t xml:space="preserve">Que tiene como finalidad resolver la iniciativa de Acuerdo Edilicio número </w:t>
      </w:r>
      <w:bookmarkStart w:id="0" w:name="_Hlk110429267"/>
      <w:r w:rsidR="00252644" w:rsidRPr="006B795F">
        <w:rPr>
          <w:rFonts w:cstheme="minorHAnsi"/>
        </w:rPr>
        <w:t xml:space="preserve">053/2022 de fecha 28 (veintiocho) de febrero del año 2022 (dos mil veintidós) </w:t>
      </w:r>
      <w:bookmarkEnd w:id="0"/>
      <w:r w:rsidR="00252644" w:rsidRPr="006B795F">
        <w:rPr>
          <w:rFonts w:cstheme="minorHAnsi"/>
        </w:rPr>
        <w:t xml:space="preserve">presentada por la Regidora María Elena Curiel Preciado, mediante la cual propone a este Ayuntamiento </w:t>
      </w:r>
      <w:r w:rsidR="00252644" w:rsidRPr="006B795F">
        <w:rPr>
          <w:rFonts w:cstheme="minorHAnsi"/>
          <w:b/>
          <w:bCs/>
        </w:rPr>
        <w:t xml:space="preserve">La Creación del Proyecto Municipal denominado ESCUELAS </w:t>
      </w:r>
      <w:r w:rsidR="00252644" w:rsidRPr="006B795F">
        <w:rPr>
          <w:rFonts w:cstheme="minorHAnsi"/>
          <w:b/>
          <w:bCs/>
        </w:rPr>
        <w:lastRenderedPageBreak/>
        <w:t>PRODUCTIVAS “HUERTOS ESCOLARES”.</w:t>
      </w:r>
      <w:r w:rsidR="00252644">
        <w:rPr>
          <w:rFonts w:cstheme="minorHAnsi"/>
          <w:b/>
          <w:bCs/>
        </w:rPr>
        <w:t xml:space="preserve"> </w:t>
      </w:r>
      <w:r w:rsidR="00252644" w:rsidRPr="006B795F">
        <w:rPr>
          <w:rFonts w:cstheme="minorHAnsi"/>
        </w:rPr>
        <w:t xml:space="preserve">Previo estudio y análisis de las Comisiones Edilicias Permanentes de Educación, Innovación, Ciencia y Tecnología, Hacienda y Salud de la iniciativa presentada, consideran pertinente emitir el presente dictamen en sentido </w:t>
      </w:r>
      <w:r w:rsidR="00252644" w:rsidRPr="006B795F">
        <w:rPr>
          <w:rFonts w:cstheme="minorHAnsi"/>
          <w:b/>
          <w:bCs/>
        </w:rPr>
        <w:t>POSITIVO</w:t>
      </w:r>
      <w:r w:rsidR="00252644" w:rsidRPr="006B795F">
        <w:rPr>
          <w:rFonts w:cstheme="minorHAnsi"/>
        </w:rPr>
        <w:t xml:space="preserve"> de la petición realizada, la cual resuelve que el Proyecto Municipal </w:t>
      </w:r>
      <w:r w:rsidR="00252644" w:rsidRPr="006B795F">
        <w:rPr>
          <w:rFonts w:cstheme="minorHAnsi"/>
          <w:b/>
          <w:bCs/>
        </w:rPr>
        <w:t>denominado ESCUELAS PRODUCTIVA “HUERTOS ESCOLARES”</w:t>
      </w:r>
      <w:r w:rsidR="00252644" w:rsidRPr="006B795F">
        <w:rPr>
          <w:rFonts w:cstheme="minorHAnsi"/>
        </w:rPr>
        <w:t xml:space="preserve"> es conveniente para lograr el objetivo de promover los “Huertos Escolares”</w:t>
      </w:r>
      <w:r w:rsidR="00252644" w:rsidRPr="006B795F">
        <w:rPr>
          <w:rFonts w:eastAsia="Times New Roman" w:cstheme="minorHAnsi"/>
          <w:color w:val="000000"/>
          <w:kern w:val="24"/>
          <w:lang w:eastAsia="es-MX"/>
        </w:rPr>
        <w:t xml:space="preserve"> en las Escuelas de Educación Básica, que permita que los alumnos experimenten e interactúen de forma única con el entorno natural a través de la metodología “Aprender haciendo” y “enseñar produciendo” para contribuir a la Educación ambiental y de salud. Por lo tanto, expongo lo siguiente:</w:t>
      </w:r>
      <w:r w:rsidR="00252644">
        <w:rPr>
          <w:rFonts w:eastAsia="Times New Roman" w:cstheme="minorHAnsi"/>
          <w:color w:val="000000"/>
          <w:kern w:val="24"/>
          <w:lang w:eastAsia="es-MX"/>
        </w:rPr>
        <w:t xml:space="preserve"> </w:t>
      </w:r>
      <w:r w:rsidR="00252644" w:rsidRPr="006B795F">
        <w:rPr>
          <w:rFonts w:eastAsia="Times New Roman" w:cstheme="minorHAnsi"/>
          <w:b/>
          <w:bCs/>
          <w:color w:val="000000"/>
          <w:kern w:val="24"/>
          <w:lang w:eastAsia="es-MX"/>
        </w:rPr>
        <w:t>ANTECEDENTES</w:t>
      </w:r>
      <w:r w:rsidR="00252644">
        <w:rPr>
          <w:rFonts w:eastAsia="Times New Roman" w:cstheme="minorHAnsi"/>
          <w:b/>
          <w:bCs/>
          <w:color w:val="000000"/>
          <w:kern w:val="24"/>
          <w:lang w:eastAsia="es-MX"/>
        </w:rPr>
        <w:t xml:space="preserve">. </w:t>
      </w:r>
      <w:r w:rsidR="00252644" w:rsidRPr="006B795F">
        <w:rPr>
          <w:rFonts w:eastAsia="Times New Roman" w:cstheme="minorHAnsi"/>
          <w:b/>
          <w:bCs/>
          <w:color w:val="000000"/>
          <w:kern w:val="24"/>
          <w:lang w:eastAsia="es-MX"/>
        </w:rPr>
        <w:t xml:space="preserve">1.- </w:t>
      </w:r>
      <w:r w:rsidR="00252644" w:rsidRPr="006B795F">
        <w:rPr>
          <w:rFonts w:eastAsia="Times New Roman" w:cstheme="minorHAnsi"/>
          <w:color w:val="000000"/>
          <w:kern w:val="24"/>
          <w:lang w:eastAsia="es-MX"/>
        </w:rPr>
        <w:t>El día 24 (veinticuatro) de febrero del año 2022 (dos mil veintidós) se realizó una Sesión ordinaria en donde se expone a los integrantes de la Comisión Edilicia de Educación, Innovación, Ciencia y Tecnología el Proyecto denominado ESCUELAS PRODUCTIVAS “HUERTOS ESCOLARES”.</w:t>
      </w:r>
      <w:r w:rsidR="00252644">
        <w:rPr>
          <w:rFonts w:eastAsia="Times New Roman" w:cstheme="minorHAnsi"/>
          <w:color w:val="000000"/>
          <w:kern w:val="24"/>
          <w:lang w:eastAsia="es-MX"/>
        </w:rPr>
        <w:t xml:space="preserve"> </w:t>
      </w:r>
      <w:r w:rsidR="00252644" w:rsidRPr="006B795F">
        <w:rPr>
          <w:rFonts w:eastAsia="Times New Roman" w:cstheme="minorHAnsi"/>
          <w:b/>
          <w:bCs/>
          <w:color w:val="000000"/>
          <w:kern w:val="24"/>
          <w:lang w:eastAsia="es-MX"/>
        </w:rPr>
        <w:t>2.-</w:t>
      </w:r>
      <w:r w:rsidR="00252644" w:rsidRPr="006B795F">
        <w:rPr>
          <w:rFonts w:eastAsia="Times New Roman" w:cstheme="minorHAnsi"/>
          <w:color w:val="000000"/>
          <w:kern w:val="24"/>
          <w:lang w:eastAsia="es-MX"/>
        </w:rPr>
        <w:t xml:space="preserve"> Con fecha del día 28 (veintiocho) de febrero del año 2022 (dos mil veintidós) se presentó en Sesión Ordinaria del Pleno del Honorable Ayuntamiento Constitucional la Iniciativa que propone la creación del Proyecto denominado ESCUELAS PRODUCTIVAS “HUERTOS ESCOLARES” la cual se aprobó turnar para su estudio y análisis a las Comisiones Edilicias Permanentes de Educación, Innovación, Ciencia y Tecnología, Hacienda y Salud. </w:t>
      </w:r>
      <w:r w:rsidR="00252644" w:rsidRPr="006B795F">
        <w:rPr>
          <w:rFonts w:eastAsia="Times New Roman" w:cstheme="minorHAnsi"/>
          <w:b/>
          <w:bCs/>
          <w:color w:val="000000"/>
          <w:kern w:val="24"/>
          <w:lang w:eastAsia="es-MX"/>
        </w:rPr>
        <w:t>3.-</w:t>
      </w:r>
      <w:r w:rsidR="00252644" w:rsidRPr="006B795F">
        <w:rPr>
          <w:rFonts w:eastAsia="Times New Roman" w:cstheme="minorHAnsi"/>
          <w:color w:val="000000"/>
          <w:kern w:val="24"/>
          <w:lang w:eastAsia="es-MX"/>
        </w:rPr>
        <w:t xml:space="preserve"> La presente Iniciativa recayó en el acuerdo número 053/2022 de fecha 28 (veintiocho) de febrero del año 2022 (dos mil veintidós) en donde se observa que el objetivo es la creación del Proyecto denominado ESCUELAS PRODUCTIVAS “HUERTOS ESCOLARES”.</w:t>
      </w:r>
      <w:r w:rsidR="00252644">
        <w:rPr>
          <w:rFonts w:eastAsia="Times New Roman" w:cstheme="minorHAnsi"/>
          <w:color w:val="000000"/>
          <w:kern w:val="24"/>
          <w:lang w:eastAsia="es-MX"/>
        </w:rPr>
        <w:t xml:space="preserve"> </w:t>
      </w:r>
      <w:r w:rsidR="00252644" w:rsidRPr="006B795F">
        <w:rPr>
          <w:rFonts w:eastAsia="Times New Roman" w:cstheme="minorHAnsi"/>
          <w:b/>
          <w:bCs/>
          <w:color w:val="000000"/>
          <w:kern w:val="24"/>
          <w:lang w:eastAsia="es-MX"/>
        </w:rPr>
        <w:t>4.-</w:t>
      </w:r>
      <w:r w:rsidR="00252644" w:rsidRPr="006B795F">
        <w:rPr>
          <w:rFonts w:eastAsia="Times New Roman" w:cstheme="minorHAnsi"/>
          <w:color w:val="000000"/>
          <w:kern w:val="24"/>
          <w:lang w:eastAsia="es-MX"/>
        </w:rPr>
        <w:t xml:space="preserve"> Se realizó una mesa de trabajo el día martes 22 (veintidós) de marzo del año 2022 (dos mil veintidós) a las 12:00 (doce) horas en donde se expuso el tema de la creación de Proyecto denominado ESCUELAS PRODUCTIVAS “HUERTOS ESCOLARES” y se analizó el desarrollo del mismo, así como el presupuesto correspondiente. </w:t>
      </w:r>
      <w:r w:rsidR="00252644" w:rsidRPr="006B795F">
        <w:rPr>
          <w:rFonts w:eastAsia="Times New Roman" w:cstheme="minorHAnsi"/>
          <w:b/>
          <w:bCs/>
          <w:color w:val="000000"/>
          <w:kern w:val="24"/>
          <w:lang w:eastAsia="es-MX"/>
        </w:rPr>
        <w:t>5.-</w:t>
      </w:r>
      <w:r w:rsidR="00252644" w:rsidRPr="006B795F">
        <w:rPr>
          <w:rFonts w:eastAsia="Times New Roman" w:cstheme="minorHAnsi"/>
          <w:color w:val="000000"/>
          <w:kern w:val="24"/>
          <w:lang w:eastAsia="es-MX"/>
        </w:rPr>
        <w:t xml:space="preserve"> Con fecha del día jueves 24 (veinticuatro) de marzo el año 2022 ese convocó a Sesión Ordinaria y se acordó que el Dictamen se iniciaría con 7 (siete) Escuelas de Educación Básica y que posteriormente con las restantes 70 (setenta) Escuelas. Así mismo podemos observar la</w:t>
      </w:r>
      <w:r w:rsidR="00252644">
        <w:rPr>
          <w:rFonts w:eastAsia="Times New Roman" w:cstheme="minorHAnsi"/>
          <w:color w:val="000000"/>
          <w:kern w:val="24"/>
          <w:lang w:eastAsia="es-MX"/>
        </w:rPr>
        <w:t>s</w:t>
      </w:r>
      <w:r w:rsidR="00252644" w:rsidRPr="006B795F">
        <w:rPr>
          <w:rFonts w:eastAsia="Times New Roman" w:cstheme="minorHAnsi"/>
          <w:color w:val="000000"/>
          <w:kern w:val="24"/>
          <w:lang w:eastAsia="es-MX"/>
        </w:rPr>
        <w:t xml:space="preserve"> siguientes: </w:t>
      </w:r>
      <w:r w:rsidR="00252644" w:rsidRPr="006B795F">
        <w:rPr>
          <w:rFonts w:eastAsia="Times New Roman" w:cstheme="minorHAnsi"/>
          <w:b/>
          <w:bCs/>
          <w:color w:val="000000"/>
          <w:kern w:val="24"/>
          <w:lang w:eastAsia="es-MX"/>
        </w:rPr>
        <w:t>CONSIDERACIONES</w:t>
      </w:r>
      <w:r w:rsidR="00252644">
        <w:rPr>
          <w:rFonts w:eastAsia="Times New Roman" w:cstheme="minorHAnsi"/>
          <w:b/>
          <w:bCs/>
          <w:color w:val="000000"/>
          <w:kern w:val="24"/>
          <w:lang w:eastAsia="es-MX"/>
        </w:rPr>
        <w:t xml:space="preserve">. </w:t>
      </w:r>
      <w:r w:rsidR="00252644" w:rsidRPr="006B795F">
        <w:rPr>
          <w:rFonts w:cstheme="minorHAnsi"/>
          <w:b/>
          <w:bCs/>
          <w:lang w:val="es-ES"/>
        </w:rPr>
        <w:t>I.-</w:t>
      </w:r>
      <w:r w:rsidR="00252644" w:rsidRPr="006B795F">
        <w:rPr>
          <w:rFonts w:cstheme="minorHAnsi"/>
          <w:lang w:val="es-ES"/>
        </w:rPr>
        <w:t xml:space="preserve"> En relación a las facultades y atribuciones del Honorable Ayuntamiento en relación a lo que se estipula en el artículo 28 fracción IV de la Constitución Política del Estado de Jalisco, 37 fracciones VI y IX, 49 fracción II, 50 fracciones I de la Ley del Gobierno y la Administración Pública Municipal del Estado de Jalisco y 41 fracción XII, 72, 73, 74, 76, 77, 78, 79, 83, 84, 111 fracción I, del Reglamento Orgánico del Gobierno y la Administración Pública del Municipio de Puerto Vallarta, Jalisco; en el que refieren que los Ayuntamientos pueden iniciar leyes o decretos en materia de su competencia; en este sentido y en apoyo a la educación, a la salud y medio ambiente se considera viable </w:t>
      </w:r>
      <w:r w:rsidR="00252644" w:rsidRPr="006B795F">
        <w:rPr>
          <w:rFonts w:cstheme="minorHAnsi"/>
          <w:b/>
          <w:lang w:val="es-ES"/>
        </w:rPr>
        <w:t>la creación del Proyecto denominado ESCUELAS PRODUCTIVAS “HUERTOS ESCOLARES”.</w:t>
      </w:r>
      <w:r w:rsidR="00252644">
        <w:rPr>
          <w:rFonts w:cstheme="minorHAnsi"/>
          <w:b/>
          <w:lang w:val="es-ES"/>
        </w:rPr>
        <w:t xml:space="preserve"> </w:t>
      </w:r>
      <w:r w:rsidR="00252644" w:rsidRPr="006B795F">
        <w:rPr>
          <w:rFonts w:cstheme="minorHAnsi"/>
          <w:b/>
          <w:bCs/>
          <w:lang w:val="es-ES"/>
        </w:rPr>
        <w:t>I</w:t>
      </w:r>
      <w:r w:rsidR="00252644" w:rsidRPr="006B795F">
        <w:rPr>
          <w:rFonts w:cstheme="minorHAnsi"/>
          <w:b/>
          <w:bCs/>
        </w:rPr>
        <w:t>I.-</w:t>
      </w:r>
      <w:r w:rsidR="00252644" w:rsidRPr="006B795F">
        <w:rPr>
          <w:rFonts w:cstheme="minorHAnsi"/>
        </w:rPr>
        <w:t xml:space="preserve"> En relación al crecimiento económico y al aumento de la productividad agrícola en las últimas dos décadas, el número de personas desnutridas disminuyó casi a la mitad. Muchos países en desarrollo que sufrían hambrunas están ahora en condiciones de satisfacer las necesidades nutricionales de los más vulnerables. Regiones como Asia Central y Oriental, América Latina y el Caribe han avanzado enormemente en la erradicación del hambre.</w:t>
      </w:r>
      <w:r w:rsidR="00252644">
        <w:rPr>
          <w:rFonts w:cstheme="minorHAnsi"/>
        </w:rPr>
        <w:t xml:space="preserve"> </w:t>
      </w:r>
      <w:r w:rsidR="00252644" w:rsidRPr="006B795F">
        <w:rPr>
          <w:rFonts w:cstheme="minorHAnsi"/>
          <w:b/>
          <w:bCs/>
        </w:rPr>
        <w:t>III.-</w:t>
      </w:r>
      <w:r w:rsidR="00252644" w:rsidRPr="006B795F">
        <w:rPr>
          <w:rFonts w:cstheme="minorHAnsi"/>
        </w:rPr>
        <w:t xml:space="preserve"> Desgraciadamente, el hambre y la desnutrición siguen siendo grandes obstáculos para el desarrollo de muchos países. Se </w:t>
      </w:r>
      <w:r w:rsidR="00252644" w:rsidRPr="006B795F">
        <w:rPr>
          <w:rFonts w:cstheme="minorHAnsi"/>
        </w:rPr>
        <w:lastRenderedPageBreak/>
        <w:t>estima que 821 millones de personas sufrían de desnutrición crónica al 2017, a menudo como consecuencia directa de la degradación ambiental, la sequía y la pérdida de biodiversidad. Más de 90 millones de niños menores de cinco años tienen un peso peligrosamente bajo. La desnutrición y la inseguridad alimentaria parece estar incrementándose en casi todas las regiones de África, como en América del Sur.</w:t>
      </w:r>
      <w:r w:rsidR="00252644">
        <w:rPr>
          <w:rFonts w:cstheme="minorHAnsi"/>
        </w:rPr>
        <w:t xml:space="preserve"> </w:t>
      </w:r>
      <w:r w:rsidR="00252644" w:rsidRPr="006B795F">
        <w:rPr>
          <w:rFonts w:cstheme="minorHAnsi"/>
          <w:b/>
          <w:bCs/>
        </w:rPr>
        <w:t>IV.-</w:t>
      </w:r>
      <w:r w:rsidR="00252644" w:rsidRPr="006B795F">
        <w:rPr>
          <w:rFonts w:cstheme="minorHAnsi"/>
        </w:rPr>
        <w:t xml:space="preserve"> En cuestión de hambre, desnutrición y seguridad alimentaria en México tenemos que el 23.5% de la población vive en pobreza alimentaria (CONEVAL, 2022) ya que de acuerdo con la Encuesta Nacional de Salud y Nutrición 2018, existen 881,752 niños con desnutrición crónica en el país. En el país la desnutrición crónica en zonas urbanas es de 7.7% y en zonas rurales de 11.2%. Entre 2012 y 2018, la lactancia materna exclusiva aumentó de 14.4% a 28.6% mientras que en el medio rural el aumento fue de 36.9% a 37.4%. Según la Encuesta Nacional de Salud 2018, el 55.5% de los hogares en México se clasificaron en alguna de las tres categorías de inseguridad alimentaria. El 69.1% de los hogares que viven en el estrato rural fueron clasificados en algún nivel de inseguridad alimentaria.</w:t>
      </w:r>
      <w:sdt>
        <w:sdtPr>
          <w:rPr>
            <w:rFonts w:cstheme="minorHAnsi"/>
          </w:rPr>
          <w:id w:val="2141299197"/>
          <w:citation/>
        </w:sdtPr>
        <w:sdtEndPr/>
        <w:sdtContent>
          <w:r w:rsidR="00252644" w:rsidRPr="006B795F">
            <w:rPr>
              <w:rFonts w:cstheme="minorHAnsi"/>
            </w:rPr>
            <w:fldChar w:fldCharType="begin"/>
          </w:r>
          <w:r w:rsidR="00252644" w:rsidRPr="006B795F">
            <w:rPr>
              <w:rFonts w:cstheme="minorHAnsi"/>
              <w:lang w:val="es-ES"/>
            </w:rPr>
            <w:instrText xml:space="preserve"> CITATION The22 \l 3082 </w:instrText>
          </w:r>
          <w:r w:rsidR="00252644" w:rsidRPr="006B795F">
            <w:rPr>
              <w:rFonts w:cstheme="minorHAnsi"/>
            </w:rPr>
            <w:fldChar w:fldCharType="separate"/>
          </w:r>
          <w:r w:rsidR="00252644" w:rsidRPr="006B795F">
            <w:rPr>
              <w:rFonts w:cstheme="minorHAnsi"/>
              <w:noProof/>
              <w:lang w:val="es-ES"/>
            </w:rPr>
            <w:t xml:space="preserve"> (México, 2022)</w:t>
          </w:r>
          <w:r w:rsidR="00252644" w:rsidRPr="006B795F">
            <w:rPr>
              <w:rFonts w:cstheme="minorHAnsi"/>
            </w:rPr>
            <w:fldChar w:fldCharType="end"/>
          </w:r>
        </w:sdtContent>
      </w:sdt>
      <w:r w:rsidR="00252644">
        <w:rPr>
          <w:rFonts w:cstheme="minorHAnsi"/>
        </w:rPr>
        <w:t xml:space="preserve"> </w:t>
      </w:r>
      <w:r w:rsidR="00252644" w:rsidRPr="006B795F">
        <w:rPr>
          <w:rFonts w:cstheme="minorHAnsi"/>
          <w:b/>
          <w:bCs/>
        </w:rPr>
        <w:t>V.-</w:t>
      </w:r>
      <w:r w:rsidR="00252644" w:rsidRPr="006B795F">
        <w:rPr>
          <w:rFonts w:cstheme="minorHAnsi"/>
        </w:rPr>
        <w:t xml:space="preserve"> Los Objetivos de Desarrollo Sostenible buscan terminar con todas las formas de hambre y desnutrición para 2030 y velar por el acceso de todas las personas, en especial los niños, a una alimentación suficiente y nutritiva durante todo el año. Esta tarea implica promover prácticas agrícolas sostenibles a través del apoyo a los pequeños agricultores y el acceso igualitario a la tierra, la tecnología y los mercados. Además, se requiere el fomento de la cooperación internacional para asegurar la inversión en la infraestructura y la tecnología necesaria para mejorar la productividad agrícola. </w:t>
      </w:r>
      <w:sdt>
        <w:sdtPr>
          <w:rPr>
            <w:rFonts w:cstheme="minorHAnsi"/>
          </w:rPr>
          <w:id w:val="-1092774429"/>
          <w:citation/>
        </w:sdtPr>
        <w:sdtEndPr/>
        <w:sdtContent>
          <w:r w:rsidR="00252644" w:rsidRPr="006B795F">
            <w:rPr>
              <w:rFonts w:cstheme="minorHAnsi"/>
            </w:rPr>
            <w:fldChar w:fldCharType="begin"/>
          </w:r>
          <w:r w:rsidR="00252644" w:rsidRPr="006B795F">
            <w:rPr>
              <w:rFonts w:cstheme="minorHAnsi"/>
            </w:rPr>
            <w:instrText xml:space="preserve"> CITATION Pro22 \l 2058 </w:instrText>
          </w:r>
          <w:r w:rsidR="00252644" w:rsidRPr="006B795F">
            <w:rPr>
              <w:rFonts w:cstheme="minorHAnsi"/>
            </w:rPr>
            <w:fldChar w:fldCharType="separate"/>
          </w:r>
          <w:r w:rsidR="00252644" w:rsidRPr="006B795F">
            <w:rPr>
              <w:rFonts w:cstheme="minorHAnsi"/>
              <w:noProof/>
            </w:rPr>
            <w:t>(Desarrollo, 2022)</w:t>
          </w:r>
          <w:r w:rsidR="00252644" w:rsidRPr="006B795F">
            <w:rPr>
              <w:rFonts w:cstheme="minorHAnsi"/>
            </w:rPr>
            <w:fldChar w:fldCharType="end"/>
          </w:r>
        </w:sdtContent>
      </w:sdt>
      <w:r w:rsidR="00252644" w:rsidRPr="006B795F">
        <w:rPr>
          <w:rFonts w:cstheme="minorHAnsi"/>
        </w:rPr>
        <w:t xml:space="preserve">. En relación a los Objetivos de Desarrollo Sostenible es mantener la diversidad genética de las semillas, las plantas cultivadas mediante una buena gestión y diversificación de los bancos de semillas y plantas a nivel regional y promover los beneficios que se deriven de las mismas. </w:t>
      </w:r>
      <w:sdt>
        <w:sdtPr>
          <w:rPr>
            <w:rFonts w:cstheme="minorHAnsi"/>
          </w:rPr>
          <w:id w:val="1287934401"/>
          <w:citation/>
        </w:sdtPr>
        <w:sdtEndPr/>
        <w:sdtContent>
          <w:r w:rsidR="00252644" w:rsidRPr="006B795F">
            <w:rPr>
              <w:rFonts w:cstheme="minorHAnsi"/>
            </w:rPr>
            <w:fldChar w:fldCharType="begin"/>
          </w:r>
          <w:r w:rsidR="00252644" w:rsidRPr="006B795F">
            <w:rPr>
              <w:rFonts w:cstheme="minorHAnsi"/>
            </w:rPr>
            <w:instrText xml:space="preserve"> CITATION Nac18 \l 2058 </w:instrText>
          </w:r>
          <w:r w:rsidR="00252644" w:rsidRPr="006B795F">
            <w:rPr>
              <w:rFonts w:cstheme="minorHAnsi"/>
            </w:rPr>
            <w:fldChar w:fldCharType="separate"/>
          </w:r>
          <w:r w:rsidR="00252644" w:rsidRPr="006B795F">
            <w:rPr>
              <w:rFonts w:cstheme="minorHAnsi"/>
              <w:noProof/>
            </w:rPr>
            <w:t>(Unidas, 2018)</w:t>
          </w:r>
          <w:r w:rsidR="00252644" w:rsidRPr="006B795F">
            <w:rPr>
              <w:rFonts w:cstheme="minorHAnsi"/>
            </w:rPr>
            <w:fldChar w:fldCharType="end"/>
          </w:r>
        </w:sdtContent>
      </w:sdt>
      <w:r w:rsidR="00252644" w:rsidRPr="006B795F">
        <w:rPr>
          <w:rFonts w:cstheme="minorHAnsi"/>
        </w:rPr>
        <w:t xml:space="preserve"> </w:t>
      </w:r>
      <w:r w:rsidR="00252644" w:rsidRPr="006B795F">
        <w:rPr>
          <w:rFonts w:cstheme="minorHAnsi"/>
          <w:b/>
          <w:bCs/>
        </w:rPr>
        <w:t xml:space="preserve">VI.- </w:t>
      </w:r>
      <w:r w:rsidR="00252644" w:rsidRPr="006B795F">
        <w:rPr>
          <w:rFonts w:cstheme="minorHAnsi"/>
        </w:rPr>
        <w:t>Respecto a la contaminación del suelo es devastadora para el medio ambiente y tiene consecuencias para todas las formas de vida a las que afecta. Las prácticas agrícolas insostenibles reducen la materia orgánica del suelo y pueden facilitar la transferencia de contaminantes a la cadena alimentaria. Por ejemplo, el suelo contaminado puede liberar contaminantes en las aguas subterráneas que luego se acumulan en los tejidos de las plantas y pasan a los animales que pastan, a las aves y finalmente a los humanos que se alimentan de las plantas y los animales. Los contaminantes en el suelo, aguas subterráneas y en la cadena alimentaria pueden causar diversas enfermedades y una excesiva mortalidad en la población, desde efectos agudos a corto plazo –como intoxicaciones o diarrea–, hasta otros crónicos a largo plazo, como el cáncer.</w:t>
      </w:r>
      <w:r w:rsidR="00252644">
        <w:rPr>
          <w:rFonts w:cstheme="minorHAnsi"/>
        </w:rPr>
        <w:t xml:space="preserve"> </w:t>
      </w:r>
      <w:r w:rsidR="00252644" w:rsidRPr="006B795F">
        <w:rPr>
          <w:rFonts w:cstheme="minorHAnsi"/>
        </w:rPr>
        <w:t>Otro aspecto relevante de la contaminación de los suelos es que afectan a los alimentos comestibles, al agua que bebemos, al aire que respiramos, a nuestra salud y la de todos los organismos del planeta. Sin suelos sanos no podríamos producir nuestros alimentos. De hecho, se calcula que el 95% de nuestros alimentos se producen directa o indirectamente en los suelos.</w:t>
      </w:r>
      <w:r w:rsidR="00252644">
        <w:rPr>
          <w:rFonts w:cstheme="minorHAnsi"/>
        </w:rPr>
        <w:t xml:space="preserve"> </w:t>
      </w:r>
      <w:r w:rsidR="00252644" w:rsidRPr="006B795F">
        <w:rPr>
          <w:rFonts w:cstheme="minorHAnsi"/>
        </w:rPr>
        <w:t xml:space="preserve">Unos suelos sanos son la clave para la seguridad alimentaria y para un futuro sostenible. Ayudan a mantener la producción de alimentos, a mitigar y adaptarse al cambio climático, filtrar el agua, mejorar la resiliencia ante inundaciones y sequías y mucho más. En este contexto, se pretende que los centros escolares se conviertan en escuelas productivas donde puedan cultivar hortalizas, verduras, plantas medicinales en tierra y macetas, a través </w:t>
      </w:r>
      <w:r w:rsidR="00252644" w:rsidRPr="006B795F">
        <w:rPr>
          <w:rFonts w:cstheme="minorHAnsi"/>
        </w:rPr>
        <w:lastRenderedPageBreak/>
        <w:t xml:space="preserve">del método </w:t>
      </w:r>
      <w:r w:rsidR="00252644" w:rsidRPr="006B795F">
        <w:rPr>
          <w:rFonts w:eastAsia="Times New Roman" w:cstheme="minorHAnsi"/>
          <w:color w:val="000000"/>
          <w:kern w:val="24"/>
          <w:lang w:eastAsia="es-MX"/>
        </w:rPr>
        <w:t xml:space="preserve">“Aprender haciendo” y “Enseñar produciendo”, ya que es una alternativa que centra el aprendizaje en cada estudiante, incentiva el trabajo creativo, autónomo y la sensibilidad para solucionar problemas, así como también que aprendan a reducir, reutilizar y reciclar materiales. </w:t>
      </w:r>
      <w:r w:rsidR="00252644" w:rsidRPr="006B795F">
        <w:rPr>
          <w:rFonts w:cstheme="minorHAnsi"/>
          <w:b/>
          <w:bCs/>
        </w:rPr>
        <w:t>1.-</w:t>
      </w:r>
      <w:r w:rsidR="00252644" w:rsidRPr="006B795F">
        <w:rPr>
          <w:rFonts w:cstheme="minorHAnsi"/>
        </w:rPr>
        <w:t xml:space="preserve"> </w:t>
      </w:r>
      <w:r w:rsidR="00252644" w:rsidRPr="006B795F">
        <w:rPr>
          <w:rFonts w:eastAsia="Times New Roman" w:cstheme="minorHAnsi"/>
          <w:color w:val="000000"/>
          <w:kern w:val="24"/>
          <w:lang w:eastAsia="es-MX"/>
        </w:rPr>
        <w:t>Se visitarán 6 Escuelas con las cuales se van a realizar el presente Proyecto siendo las siguientes:</w:t>
      </w:r>
      <w:r w:rsidR="00252644">
        <w:rPr>
          <w:rFonts w:eastAsia="Times New Roman" w:cstheme="minorHAnsi"/>
          <w:color w:val="000000"/>
          <w:kern w:val="24"/>
          <w:lang w:eastAsia="es-MX"/>
        </w:rPr>
        <w:t xml:space="preserve"> * </w:t>
      </w:r>
      <w:r w:rsidR="00252644" w:rsidRPr="006B795F">
        <w:rPr>
          <w:rFonts w:eastAsia="Times New Roman" w:cstheme="minorHAnsi"/>
          <w:color w:val="000000"/>
          <w:kern w:val="24"/>
          <w:lang w:eastAsia="es-MX"/>
        </w:rPr>
        <w:t>Jardín de Niños “JOSÈ CLEMENTE OROZCO”</w:t>
      </w:r>
      <w:r w:rsidR="00252644">
        <w:rPr>
          <w:rFonts w:eastAsia="Times New Roman" w:cstheme="minorHAnsi"/>
          <w:color w:val="000000"/>
          <w:kern w:val="24"/>
          <w:lang w:eastAsia="es-MX"/>
        </w:rPr>
        <w:t xml:space="preserve">. * </w:t>
      </w:r>
      <w:r w:rsidR="00252644" w:rsidRPr="006B795F">
        <w:rPr>
          <w:rFonts w:eastAsia="Times New Roman" w:cstheme="minorHAnsi"/>
          <w:color w:val="000000"/>
          <w:kern w:val="24"/>
          <w:lang w:eastAsia="es-MX"/>
        </w:rPr>
        <w:t>Jardín de Niños “FERNANDO MONTES DE OCA”</w:t>
      </w:r>
      <w:r w:rsidR="00252644">
        <w:rPr>
          <w:rFonts w:eastAsia="Times New Roman" w:cstheme="minorHAnsi"/>
          <w:color w:val="000000"/>
          <w:kern w:val="24"/>
          <w:lang w:eastAsia="es-MX"/>
        </w:rPr>
        <w:t>. *</w:t>
      </w:r>
      <w:r w:rsidR="00252644" w:rsidRPr="006B795F">
        <w:rPr>
          <w:rFonts w:eastAsia="Times New Roman" w:cstheme="minorHAnsi"/>
          <w:color w:val="000000"/>
          <w:kern w:val="24"/>
          <w:lang w:eastAsia="es-MX"/>
        </w:rPr>
        <w:t>Jardín de Niños “REVOLUCIÒN MEXICANA”</w:t>
      </w:r>
      <w:r w:rsidR="00C91D9B">
        <w:rPr>
          <w:rFonts w:eastAsia="Times New Roman" w:cstheme="minorHAnsi"/>
          <w:color w:val="000000"/>
          <w:kern w:val="24"/>
          <w:lang w:eastAsia="es-MX"/>
        </w:rPr>
        <w:t xml:space="preserve">. </w:t>
      </w:r>
      <w:r w:rsidR="00252644">
        <w:rPr>
          <w:rFonts w:eastAsia="Times New Roman" w:cstheme="minorHAnsi"/>
          <w:color w:val="000000"/>
          <w:kern w:val="24"/>
          <w:lang w:eastAsia="es-MX"/>
        </w:rPr>
        <w:t>*</w:t>
      </w:r>
      <w:r w:rsidR="00252644" w:rsidRPr="006B795F">
        <w:rPr>
          <w:rFonts w:eastAsia="Times New Roman" w:cstheme="minorHAnsi"/>
          <w:color w:val="000000"/>
          <w:kern w:val="24"/>
          <w:lang w:eastAsia="es-MX"/>
        </w:rPr>
        <w:t>Primaria “GUADALUPE MARTINEZ VILLANUEVA”</w:t>
      </w:r>
      <w:r w:rsidR="00C91D9B">
        <w:rPr>
          <w:rFonts w:eastAsia="Times New Roman" w:cstheme="minorHAnsi"/>
          <w:color w:val="000000"/>
          <w:kern w:val="24"/>
          <w:lang w:eastAsia="es-MX"/>
        </w:rPr>
        <w:t xml:space="preserve">. </w:t>
      </w:r>
      <w:r w:rsidR="00252644">
        <w:rPr>
          <w:rFonts w:eastAsia="Times New Roman" w:cstheme="minorHAnsi"/>
          <w:color w:val="000000"/>
          <w:kern w:val="24"/>
          <w:lang w:eastAsia="es-MX"/>
        </w:rPr>
        <w:t>*</w:t>
      </w:r>
      <w:r w:rsidR="00252644" w:rsidRPr="006B795F">
        <w:rPr>
          <w:rFonts w:eastAsia="Times New Roman" w:cstheme="minorHAnsi"/>
          <w:color w:val="000000"/>
          <w:kern w:val="24"/>
          <w:lang w:eastAsia="es-MX"/>
        </w:rPr>
        <w:t>Primaria “CONSTITUCIÒN”</w:t>
      </w:r>
      <w:r w:rsidR="00C91D9B">
        <w:rPr>
          <w:rFonts w:eastAsia="Times New Roman" w:cstheme="minorHAnsi"/>
          <w:color w:val="000000"/>
          <w:kern w:val="24"/>
          <w:lang w:eastAsia="es-MX"/>
        </w:rPr>
        <w:t xml:space="preserve">. </w:t>
      </w:r>
      <w:r w:rsidR="00252644">
        <w:rPr>
          <w:rFonts w:eastAsia="Times New Roman" w:cstheme="minorHAnsi"/>
          <w:color w:val="000000"/>
          <w:kern w:val="24"/>
          <w:lang w:eastAsia="es-MX"/>
        </w:rPr>
        <w:t>*</w:t>
      </w:r>
      <w:r w:rsidR="00252644" w:rsidRPr="006B795F">
        <w:rPr>
          <w:rFonts w:eastAsia="Times New Roman" w:cstheme="minorHAnsi"/>
          <w:color w:val="000000"/>
          <w:kern w:val="24"/>
          <w:lang w:eastAsia="es-MX"/>
        </w:rPr>
        <w:t>Secundaria General 105 “GUILLERMO MARTINEZ MORA”</w:t>
      </w:r>
      <w:r w:rsidR="00C91D9B">
        <w:rPr>
          <w:rFonts w:eastAsia="Times New Roman" w:cstheme="minorHAnsi"/>
          <w:color w:val="000000"/>
          <w:kern w:val="24"/>
          <w:lang w:eastAsia="es-MX"/>
        </w:rPr>
        <w:t xml:space="preserve">. </w:t>
      </w:r>
      <w:r w:rsidR="00252644" w:rsidRPr="006B795F">
        <w:rPr>
          <w:rFonts w:cstheme="minorHAnsi"/>
        </w:rPr>
        <w:t>Su fundamento legal se encuentra en el siguiente:</w:t>
      </w:r>
      <w:r w:rsidR="00C91D9B">
        <w:rPr>
          <w:rFonts w:cstheme="minorHAnsi"/>
        </w:rPr>
        <w:t xml:space="preserve"> </w:t>
      </w:r>
      <w:r w:rsidR="00C91D9B">
        <w:rPr>
          <w:rFonts w:cstheme="minorHAnsi"/>
          <w:b/>
          <w:bCs/>
        </w:rPr>
        <w:t xml:space="preserve">MARCO NORMATIVO. </w:t>
      </w:r>
      <w:r w:rsidR="00252644" w:rsidRPr="006B795F">
        <w:rPr>
          <w:rFonts w:cstheme="minorHAnsi"/>
          <w:b/>
        </w:rPr>
        <w:t>Artículo 115 fracciones I y II de la Constitución Política de los Estados Unidos Mexicanos.</w:t>
      </w:r>
      <w:r w:rsidR="00252644" w:rsidRPr="006B795F">
        <w:rPr>
          <w:rFonts w:cstheme="minorHAnsi"/>
        </w:rPr>
        <w:t xml:space="preserve"> “Los estados adoptarán, para su régimen interior, la forma de gobierno republicano, representativo, democrático, laico y popular, teniendo como base de su división territorial y de su organización política y administrativa, </w:t>
      </w:r>
      <w:r w:rsidR="00252644" w:rsidRPr="006B795F">
        <w:rPr>
          <w:rFonts w:cstheme="minorHAnsi"/>
          <w:b/>
        </w:rPr>
        <w:t>el municipio libre,</w:t>
      </w:r>
      <w:r w:rsidR="00252644" w:rsidRPr="006B795F">
        <w:rPr>
          <w:rFonts w:cstheme="minorHAnsi"/>
        </w:rPr>
        <w:t xml:space="preserve"> conforme a las bases siguientes: </w:t>
      </w:r>
      <w:r w:rsidR="00252644" w:rsidRPr="006B795F">
        <w:rPr>
          <w:rFonts w:cstheme="minorHAnsi"/>
          <w:b/>
        </w:rPr>
        <w:t>I.-</w:t>
      </w:r>
      <w:r w:rsidR="00252644" w:rsidRPr="006B795F">
        <w:rPr>
          <w:rFonts w:cstheme="minorHAnsi"/>
        </w:rPr>
        <w:t xml:space="preserve"> Cada Municipio será gobernado por un Ayuntamiento de elección popular directa, integrado por un Presidente o Presidenta Municipal y el </w:t>
      </w:r>
      <w:r w:rsidR="00252644" w:rsidRPr="006B795F">
        <w:rPr>
          <w:rFonts w:cstheme="minorHAnsi"/>
          <w:b/>
        </w:rPr>
        <w:t>número de regidurías</w:t>
      </w:r>
      <w:r w:rsidR="00252644" w:rsidRPr="006B795F">
        <w:rPr>
          <w:rFonts w:cstheme="minorHAnsi"/>
        </w:rPr>
        <w:t xml:space="preserve"> y sindicaturas que la ley determine, de conformidad con el principio de paridad. La competencia que esta Constitución otorga al gobierno municipal </w:t>
      </w:r>
      <w:r w:rsidR="00252644" w:rsidRPr="006B795F">
        <w:rPr>
          <w:rFonts w:cstheme="minorHAnsi"/>
          <w:b/>
        </w:rPr>
        <w:t>se ejercerá por el</w:t>
      </w:r>
      <w:r w:rsidR="00252644" w:rsidRPr="006B795F">
        <w:rPr>
          <w:rFonts w:cstheme="minorHAnsi"/>
        </w:rPr>
        <w:t xml:space="preserve"> </w:t>
      </w:r>
      <w:r w:rsidR="00252644" w:rsidRPr="006B795F">
        <w:rPr>
          <w:rFonts w:cstheme="minorHAnsi"/>
          <w:b/>
        </w:rPr>
        <w:t>Ayuntamiento de manera exclusiva y no habrá autoridad intermedia alguna entre éste y el gobierno del Estado…</w:t>
      </w:r>
      <w:r w:rsidR="00C91D9B">
        <w:rPr>
          <w:rFonts w:cstheme="minorHAnsi"/>
          <w:b/>
        </w:rPr>
        <w:t xml:space="preserve"> </w:t>
      </w:r>
      <w:r w:rsidR="00252644" w:rsidRPr="006B795F">
        <w:rPr>
          <w:rFonts w:cstheme="minorHAnsi"/>
          <w:b/>
        </w:rPr>
        <w:t>[…]</w:t>
      </w:r>
      <w:r w:rsidR="00C91D9B">
        <w:rPr>
          <w:rFonts w:cstheme="minorHAnsi"/>
          <w:b/>
        </w:rPr>
        <w:t xml:space="preserve"> </w:t>
      </w:r>
      <w:r w:rsidR="00252644" w:rsidRPr="006B795F">
        <w:rPr>
          <w:rFonts w:cstheme="minorHAnsi"/>
          <w:b/>
        </w:rPr>
        <w:t>…II.-</w:t>
      </w:r>
      <w:r w:rsidR="00252644" w:rsidRPr="006B795F">
        <w:rPr>
          <w:rFonts w:cstheme="minorHAnsi"/>
        </w:rPr>
        <w:t xml:space="preserve"> Los municipios estarán investidos de personalidad jurídica y </w:t>
      </w:r>
      <w:r w:rsidR="00252644" w:rsidRPr="006B795F">
        <w:rPr>
          <w:rFonts w:cstheme="minorHAnsi"/>
          <w:b/>
        </w:rPr>
        <w:t>manejarán su patrimonio conforme a la ley.</w:t>
      </w:r>
      <w:r w:rsidR="00252644" w:rsidRPr="006B795F">
        <w:rPr>
          <w:rFonts w:cstheme="minorHAnsi"/>
        </w:rPr>
        <w:t xml:space="preserve"> Los ayuntamientos tendrán facultades para aprobar, de acuerdo con las leyes en materia municipal que deberán expedir las legislaturas de los Estados, los bandos de policía y gobierno, </w:t>
      </w:r>
      <w:r w:rsidR="00252644" w:rsidRPr="006B795F">
        <w:rPr>
          <w:rFonts w:cstheme="minorHAnsi"/>
          <w:b/>
        </w:rPr>
        <w:t>los reglamentos,</w:t>
      </w:r>
      <w:r w:rsidR="00252644" w:rsidRPr="006B795F">
        <w:rPr>
          <w:rFonts w:cstheme="minorHAnsi"/>
        </w:rPr>
        <w:t xml:space="preserve"> circulares y </w:t>
      </w:r>
      <w:r w:rsidR="00252644" w:rsidRPr="006B795F">
        <w:rPr>
          <w:rFonts w:cstheme="minorHAnsi"/>
          <w:b/>
        </w:rPr>
        <w:t>disposiciones administrativas de observancia general dentro de sus respectivas jurisdicciones, que organicen la administración pública municipal,</w:t>
      </w:r>
      <w:r w:rsidR="00252644" w:rsidRPr="006B795F">
        <w:rPr>
          <w:rFonts w:cstheme="minorHAnsi"/>
        </w:rPr>
        <w:t xml:space="preserve"> regulen las materias, procedimientos, funciones y servicios públicos de su competencia y aseguren la participación ciudadana y vecinal…”</w:t>
      </w:r>
      <w:r w:rsidR="00C91D9B">
        <w:rPr>
          <w:rFonts w:cstheme="minorHAnsi"/>
        </w:rPr>
        <w:t xml:space="preserve">. </w:t>
      </w:r>
      <w:r w:rsidR="00252644" w:rsidRPr="006B795F">
        <w:rPr>
          <w:rFonts w:cstheme="minorHAnsi"/>
        </w:rPr>
        <w:t xml:space="preserve">Énfasis añadido. </w:t>
      </w:r>
      <w:r w:rsidR="00252644" w:rsidRPr="006B795F">
        <w:rPr>
          <w:rFonts w:cstheme="minorHAnsi"/>
          <w:b/>
        </w:rPr>
        <w:t xml:space="preserve">Artículo 77 de la Constitución Política del Estado de Jalisco en sus fracciones II </w:t>
      </w:r>
      <w:r w:rsidR="00252644" w:rsidRPr="006B795F">
        <w:rPr>
          <w:rFonts w:cstheme="minorHAnsi"/>
        </w:rPr>
        <w:t>que menciona lo siguiente:</w:t>
      </w:r>
      <w:r w:rsidR="00C91D9B">
        <w:rPr>
          <w:rFonts w:cstheme="minorHAnsi"/>
        </w:rPr>
        <w:t xml:space="preserve"> </w:t>
      </w:r>
      <w:r w:rsidR="00252644" w:rsidRPr="006B795F">
        <w:rPr>
          <w:rFonts w:cstheme="minorHAnsi"/>
        </w:rPr>
        <w:t>“Los ayuntamientos tendrán facultades para aprobar, de acuerdo con las leyes en materia municipal que expida el Congreso del Estado: […]</w:t>
      </w:r>
      <w:r w:rsidR="00C91D9B">
        <w:rPr>
          <w:rFonts w:cstheme="minorHAnsi"/>
        </w:rPr>
        <w:t xml:space="preserve"> </w:t>
      </w:r>
      <w:r w:rsidR="00252644" w:rsidRPr="006B795F">
        <w:rPr>
          <w:rFonts w:cstheme="minorHAnsi"/>
        </w:rPr>
        <w:t xml:space="preserve">II. Los </w:t>
      </w:r>
      <w:r w:rsidR="00252644" w:rsidRPr="006B795F">
        <w:rPr>
          <w:rFonts w:cstheme="minorHAnsi"/>
          <w:b/>
        </w:rPr>
        <w:t>reglamentos,</w:t>
      </w:r>
      <w:r w:rsidR="00252644" w:rsidRPr="006B795F">
        <w:rPr>
          <w:rFonts w:cstheme="minorHAnsi"/>
        </w:rPr>
        <w:t xml:space="preserve"> circulares y disposiciones administrativas de observancia general dentro de sus respectivas jurisdicciones, con el objeto de: a) Organizar la administración pública municipal; b) Regular las materias, procedimientos, funciones y servicios públicos de su competencia; y </w:t>
      </w:r>
      <w:r w:rsidR="00252644" w:rsidRPr="006B795F">
        <w:rPr>
          <w:rFonts w:cstheme="minorHAnsi"/>
          <w:b/>
        </w:rPr>
        <w:t>c) Asegurar la participación ciudadana y vecinal; Artículos 37 fracción II, 40 y 42 de la Ley del Gobierno y la Administración Pública Municipal del Estado de Jalisco, dispone lo siguiente:</w:t>
      </w:r>
      <w:r w:rsidR="00C91D9B">
        <w:rPr>
          <w:rFonts w:cstheme="minorHAnsi"/>
          <w:b/>
        </w:rPr>
        <w:t xml:space="preserve"> </w:t>
      </w:r>
      <w:r w:rsidR="00252644" w:rsidRPr="006B795F">
        <w:rPr>
          <w:rFonts w:cstheme="minorHAnsi"/>
          <w:b/>
        </w:rPr>
        <w:t>Artículo 37 fracción II</w:t>
      </w:r>
      <w:r w:rsidR="00C91D9B">
        <w:rPr>
          <w:rFonts w:cstheme="minorHAnsi"/>
          <w:b/>
        </w:rPr>
        <w:t xml:space="preserve">. </w:t>
      </w:r>
      <w:r w:rsidR="00252644" w:rsidRPr="006B795F">
        <w:rPr>
          <w:rFonts w:cstheme="minorHAnsi"/>
          <w:b/>
        </w:rPr>
        <w:t>“</w:t>
      </w:r>
      <w:r w:rsidR="00252644" w:rsidRPr="006B795F">
        <w:rPr>
          <w:rFonts w:cstheme="minorHAnsi"/>
          <w:snapToGrid w:val="0"/>
        </w:rPr>
        <w:t>Son obligaciones de los Ayuntamientos, las siguientes:</w:t>
      </w:r>
      <w:r w:rsidR="00C91D9B">
        <w:rPr>
          <w:rFonts w:cstheme="minorHAnsi"/>
          <w:snapToGrid w:val="0"/>
        </w:rPr>
        <w:t xml:space="preserve"> </w:t>
      </w:r>
      <w:r w:rsidR="00252644" w:rsidRPr="006B795F">
        <w:rPr>
          <w:rFonts w:cstheme="minorHAnsi"/>
          <w:snapToGrid w:val="0"/>
        </w:rPr>
        <w:t xml:space="preserve">…II. </w:t>
      </w:r>
      <w:r w:rsidR="00252644" w:rsidRPr="006B795F">
        <w:rPr>
          <w:rFonts w:cstheme="minorHAnsi"/>
          <w:b/>
          <w:snapToGrid w:val="0"/>
        </w:rPr>
        <w:t>Aprobar</w:t>
      </w:r>
      <w:r w:rsidR="00252644" w:rsidRPr="006B795F">
        <w:rPr>
          <w:rFonts w:cstheme="minorHAnsi"/>
          <w:snapToGrid w:val="0"/>
        </w:rPr>
        <w:t xml:space="preserve"> y aplicar su presupuesto de egresos, bandos de policía y gobierno, reglamentos, circulares y </w:t>
      </w:r>
      <w:r w:rsidR="00252644" w:rsidRPr="006B795F">
        <w:rPr>
          <w:rFonts w:cstheme="minorHAnsi"/>
          <w:b/>
          <w:snapToGrid w:val="0"/>
        </w:rPr>
        <w:t>disposiciones administrativas de observancia general que organicen la administración pública municipal,</w:t>
      </w:r>
      <w:r w:rsidR="00252644" w:rsidRPr="006B795F">
        <w:rPr>
          <w:rFonts w:cstheme="minorHAnsi"/>
          <w:snapToGrid w:val="0"/>
        </w:rPr>
        <w:t xml:space="preserve"> regulen las materias, procedimientos, funciones y servicios públicos de su competencia y aseguren la participación social y vecinal; …”</w:t>
      </w:r>
      <w:r w:rsidR="00C91D9B">
        <w:rPr>
          <w:rFonts w:cstheme="minorHAnsi"/>
          <w:snapToGrid w:val="0"/>
        </w:rPr>
        <w:t xml:space="preserve"> </w:t>
      </w:r>
      <w:r w:rsidR="00252644" w:rsidRPr="006B795F">
        <w:rPr>
          <w:rFonts w:cstheme="minorHAnsi"/>
          <w:b/>
          <w:snapToGrid w:val="0"/>
        </w:rPr>
        <w:t>Énfasis añadido. Artículo 40 fracción II</w:t>
      </w:r>
      <w:r w:rsidR="00C91D9B">
        <w:rPr>
          <w:rFonts w:cstheme="minorHAnsi"/>
          <w:b/>
          <w:snapToGrid w:val="0"/>
        </w:rPr>
        <w:t xml:space="preserve">. </w:t>
      </w:r>
      <w:r w:rsidR="00252644" w:rsidRPr="006B795F">
        <w:rPr>
          <w:rFonts w:cstheme="minorHAnsi"/>
          <w:b/>
          <w:bCs/>
          <w:snapToGrid w:val="0"/>
        </w:rPr>
        <w:t>“</w:t>
      </w:r>
      <w:r w:rsidR="00252644" w:rsidRPr="006B795F">
        <w:rPr>
          <w:rFonts w:cstheme="minorHAnsi"/>
          <w:snapToGrid w:val="0"/>
        </w:rPr>
        <w:t>Los Ayuntamientos pueden expedir, de acuerdo con las leyes estatales en materia municipal:</w:t>
      </w:r>
      <w:r w:rsidR="00C91D9B">
        <w:rPr>
          <w:rFonts w:cstheme="minorHAnsi"/>
          <w:snapToGrid w:val="0"/>
        </w:rPr>
        <w:t xml:space="preserve"> </w:t>
      </w:r>
      <w:r w:rsidR="00252644" w:rsidRPr="006B795F">
        <w:rPr>
          <w:rFonts w:cstheme="minorHAnsi"/>
          <w:b/>
          <w:snapToGrid w:val="0"/>
        </w:rPr>
        <w:t xml:space="preserve">II. </w:t>
      </w:r>
      <w:r w:rsidR="00252644" w:rsidRPr="006B795F">
        <w:rPr>
          <w:rFonts w:cstheme="minorHAnsi"/>
          <w:snapToGrid w:val="0"/>
        </w:rPr>
        <w:t xml:space="preserve">Los reglamentos, circulares y </w:t>
      </w:r>
      <w:r w:rsidR="00252644" w:rsidRPr="006B795F">
        <w:rPr>
          <w:rFonts w:cstheme="minorHAnsi"/>
          <w:b/>
          <w:snapToGrid w:val="0"/>
        </w:rPr>
        <w:t>disposiciones administrativas de observancia general</w:t>
      </w:r>
      <w:r w:rsidR="00252644" w:rsidRPr="006B795F">
        <w:rPr>
          <w:rFonts w:cstheme="minorHAnsi"/>
          <w:snapToGrid w:val="0"/>
        </w:rPr>
        <w:t>, dentro de sus respectivas jurisdicciones, que regulen asuntos de su competencia…”</w:t>
      </w:r>
      <w:r w:rsidR="00C91D9B">
        <w:rPr>
          <w:rFonts w:cstheme="minorHAnsi"/>
          <w:snapToGrid w:val="0"/>
        </w:rPr>
        <w:t xml:space="preserve">. </w:t>
      </w:r>
      <w:r w:rsidR="00252644" w:rsidRPr="006B795F">
        <w:rPr>
          <w:rFonts w:cstheme="minorHAnsi"/>
          <w:b/>
          <w:snapToGrid w:val="0"/>
        </w:rPr>
        <w:t xml:space="preserve">Énfasis añadido. </w:t>
      </w:r>
      <w:r w:rsidR="00252644" w:rsidRPr="006B795F">
        <w:rPr>
          <w:rFonts w:cstheme="minorHAnsi"/>
          <w:b/>
          <w:bCs/>
          <w:snapToGrid w:val="0"/>
        </w:rPr>
        <w:t>Artículo 41 fracción II</w:t>
      </w:r>
      <w:r w:rsidR="00C91D9B">
        <w:rPr>
          <w:rFonts w:cstheme="minorHAnsi"/>
          <w:b/>
          <w:bCs/>
          <w:snapToGrid w:val="0"/>
        </w:rPr>
        <w:t xml:space="preserve">. </w:t>
      </w:r>
      <w:r w:rsidR="00252644" w:rsidRPr="006B795F">
        <w:rPr>
          <w:rFonts w:cstheme="minorHAnsi"/>
          <w:b/>
          <w:bCs/>
          <w:snapToGrid w:val="0"/>
        </w:rPr>
        <w:t>“</w:t>
      </w:r>
      <w:r w:rsidR="00252644" w:rsidRPr="006B795F">
        <w:rPr>
          <w:rFonts w:cstheme="minorHAnsi"/>
          <w:snapToGrid w:val="0"/>
        </w:rPr>
        <w:t>Tienen facultad para presentar iniciativas de ordenamientos municipales:</w:t>
      </w:r>
      <w:r w:rsidR="00C91D9B">
        <w:rPr>
          <w:rFonts w:cstheme="minorHAnsi"/>
          <w:snapToGrid w:val="0"/>
        </w:rPr>
        <w:t xml:space="preserve"> </w:t>
      </w:r>
      <w:r w:rsidR="00252644" w:rsidRPr="006B795F">
        <w:rPr>
          <w:rFonts w:cstheme="minorHAnsi"/>
          <w:snapToGrid w:val="0"/>
        </w:rPr>
        <w:t>I. El Presidente Municipal;</w:t>
      </w:r>
      <w:r w:rsidR="00C91D9B">
        <w:rPr>
          <w:rFonts w:cstheme="minorHAnsi"/>
          <w:snapToGrid w:val="0"/>
        </w:rPr>
        <w:t xml:space="preserve"> </w:t>
      </w:r>
      <w:r w:rsidR="00252644" w:rsidRPr="006B795F">
        <w:rPr>
          <w:rFonts w:cstheme="minorHAnsi"/>
          <w:b/>
          <w:snapToGrid w:val="0"/>
        </w:rPr>
        <w:lastRenderedPageBreak/>
        <w:t xml:space="preserve">II. Los regidores; </w:t>
      </w:r>
      <w:r w:rsidR="00252644" w:rsidRPr="006B795F">
        <w:rPr>
          <w:rFonts w:cstheme="minorHAnsi"/>
          <w:snapToGrid w:val="0"/>
        </w:rPr>
        <w:t>III. El Síndico; IV. Las comisiones del Ayuntamiento; y</w:t>
      </w:r>
      <w:r w:rsidR="00C91D9B">
        <w:rPr>
          <w:rFonts w:cstheme="minorHAnsi"/>
          <w:snapToGrid w:val="0"/>
        </w:rPr>
        <w:t xml:space="preserve"> </w:t>
      </w:r>
      <w:r w:rsidR="00252644" w:rsidRPr="006B795F">
        <w:rPr>
          <w:rFonts w:cstheme="minorHAnsi"/>
          <w:snapToGrid w:val="0"/>
        </w:rPr>
        <w:t>V.</w:t>
      </w:r>
      <w:r w:rsidR="00252644" w:rsidRPr="006B795F">
        <w:rPr>
          <w:rFonts w:cstheme="minorHAnsi"/>
          <w:spacing w:val="-3"/>
        </w:rPr>
        <w:t xml:space="preserve"> Los ciudadanos inscritos en la lista nominal de electores, en los términos que exija la Constitución y la ley de la materia…”</w:t>
      </w:r>
      <w:r w:rsidR="00C91D9B">
        <w:rPr>
          <w:rFonts w:cstheme="minorHAnsi"/>
          <w:spacing w:val="-3"/>
        </w:rPr>
        <w:t xml:space="preserve">. </w:t>
      </w:r>
      <w:r w:rsidR="00252644" w:rsidRPr="006B795F">
        <w:rPr>
          <w:rFonts w:cstheme="minorHAnsi"/>
          <w:b/>
          <w:spacing w:val="-3"/>
        </w:rPr>
        <w:t>Énfasis añadido.</w:t>
      </w:r>
      <w:r w:rsidR="00252644" w:rsidRPr="006B795F">
        <w:rPr>
          <w:rFonts w:cstheme="minorHAnsi"/>
          <w:spacing w:val="-3"/>
        </w:rPr>
        <w:t xml:space="preserve"> </w:t>
      </w:r>
      <w:r w:rsidR="00252644" w:rsidRPr="006B795F">
        <w:rPr>
          <w:rFonts w:cstheme="minorHAnsi"/>
          <w:b/>
        </w:rPr>
        <w:t>EN CUANTO A LA FUNDAMENTACIÒN DE LA MATERIA DEL DICTAMEN</w:t>
      </w:r>
      <w:r w:rsidR="00C91D9B">
        <w:rPr>
          <w:rFonts w:cstheme="minorHAnsi"/>
          <w:b/>
        </w:rPr>
        <w:t xml:space="preserve">. </w:t>
      </w:r>
      <w:r w:rsidR="00252644" w:rsidRPr="006B795F">
        <w:rPr>
          <w:rFonts w:cstheme="minorHAnsi"/>
          <w:b/>
        </w:rPr>
        <w:t xml:space="preserve">I.- </w:t>
      </w:r>
      <w:r w:rsidR="00252644" w:rsidRPr="006B795F">
        <w:rPr>
          <w:rFonts w:cstheme="minorHAnsi"/>
        </w:rPr>
        <w:t>El artículo 3° en su párrafo décima segunda de la Constitución Política de los Estados Unidos Mexicanos que dice:</w:t>
      </w:r>
      <w:r w:rsidR="00C91D9B">
        <w:rPr>
          <w:rFonts w:cstheme="minorHAnsi"/>
        </w:rPr>
        <w:t xml:space="preserve"> </w:t>
      </w:r>
      <w:r w:rsidR="00252644" w:rsidRPr="006B795F">
        <w:rPr>
          <w:rFonts w:cstheme="minorHAnsi"/>
        </w:rPr>
        <w:t>“…</w:t>
      </w:r>
      <w:r w:rsidR="00252644" w:rsidRPr="006B795F">
        <w:rPr>
          <w:rFonts w:cstheme="minorHAnsi"/>
          <w:b/>
        </w:rPr>
        <w:t>Los planes y programas de estudio tendrán</w:t>
      </w:r>
      <w:r w:rsidR="00252644" w:rsidRPr="006B795F">
        <w:rPr>
          <w:rFonts w:cstheme="minorHAnsi"/>
        </w:rPr>
        <w:t xml:space="preserve">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w:t>
      </w:r>
      <w:r w:rsidR="00252644" w:rsidRPr="006B795F">
        <w:rPr>
          <w:rFonts w:cstheme="minorHAnsi"/>
          <w:b/>
        </w:rPr>
        <w:t>y el cuidado al medio ambiente, entre otras.</w:t>
      </w:r>
      <w:r w:rsidR="00252644" w:rsidRPr="006B795F">
        <w:rPr>
          <w:rFonts w:cstheme="minorHAnsi"/>
        </w:rPr>
        <w:t>”</w:t>
      </w:r>
      <w:r w:rsidR="00252644" w:rsidRPr="006B795F">
        <w:rPr>
          <w:rFonts w:cstheme="minorHAnsi"/>
        </w:rPr>
        <w:tab/>
      </w:r>
      <w:r w:rsidR="00252644" w:rsidRPr="006B795F">
        <w:rPr>
          <w:rFonts w:cstheme="minorHAnsi"/>
          <w:b/>
        </w:rPr>
        <w:t xml:space="preserve">Énfasis añadido. </w:t>
      </w:r>
      <w:r w:rsidR="00252644" w:rsidRPr="006B795F">
        <w:rPr>
          <w:rFonts w:cstheme="minorHAnsi"/>
          <w:b/>
          <w:bCs/>
        </w:rPr>
        <w:t xml:space="preserve">II.- </w:t>
      </w:r>
      <w:r w:rsidR="00252644" w:rsidRPr="006B795F">
        <w:rPr>
          <w:rFonts w:cstheme="minorHAnsi"/>
        </w:rPr>
        <w:t>Artículo 4o</w:t>
      </w:r>
      <w:r w:rsidR="00252644" w:rsidRPr="006B795F">
        <w:rPr>
          <w:rFonts w:cstheme="minorHAnsi"/>
          <w:b/>
          <w:bCs/>
        </w:rPr>
        <w:t xml:space="preserve">. </w:t>
      </w:r>
      <w:r w:rsidR="00252644" w:rsidRPr="006B795F">
        <w:rPr>
          <w:rFonts w:cstheme="minorHAnsi"/>
        </w:rPr>
        <w:t>de la Constitución Política de los Estados Unidos Mexicanos, dice que:  “…</w:t>
      </w:r>
      <w:r w:rsidR="00252644" w:rsidRPr="006B795F">
        <w:rPr>
          <w:rFonts w:cstheme="minorHAnsi"/>
          <w:b/>
          <w:bCs/>
        </w:rPr>
        <w:t>Toda persona tiene derecho a la alimentación nutritiva,</w:t>
      </w:r>
      <w:r w:rsidR="00252644" w:rsidRPr="006B795F">
        <w:rPr>
          <w:rFonts w:cstheme="minorHAnsi"/>
        </w:rPr>
        <w:t xml:space="preserve"> suficiente y de calidad. El Estado lo garantizará. Toda Persona tiene derecho a la protección de la salud…” </w:t>
      </w:r>
      <w:r w:rsidR="00252644" w:rsidRPr="006B795F">
        <w:rPr>
          <w:rFonts w:cstheme="minorHAnsi"/>
          <w:b/>
          <w:bCs/>
        </w:rPr>
        <w:t>Énfasis añadido.</w:t>
      </w:r>
      <w:r w:rsidR="00252644" w:rsidRPr="006B795F">
        <w:rPr>
          <w:rFonts w:cstheme="minorHAnsi"/>
        </w:rPr>
        <w:t xml:space="preserve"> </w:t>
      </w:r>
      <w:r w:rsidR="00252644" w:rsidRPr="006B795F">
        <w:rPr>
          <w:rFonts w:cstheme="minorHAnsi"/>
          <w:b/>
          <w:bCs/>
        </w:rPr>
        <w:t>III.-</w:t>
      </w:r>
      <w:r w:rsidR="00252644" w:rsidRPr="006B795F">
        <w:rPr>
          <w:rFonts w:cstheme="minorHAnsi"/>
        </w:rPr>
        <w:t>El artículo 66 de la Ley General de Salud en donde dice:</w:t>
      </w:r>
      <w:r w:rsidR="00C91D9B">
        <w:rPr>
          <w:rFonts w:cstheme="minorHAnsi"/>
        </w:rPr>
        <w:t xml:space="preserve"> </w:t>
      </w:r>
      <w:r w:rsidR="00252644" w:rsidRPr="006B795F">
        <w:rPr>
          <w:rFonts w:cstheme="minorHAnsi"/>
        </w:rPr>
        <w:t xml:space="preserve">“En materia de higiene escolar, corresponde a las autoridades sanitarias establecer las normas oficiales mexicanas </w:t>
      </w:r>
      <w:r w:rsidR="00252644" w:rsidRPr="006B795F">
        <w:rPr>
          <w:rFonts w:cstheme="minorHAnsi"/>
          <w:b/>
          <w:bCs/>
        </w:rPr>
        <w:t>para proteger la salud del educando y de la comunidad escolar</w:t>
      </w:r>
      <w:r w:rsidR="00252644" w:rsidRPr="006B795F">
        <w:rPr>
          <w:rFonts w:cstheme="minorHAnsi"/>
        </w:rPr>
        <w:t xml:space="preserve">, así como establecer </w:t>
      </w:r>
      <w:r w:rsidR="00252644" w:rsidRPr="006B795F">
        <w:rPr>
          <w:rFonts w:cstheme="minorHAnsi"/>
          <w:b/>
          <w:bCs/>
        </w:rPr>
        <w:t>acciones que promuevan una alimentación nutritiva</w:t>
      </w:r>
      <w:r w:rsidR="00252644" w:rsidRPr="006B795F">
        <w:rPr>
          <w:rFonts w:cstheme="minorHAnsi"/>
        </w:rPr>
        <w:t xml:space="preserve"> y la realización de actividad física…” </w:t>
      </w:r>
      <w:r w:rsidR="00252644" w:rsidRPr="006B795F">
        <w:rPr>
          <w:rFonts w:cstheme="minorHAnsi"/>
          <w:b/>
          <w:bCs/>
        </w:rPr>
        <w:t>Énfasis añadido.</w:t>
      </w:r>
      <w:r w:rsidR="00252644" w:rsidRPr="006B795F">
        <w:rPr>
          <w:rFonts w:cstheme="minorHAnsi"/>
        </w:rPr>
        <w:t xml:space="preserve"> </w:t>
      </w:r>
      <w:r w:rsidR="00252644" w:rsidRPr="006B795F">
        <w:rPr>
          <w:rFonts w:cstheme="minorHAnsi"/>
          <w:b/>
        </w:rPr>
        <w:t>IV.-</w:t>
      </w:r>
      <w:r w:rsidR="00252644" w:rsidRPr="006B795F">
        <w:rPr>
          <w:rFonts w:cstheme="minorHAnsi"/>
        </w:rPr>
        <w:t xml:space="preserve"> El artículo 11 fracción IV de la Ley de Educación del Estado Libre y Soberano de Jalisco menciona que en el estado de Jalisco </w:t>
      </w:r>
      <w:r w:rsidR="00252644" w:rsidRPr="006B795F">
        <w:rPr>
          <w:rFonts w:cstheme="minorHAnsi"/>
          <w:b/>
        </w:rPr>
        <w:t xml:space="preserve">se fomentará la educación orientada al </w:t>
      </w:r>
      <w:r w:rsidR="00252644" w:rsidRPr="006B795F">
        <w:rPr>
          <w:rFonts w:cstheme="minorHAnsi"/>
          <w:b/>
          <w:color w:val="000000"/>
        </w:rPr>
        <w:t xml:space="preserve">respeto y cuidado al medio ambiente, </w:t>
      </w:r>
      <w:r w:rsidR="00252644" w:rsidRPr="006B795F">
        <w:rPr>
          <w:rFonts w:cstheme="minorHAnsi"/>
          <w:color w:val="000000"/>
        </w:rPr>
        <w:t>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saludables, sostenibles</w:t>
      </w:r>
      <w:r w:rsidR="00C91D9B">
        <w:rPr>
          <w:rFonts w:cstheme="minorHAnsi"/>
          <w:color w:val="000000"/>
        </w:rPr>
        <w:t xml:space="preserve">. </w:t>
      </w:r>
      <w:r w:rsidR="00252644" w:rsidRPr="006B795F">
        <w:rPr>
          <w:rFonts w:cstheme="minorHAnsi"/>
          <w:color w:val="000000"/>
        </w:rPr>
        <w:t xml:space="preserve">Así mismo los artículos 13 fracción VIII y 15 fracción III de la Ley de Educación del Estado Libre y Soberano de Jalisco menciona que se </w:t>
      </w:r>
      <w:r w:rsidR="00252644" w:rsidRPr="006B795F">
        <w:rPr>
          <w:rFonts w:cstheme="minorHAnsi"/>
          <w:b/>
          <w:color w:val="000000"/>
        </w:rPr>
        <w:t>deberá inculcar el respeto por el medio ambiente,</w:t>
      </w:r>
      <w:r w:rsidR="00252644" w:rsidRPr="006B795F">
        <w:rPr>
          <w:rFonts w:cstheme="minorHAnsi"/>
          <w:color w:val="000000"/>
        </w:rPr>
        <w:t xml:space="preserve"> a través de la generación de capacidades y habilidades que aseguren el manejo integral, la conservación y el aprovechamiento de los recursos naturales, el desarrollo sostenible y la resiliencia frente al cambio climático.</w:t>
      </w:r>
      <w:r w:rsidR="00C91D9B">
        <w:rPr>
          <w:rFonts w:cstheme="minorHAnsi"/>
          <w:color w:val="000000"/>
        </w:rPr>
        <w:t xml:space="preserve"> </w:t>
      </w:r>
      <w:r w:rsidR="00252644" w:rsidRPr="006B795F">
        <w:rPr>
          <w:rFonts w:cstheme="minorHAnsi"/>
          <w:color w:val="000000"/>
        </w:rPr>
        <w:t>Así mismo menciona que para propiciar el desarrollo de sus comunidades la autoridad educativa estatal impulsará la educación extraescolar a través de las siguientes acciones:</w:t>
      </w:r>
      <w:r w:rsidR="00C91D9B">
        <w:rPr>
          <w:rFonts w:cstheme="minorHAnsi"/>
          <w:color w:val="000000"/>
        </w:rPr>
        <w:t xml:space="preserve"> </w:t>
      </w:r>
      <w:r w:rsidR="00C91D9B">
        <w:rPr>
          <w:rFonts w:eastAsia="Times New Roman" w:cstheme="minorHAnsi"/>
          <w:b/>
          <w:color w:val="000000"/>
          <w:lang w:eastAsia="es-MX"/>
        </w:rPr>
        <w:t xml:space="preserve">* </w:t>
      </w:r>
      <w:r w:rsidR="00252644" w:rsidRPr="006B795F">
        <w:rPr>
          <w:rFonts w:eastAsia="Times New Roman" w:cstheme="minorHAnsi"/>
          <w:b/>
          <w:color w:val="000000"/>
          <w:lang w:eastAsia="es-MX"/>
        </w:rPr>
        <w:t>Programas de mejoramiento del medio ambiente, preservación ecológica y desarrollo sustentable;</w:t>
      </w:r>
      <w:r w:rsidR="00C91D9B">
        <w:rPr>
          <w:rFonts w:eastAsia="Times New Roman" w:cstheme="minorHAnsi"/>
          <w:b/>
          <w:color w:val="000000"/>
          <w:lang w:eastAsia="es-MX"/>
        </w:rPr>
        <w:t xml:space="preserve"> </w:t>
      </w:r>
      <w:r w:rsidR="00252644" w:rsidRPr="006B795F">
        <w:rPr>
          <w:rFonts w:eastAsia="Times New Roman" w:cstheme="minorHAnsi"/>
          <w:lang w:eastAsia="es-MX"/>
        </w:rPr>
        <w:t xml:space="preserve">Una vez expuesto lo anterior, quienes suscribimos, tenemos a bien someter para su aprobación los siguientes: </w:t>
      </w:r>
      <w:r w:rsidR="00252644" w:rsidRPr="006B795F">
        <w:rPr>
          <w:rFonts w:cstheme="minorHAnsi"/>
          <w:b/>
          <w:bCs/>
        </w:rPr>
        <w:t>PUNTOS RESOLUTIVOS.</w:t>
      </w:r>
      <w:r w:rsidR="00C91D9B">
        <w:rPr>
          <w:rFonts w:cstheme="minorHAnsi"/>
          <w:b/>
          <w:bCs/>
        </w:rPr>
        <w:t xml:space="preserve"> </w:t>
      </w:r>
      <w:r w:rsidR="00252644" w:rsidRPr="006B795F">
        <w:rPr>
          <w:rFonts w:cstheme="minorHAnsi"/>
          <w:b/>
          <w:bCs/>
        </w:rPr>
        <w:t>PRIMERO. -</w:t>
      </w:r>
      <w:r w:rsidR="00252644" w:rsidRPr="006B795F">
        <w:rPr>
          <w:rFonts w:cstheme="minorHAnsi"/>
        </w:rPr>
        <w:t xml:space="preserve"> El Ayuntamiento Constitucional de Puerto Vallarta, Jalisco </w:t>
      </w:r>
      <w:r w:rsidR="00252644" w:rsidRPr="006B795F">
        <w:rPr>
          <w:rFonts w:cstheme="minorHAnsi"/>
          <w:lang w:val="es-ES"/>
        </w:rPr>
        <w:t>determina viable y procedente por los motivos expuesto</w:t>
      </w:r>
      <w:r w:rsidR="00252644">
        <w:rPr>
          <w:rFonts w:cstheme="minorHAnsi"/>
          <w:lang w:val="es-ES"/>
        </w:rPr>
        <w:t>s</w:t>
      </w:r>
      <w:r w:rsidR="00252644" w:rsidRPr="006B795F">
        <w:rPr>
          <w:rFonts w:cstheme="minorHAnsi"/>
          <w:lang w:val="es-ES"/>
        </w:rPr>
        <w:t>, por lo que se aprueba la creación del Proyecto Piloto denominado ESCUELAS PRODUCTIVAS “HUERTOS ESCOLARES” en 6 (seis) escuelas del municipio de Puerto Vallarta.</w:t>
      </w:r>
      <w:r w:rsidR="00C91D9B">
        <w:rPr>
          <w:rFonts w:cstheme="minorHAnsi"/>
          <w:lang w:val="es-ES"/>
        </w:rPr>
        <w:t xml:space="preserve"> </w:t>
      </w:r>
      <w:r w:rsidR="00C91D9B">
        <w:rPr>
          <w:rFonts w:eastAsia="Times New Roman" w:cstheme="minorHAnsi"/>
          <w:color w:val="000000"/>
          <w:kern w:val="24"/>
          <w:lang w:eastAsia="es-MX"/>
        </w:rPr>
        <w:t>*</w:t>
      </w:r>
      <w:r w:rsidR="00252644" w:rsidRPr="006B795F">
        <w:rPr>
          <w:rFonts w:eastAsia="Times New Roman" w:cstheme="minorHAnsi"/>
          <w:color w:val="000000"/>
          <w:kern w:val="24"/>
          <w:lang w:eastAsia="es-MX"/>
        </w:rPr>
        <w:t>Jardín de Niños “JOSÈ CLEMENTE OROZCO”</w:t>
      </w:r>
      <w:r w:rsidR="00C91D9B">
        <w:rPr>
          <w:rFonts w:eastAsia="Times New Roman" w:cstheme="minorHAnsi"/>
          <w:color w:val="000000"/>
          <w:kern w:val="24"/>
          <w:lang w:eastAsia="es-MX"/>
        </w:rPr>
        <w:t>. *</w:t>
      </w:r>
      <w:r w:rsidR="00252644" w:rsidRPr="006B795F">
        <w:rPr>
          <w:rFonts w:eastAsia="Times New Roman" w:cstheme="minorHAnsi"/>
          <w:color w:val="000000"/>
          <w:kern w:val="24"/>
          <w:lang w:eastAsia="es-MX"/>
        </w:rPr>
        <w:t>Jardín de Niños “FERNANDO MONTES DE OCA”</w:t>
      </w:r>
      <w:r w:rsidR="00C91D9B">
        <w:rPr>
          <w:rFonts w:eastAsia="Times New Roman" w:cstheme="minorHAnsi"/>
          <w:color w:val="000000"/>
          <w:kern w:val="24"/>
          <w:lang w:eastAsia="es-MX"/>
        </w:rPr>
        <w:t>. *</w:t>
      </w:r>
      <w:r w:rsidR="00252644" w:rsidRPr="006B795F">
        <w:rPr>
          <w:rFonts w:eastAsia="Times New Roman" w:cstheme="minorHAnsi"/>
          <w:color w:val="000000"/>
          <w:kern w:val="24"/>
          <w:lang w:eastAsia="es-MX"/>
        </w:rPr>
        <w:t>Jardín de Niños “REVOLUCIÒN MEXICANA”</w:t>
      </w:r>
      <w:r w:rsidR="00C91D9B">
        <w:rPr>
          <w:rFonts w:eastAsia="Times New Roman" w:cstheme="minorHAnsi"/>
          <w:color w:val="000000"/>
          <w:kern w:val="24"/>
          <w:lang w:eastAsia="es-MX"/>
        </w:rPr>
        <w:t>. *</w:t>
      </w:r>
      <w:r w:rsidR="00252644" w:rsidRPr="006B795F">
        <w:rPr>
          <w:rFonts w:eastAsia="Times New Roman" w:cstheme="minorHAnsi"/>
          <w:color w:val="000000"/>
          <w:kern w:val="24"/>
          <w:lang w:eastAsia="es-MX"/>
        </w:rPr>
        <w:t>Primaria “GUADALUPE MARTINEZ VILLANUEVA”</w:t>
      </w:r>
      <w:r w:rsidR="00C91D9B">
        <w:rPr>
          <w:rFonts w:eastAsia="Times New Roman" w:cstheme="minorHAnsi"/>
          <w:color w:val="000000"/>
          <w:kern w:val="24"/>
          <w:lang w:eastAsia="es-MX"/>
        </w:rPr>
        <w:t>. *Primaria “CONSTITUCIÒN”. *</w:t>
      </w:r>
      <w:r w:rsidR="00252644" w:rsidRPr="006B795F">
        <w:rPr>
          <w:rFonts w:eastAsia="Times New Roman" w:cstheme="minorHAnsi"/>
          <w:color w:val="000000"/>
          <w:kern w:val="24"/>
          <w:lang w:eastAsia="es-MX"/>
        </w:rPr>
        <w:t>Secundaria General 105 “GUILLERMO MARTINEZ MORA”</w:t>
      </w:r>
      <w:r w:rsidR="00C91D9B">
        <w:rPr>
          <w:rFonts w:eastAsia="Times New Roman" w:cstheme="minorHAnsi"/>
          <w:color w:val="000000"/>
          <w:kern w:val="24"/>
          <w:lang w:eastAsia="es-MX"/>
        </w:rPr>
        <w:t xml:space="preserve">. </w:t>
      </w:r>
      <w:r w:rsidR="00252644" w:rsidRPr="006B795F">
        <w:rPr>
          <w:rFonts w:cstheme="minorHAnsi"/>
          <w:b/>
          <w:bCs/>
          <w:lang w:val="es-ES"/>
        </w:rPr>
        <w:t>SEGUNDO. -</w:t>
      </w:r>
      <w:r w:rsidR="00252644" w:rsidRPr="006B795F">
        <w:rPr>
          <w:rFonts w:cstheme="minorHAnsi"/>
          <w:lang w:val="es-ES"/>
        </w:rPr>
        <w:t xml:space="preserve"> Se ordene al Tesorero Municipal le otorgue el presupuesto correspondiente a la Subdirección de Educación Municipal para la ejecución del Proyecto denominado ESCUELAS PRODUCTIVAS “HUERTOS ESCOLARES”.</w:t>
      </w:r>
      <w:r w:rsidR="00C91D9B">
        <w:rPr>
          <w:rFonts w:cstheme="minorHAnsi"/>
          <w:lang w:val="es-ES"/>
        </w:rPr>
        <w:t xml:space="preserve"> </w:t>
      </w:r>
      <w:r w:rsidR="00252644" w:rsidRPr="006B795F">
        <w:rPr>
          <w:rFonts w:cstheme="minorHAnsi"/>
          <w:b/>
          <w:bCs/>
          <w:lang w:val="es-ES"/>
        </w:rPr>
        <w:t>TERCERO. –</w:t>
      </w:r>
      <w:r w:rsidR="00252644" w:rsidRPr="006B795F">
        <w:rPr>
          <w:rFonts w:cstheme="minorHAnsi"/>
          <w:lang w:val="es-ES"/>
        </w:rPr>
        <w:t xml:space="preserve"> De conformidad </w:t>
      </w:r>
      <w:r w:rsidR="00252644" w:rsidRPr="006B795F">
        <w:rPr>
          <w:rFonts w:cstheme="minorHAnsi"/>
          <w:lang w:val="es-ES"/>
        </w:rPr>
        <w:lastRenderedPageBreak/>
        <w:t>con el artículo 128 y 128 bis del Reglamento Orgánico del Gobierno y la Administración Pública del Municipio de Puerto Vallarta, Jalisco se instruye a la Dirección de Desarrollo Social para que por su conducto le gire instrucciones a la Subdirección de Educación la ejecución del Proyecto Piloto denominado ESCUELAS PRODUCTIVAS “HUERTOS ESCOLARES”.</w:t>
      </w:r>
      <w:r w:rsidR="00C91D9B">
        <w:rPr>
          <w:rFonts w:cstheme="minorHAnsi"/>
          <w:lang w:val="es-ES"/>
        </w:rPr>
        <w:t xml:space="preserve"> </w:t>
      </w:r>
      <w:r w:rsidR="00252644" w:rsidRPr="0092576B">
        <w:rPr>
          <w:rFonts w:cstheme="minorHAnsi"/>
          <w:lang w:val="es-ES"/>
        </w:rPr>
        <w:t xml:space="preserve">ATENTAMENTE. Puerto Vallarta a 26 de Mayo del año 2023. </w:t>
      </w:r>
      <w:r w:rsidR="00252644" w:rsidRPr="0092576B">
        <w:rPr>
          <w:rFonts w:cstheme="minorHAnsi"/>
          <w:bCs/>
        </w:rPr>
        <w:t xml:space="preserve">“2023, Año de la Prevención, Concientización y Educación Sexual Responsable en Niñas, Niños y Adolescentes de Puerto Vallarta, Jalisco”. </w:t>
      </w:r>
      <w:r w:rsidR="00252644" w:rsidRPr="0092576B">
        <w:rPr>
          <w:rFonts w:cstheme="minorHAnsi"/>
        </w:rPr>
        <w:t>Presidente Municipa</w:t>
      </w:r>
      <w:r w:rsidR="00252644">
        <w:rPr>
          <w:rFonts w:cstheme="minorHAnsi"/>
        </w:rPr>
        <w:t>l Luis Alberto Michel Rodríguez,</w:t>
      </w:r>
      <w:r w:rsidR="00252644" w:rsidRPr="0092576B">
        <w:rPr>
          <w:rFonts w:cstheme="minorHAnsi"/>
        </w:rPr>
        <w:t xml:space="preserve"> Presidente de la Comisión Edilicia Permanente de Hacienda.</w:t>
      </w:r>
      <w:r w:rsidR="00252644">
        <w:rPr>
          <w:rFonts w:cstheme="minorHAnsi"/>
        </w:rPr>
        <w:t xml:space="preserve">; </w:t>
      </w:r>
      <w:r w:rsidR="00252644" w:rsidRPr="0092576B">
        <w:rPr>
          <w:rFonts w:cstheme="minorHAnsi"/>
          <w:lang w:val="es-ES"/>
        </w:rPr>
        <w:t>(Rúbrica)</w:t>
      </w:r>
      <w:r w:rsidR="00252644">
        <w:rPr>
          <w:rFonts w:cstheme="minorHAnsi"/>
          <w:lang w:val="es-ES"/>
        </w:rPr>
        <w:t xml:space="preserve"> </w:t>
      </w:r>
      <w:r w:rsidR="00252644" w:rsidRPr="0092576B">
        <w:rPr>
          <w:rFonts w:cstheme="minorHAnsi"/>
          <w:lang w:val="es-ES"/>
        </w:rPr>
        <w:t>Regidora María Elena Curiel Pre</w:t>
      </w:r>
      <w:r w:rsidR="00252644">
        <w:rPr>
          <w:rFonts w:cstheme="minorHAnsi"/>
          <w:lang w:val="es-ES"/>
        </w:rPr>
        <w:t xml:space="preserve">ciado, </w:t>
      </w:r>
      <w:r w:rsidR="00252644" w:rsidRPr="0092576B">
        <w:rPr>
          <w:rFonts w:cstheme="minorHAnsi"/>
          <w:bCs/>
          <w:lang w:val="es-ES"/>
        </w:rPr>
        <w:t>Presidenta de la Comisión Edilicia Permanente de Educación, Innovación, Ciencia y Tecnología y Colegiada a la Comisión E</w:t>
      </w:r>
      <w:r w:rsidR="00252644">
        <w:rPr>
          <w:rFonts w:cstheme="minorHAnsi"/>
          <w:bCs/>
          <w:lang w:val="es-ES"/>
        </w:rPr>
        <w:t xml:space="preserve">dilicia Permanente de Hacienda; </w:t>
      </w:r>
      <w:r w:rsidR="00252644" w:rsidRPr="0092576B">
        <w:rPr>
          <w:rFonts w:cstheme="minorHAnsi"/>
          <w:lang w:val="es-ES"/>
        </w:rPr>
        <w:t>(Rúbrica)</w:t>
      </w:r>
      <w:r w:rsidR="00252644">
        <w:rPr>
          <w:rFonts w:cstheme="minorHAnsi"/>
          <w:lang w:val="es-ES"/>
        </w:rPr>
        <w:t xml:space="preserve"> </w:t>
      </w:r>
      <w:r w:rsidR="00252644" w:rsidRPr="0092576B">
        <w:rPr>
          <w:rFonts w:cstheme="minorHAnsi"/>
          <w:bCs/>
        </w:rPr>
        <w:t>Regidora Claudia Alejandra Iñiguez Rivera</w:t>
      </w:r>
      <w:r w:rsidR="00252644">
        <w:rPr>
          <w:rFonts w:cstheme="minorHAnsi"/>
          <w:bCs/>
        </w:rPr>
        <w:t xml:space="preserve">, </w:t>
      </w:r>
      <w:r w:rsidR="00252644" w:rsidRPr="0092576B">
        <w:rPr>
          <w:rFonts w:cstheme="minorHAnsi"/>
        </w:rPr>
        <w:t xml:space="preserve">Colegiada a la </w:t>
      </w:r>
      <w:r w:rsidR="00252644" w:rsidRPr="0092576B">
        <w:rPr>
          <w:rFonts w:cstheme="minorHAnsi"/>
          <w:lang w:val="es-ES"/>
        </w:rPr>
        <w:t>Comisión Edilicia Permanente de Educación, Innovación, Ciencia y Tecnología y a la Comisió</w:t>
      </w:r>
      <w:r w:rsidR="00252644">
        <w:rPr>
          <w:rFonts w:cstheme="minorHAnsi"/>
          <w:lang w:val="es-ES"/>
        </w:rPr>
        <w:t xml:space="preserve">n Edilicia Permanente de Salud; </w:t>
      </w:r>
      <w:r w:rsidR="00252644" w:rsidRPr="0092576B">
        <w:rPr>
          <w:rFonts w:cstheme="minorHAnsi"/>
          <w:bCs/>
        </w:rPr>
        <w:t>Regidora Eva Griselda González Castellanos</w:t>
      </w:r>
      <w:r w:rsidR="00252644">
        <w:rPr>
          <w:rFonts w:cstheme="minorHAnsi"/>
          <w:bCs/>
        </w:rPr>
        <w:t xml:space="preserve">, </w:t>
      </w:r>
      <w:bookmarkStart w:id="1" w:name="_Hlk98511197"/>
      <w:r w:rsidR="00252644" w:rsidRPr="0092576B">
        <w:rPr>
          <w:rFonts w:cstheme="minorHAnsi"/>
        </w:rPr>
        <w:t xml:space="preserve">Colegiada a la </w:t>
      </w:r>
      <w:r w:rsidR="00252644" w:rsidRPr="0092576B">
        <w:rPr>
          <w:rFonts w:cstheme="minorHAnsi"/>
          <w:lang w:val="es-ES"/>
        </w:rPr>
        <w:t xml:space="preserve">Comisión Edilicia Permanente de Educación, Innovación, Ciencia y Tecnología y a la Comisión </w:t>
      </w:r>
      <w:r w:rsidR="00252644">
        <w:rPr>
          <w:rFonts w:cstheme="minorHAnsi"/>
          <w:lang w:val="es-ES"/>
        </w:rPr>
        <w:t xml:space="preserve">Edilicia Permanente de Hacienda; </w:t>
      </w:r>
      <w:bookmarkEnd w:id="1"/>
      <w:r w:rsidR="00252644" w:rsidRPr="0092576B">
        <w:rPr>
          <w:rFonts w:cstheme="minorHAnsi"/>
          <w:bCs/>
        </w:rPr>
        <w:t>Regidora Carla Helena Castro López</w:t>
      </w:r>
      <w:r w:rsidR="00252644">
        <w:rPr>
          <w:rFonts w:cstheme="minorHAnsi"/>
          <w:bCs/>
        </w:rPr>
        <w:t xml:space="preserve">, </w:t>
      </w:r>
      <w:r w:rsidR="00252644" w:rsidRPr="0092576B">
        <w:rPr>
          <w:rFonts w:cstheme="minorHAnsi"/>
        </w:rPr>
        <w:t xml:space="preserve">Colegiada a la </w:t>
      </w:r>
      <w:r w:rsidR="00252644" w:rsidRPr="0092576B">
        <w:rPr>
          <w:rFonts w:cstheme="minorHAnsi"/>
          <w:lang w:val="es-ES"/>
        </w:rPr>
        <w:t>Comisión Edilicia Permanente de Educación, I</w:t>
      </w:r>
      <w:r w:rsidR="00252644">
        <w:rPr>
          <w:rFonts w:cstheme="minorHAnsi"/>
          <w:lang w:val="es-ES"/>
        </w:rPr>
        <w:t xml:space="preserve">nnovación, Ciencia y Tecnología; </w:t>
      </w:r>
      <w:r w:rsidR="00252644" w:rsidRPr="0092576B">
        <w:rPr>
          <w:rFonts w:cstheme="minorHAnsi"/>
          <w:lang w:val="es-ES"/>
        </w:rPr>
        <w:t>(Rúbrica)</w:t>
      </w:r>
      <w:r w:rsidR="00252644">
        <w:rPr>
          <w:rFonts w:cstheme="minorHAnsi"/>
          <w:lang w:val="es-ES"/>
        </w:rPr>
        <w:t xml:space="preserve"> </w:t>
      </w:r>
      <w:r w:rsidR="00252644">
        <w:rPr>
          <w:rFonts w:cstheme="minorHAnsi"/>
          <w:bCs/>
        </w:rPr>
        <w:t xml:space="preserve">Regidor Francisco Sánchez Gaeta, </w:t>
      </w:r>
      <w:r w:rsidR="00252644" w:rsidRPr="0092576B">
        <w:rPr>
          <w:rFonts w:cstheme="minorHAnsi"/>
        </w:rPr>
        <w:t xml:space="preserve">Colegiado a la </w:t>
      </w:r>
      <w:r w:rsidR="00252644" w:rsidRPr="0092576B">
        <w:rPr>
          <w:rFonts w:cstheme="minorHAnsi"/>
          <w:lang w:val="es-ES"/>
        </w:rPr>
        <w:t>Comisión Edilicia Permanente de Educación, Innovación, Ciencia y Tecno</w:t>
      </w:r>
      <w:r w:rsidR="00252644">
        <w:rPr>
          <w:rFonts w:cstheme="minorHAnsi"/>
          <w:lang w:val="es-ES"/>
        </w:rPr>
        <w:t xml:space="preserve">logía; </w:t>
      </w:r>
      <w:r w:rsidR="00252644" w:rsidRPr="0092576B">
        <w:rPr>
          <w:rFonts w:cstheme="minorHAnsi"/>
        </w:rPr>
        <w:t>Síndico Municipa</w:t>
      </w:r>
      <w:r w:rsidR="00252644">
        <w:rPr>
          <w:rFonts w:cstheme="minorHAnsi"/>
        </w:rPr>
        <w:t xml:space="preserve">l Juan Carlos Hernández Salazar, </w:t>
      </w:r>
      <w:r w:rsidR="00252644" w:rsidRPr="0092576B">
        <w:rPr>
          <w:rFonts w:cstheme="minorHAnsi"/>
        </w:rPr>
        <w:t xml:space="preserve">Colegiado de la Comisión </w:t>
      </w:r>
      <w:r w:rsidR="00252644">
        <w:rPr>
          <w:rFonts w:cstheme="minorHAnsi"/>
        </w:rPr>
        <w:t xml:space="preserve">Edilicia Permanente de Hacienda; </w:t>
      </w:r>
      <w:r w:rsidR="00252644" w:rsidRPr="0092576B">
        <w:rPr>
          <w:rFonts w:cstheme="minorHAnsi"/>
          <w:lang w:val="es-ES"/>
        </w:rPr>
        <w:t>(Rúbrica)</w:t>
      </w:r>
      <w:r w:rsidR="00252644">
        <w:rPr>
          <w:rFonts w:cstheme="minorHAnsi"/>
          <w:lang w:val="es-ES"/>
        </w:rPr>
        <w:t xml:space="preserve"> </w:t>
      </w:r>
      <w:r w:rsidR="00252644" w:rsidRPr="0092576B">
        <w:rPr>
          <w:rFonts w:cstheme="minorHAnsi"/>
        </w:rPr>
        <w:t>Regidora Sara Mosqueda Torres</w:t>
      </w:r>
      <w:r w:rsidR="00252644">
        <w:rPr>
          <w:rFonts w:cstheme="minorHAnsi"/>
        </w:rPr>
        <w:t xml:space="preserve">, </w:t>
      </w:r>
      <w:r w:rsidR="00252644" w:rsidRPr="0092576B">
        <w:rPr>
          <w:rFonts w:cstheme="minorHAnsi"/>
        </w:rPr>
        <w:t xml:space="preserve">Colegiada de la Comisión </w:t>
      </w:r>
      <w:r w:rsidR="00252644">
        <w:rPr>
          <w:rFonts w:cstheme="minorHAnsi"/>
        </w:rPr>
        <w:t xml:space="preserve">Edilicia Permanente de Hacienda; </w:t>
      </w:r>
      <w:r w:rsidR="00252644" w:rsidRPr="0092576B">
        <w:rPr>
          <w:rFonts w:cstheme="minorHAnsi"/>
          <w:lang w:val="es-ES"/>
        </w:rPr>
        <w:t>(Rúbrica)</w:t>
      </w:r>
      <w:r w:rsidR="00252644">
        <w:rPr>
          <w:rFonts w:cstheme="minorHAnsi"/>
          <w:lang w:val="es-ES"/>
        </w:rPr>
        <w:t xml:space="preserve"> </w:t>
      </w:r>
      <w:r w:rsidR="00252644" w:rsidRPr="0092576B">
        <w:rPr>
          <w:rFonts w:cstheme="minorHAnsi"/>
        </w:rPr>
        <w:t>José Rodríguez González</w:t>
      </w:r>
      <w:r w:rsidR="00252644">
        <w:rPr>
          <w:rFonts w:cstheme="minorHAnsi"/>
        </w:rPr>
        <w:t xml:space="preserve">, </w:t>
      </w:r>
      <w:r w:rsidR="00252644" w:rsidRPr="0092576B">
        <w:rPr>
          <w:rFonts w:cstheme="minorHAnsi"/>
        </w:rPr>
        <w:t>Colegiado de la Comisión Edilicia Permanente de</w:t>
      </w:r>
      <w:r w:rsidR="00252644">
        <w:rPr>
          <w:rFonts w:cstheme="minorHAnsi"/>
        </w:rPr>
        <w:t xml:space="preserve"> Hacienda; </w:t>
      </w:r>
      <w:r w:rsidR="00252644" w:rsidRPr="0092576B">
        <w:rPr>
          <w:rFonts w:cstheme="minorHAnsi"/>
        </w:rPr>
        <w:t>María Guadalupe Guerrero Carvajal</w:t>
      </w:r>
      <w:r w:rsidR="00252644">
        <w:rPr>
          <w:rFonts w:cstheme="minorHAnsi"/>
        </w:rPr>
        <w:t xml:space="preserve">, </w:t>
      </w:r>
      <w:r w:rsidR="00252644" w:rsidRPr="0092576B">
        <w:rPr>
          <w:rFonts w:cstheme="minorHAnsi"/>
        </w:rPr>
        <w:t xml:space="preserve">Colegiada de la Comisión </w:t>
      </w:r>
      <w:r w:rsidR="00252644">
        <w:rPr>
          <w:rFonts w:cstheme="minorHAnsi"/>
        </w:rPr>
        <w:t xml:space="preserve">Edilicia Permanente de Hacienda; </w:t>
      </w:r>
      <w:r w:rsidR="00252644" w:rsidRPr="0092576B">
        <w:rPr>
          <w:rFonts w:cstheme="minorHAnsi"/>
          <w:lang w:val="es-ES"/>
        </w:rPr>
        <w:t>(Rúbrica)</w:t>
      </w:r>
      <w:r w:rsidR="00252644">
        <w:rPr>
          <w:rFonts w:cstheme="minorHAnsi"/>
          <w:lang w:val="es-ES"/>
        </w:rPr>
        <w:t xml:space="preserve"> </w:t>
      </w:r>
      <w:r w:rsidR="00252644" w:rsidRPr="0092576B">
        <w:rPr>
          <w:rFonts w:cstheme="minorHAnsi"/>
        </w:rPr>
        <w:t>Candelaria Tovar Hernández</w:t>
      </w:r>
      <w:r w:rsidR="00252644">
        <w:rPr>
          <w:rFonts w:cstheme="minorHAnsi"/>
        </w:rPr>
        <w:t xml:space="preserve">, </w:t>
      </w:r>
      <w:r w:rsidR="00252644" w:rsidRPr="0092576B">
        <w:rPr>
          <w:rFonts w:cstheme="minorHAnsi"/>
        </w:rPr>
        <w:t>Presidenta de la Comisión de Salud y Colegiada de la Comisión E</w:t>
      </w:r>
      <w:r w:rsidR="00252644">
        <w:rPr>
          <w:rFonts w:cstheme="minorHAnsi"/>
        </w:rPr>
        <w:t xml:space="preserve">dilicia Permanente de Hacienda; </w:t>
      </w:r>
      <w:r w:rsidR="00252644" w:rsidRPr="0092576B">
        <w:rPr>
          <w:rFonts w:cstheme="minorHAnsi"/>
        </w:rPr>
        <w:t>Diego Franco Jiménez</w:t>
      </w:r>
      <w:r w:rsidR="00252644">
        <w:rPr>
          <w:rFonts w:cstheme="minorHAnsi"/>
        </w:rPr>
        <w:t xml:space="preserve">, </w:t>
      </w:r>
      <w:r w:rsidR="00252644" w:rsidRPr="0092576B">
        <w:rPr>
          <w:rFonts w:cstheme="minorHAnsi"/>
        </w:rPr>
        <w:t xml:space="preserve">Colegiado de la Comisión </w:t>
      </w:r>
      <w:r w:rsidR="00252644">
        <w:rPr>
          <w:rFonts w:cstheme="minorHAnsi"/>
        </w:rPr>
        <w:t xml:space="preserve">Edilicia Permanente de Hacienda; </w:t>
      </w:r>
      <w:r w:rsidR="00252644" w:rsidRPr="0092576B">
        <w:rPr>
          <w:rFonts w:cstheme="minorHAnsi"/>
          <w:lang w:val="es-ES"/>
        </w:rPr>
        <w:t>(Rúbrica)</w:t>
      </w:r>
      <w:r w:rsidR="00252644">
        <w:rPr>
          <w:rFonts w:cstheme="minorHAnsi"/>
          <w:lang w:val="es-ES"/>
        </w:rPr>
        <w:t xml:space="preserve"> </w:t>
      </w:r>
      <w:r w:rsidR="00252644">
        <w:rPr>
          <w:rFonts w:cstheme="minorHAnsi"/>
        </w:rPr>
        <w:t xml:space="preserve">Christian Eduardo Alonso Robles, </w:t>
      </w:r>
      <w:r w:rsidR="00252644" w:rsidRPr="0092576B">
        <w:rPr>
          <w:rFonts w:cstheme="minorHAnsi"/>
        </w:rPr>
        <w:t xml:space="preserve">Colegiado de la Comisión Edilicia Permanente de Salud. </w:t>
      </w:r>
      <w:r w:rsidR="00C91D9B" w:rsidRPr="00C91D9B">
        <w:rPr>
          <w:rFonts w:ascii="Garamond" w:hAnsi="Garamond" w:cstheme="minorHAnsi"/>
        </w:rPr>
        <w:t>------------------------------------------------------------------------------------------------</w:t>
      </w:r>
      <w:r w:rsidR="00C91D9B">
        <w:rPr>
          <w:rFonts w:ascii="Garamond" w:hAnsi="Garamond" w:cstheme="minorHAnsi"/>
        </w:rPr>
        <w:t>---------------</w:t>
      </w:r>
      <w:r w:rsidR="00C91D9B" w:rsidRPr="00C91D9B">
        <w:rPr>
          <w:rFonts w:ascii="Garamond" w:hAnsi="Garamond" w:cstheme="minorHAnsi"/>
        </w:rPr>
        <w:t>------</w:t>
      </w:r>
      <w:r w:rsidR="00C91D9B">
        <w:rPr>
          <w:rFonts w:ascii="Garamond" w:hAnsi="Garamond" w:cstheme="minorHAnsi"/>
        </w:rPr>
        <w:t xml:space="preserve"> </w:t>
      </w:r>
      <w:r w:rsidR="00C91D9B" w:rsidRPr="00C91D9B">
        <w:rPr>
          <w:rFonts w:ascii="Garamond" w:hAnsi="Garamond" w:cs="Calibri"/>
          <w:color w:val="000000"/>
          <w:lang w:val="es-ES_tradnl"/>
        </w:rPr>
        <w:t>El C. Presidente Municipal, L.A.E. Luis Alberto Michel Rodríguez: “</w:t>
      </w:r>
      <w:r w:rsidR="00C91D9B" w:rsidRPr="00C91D9B">
        <w:rPr>
          <w:rFonts w:ascii="Garamond" w:hAnsi="Garamond"/>
          <w:color w:val="282625"/>
          <w:shd w:val="clear" w:color="auto" w:fill="FFFFFF"/>
        </w:rPr>
        <w:t xml:space="preserve">Quienes estén a favor de aprobar </w:t>
      </w:r>
      <w:r w:rsidR="000234EA">
        <w:rPr>
          <w:rFonts w:ascii="Garamond" w:hAnsi="Garamond"/>
          <w:color w:val="282625"/>
          <w:shd w:val="clear" w:color="auto" w:fill="FFFFFF"/>
        </w:rPr>
        <w:t>l</w:t>
      </w:r>
      <w:r w:rsidR="00C91D9B" w:rsidRPr="00C91D9B">
        <w:rPr>
          <w:rFonts w:ascii="Garamond" w:hAnsi="Garamond"/>
          <w:color w:val="282625"/>
          <w:shd w:val="clear" w:color="auto" w:fill="FFFFFF"/>
        </w:rPr>
        <w:t>os término</w:t>
      </w:r>
      <w:r w:rsidR="000234EA">
        <w:rPr>
          <w:rFonts w:ascii="Garamond" w:hAnsi="Garamond"/>
          <w:color w:val="282625"/>
          <w:shd w:val="clear" w:color="auto" w:fill="FFFFFF"/>
        </w:rPr>
        <w:t>s del dictamen emitido por las Comisiones Edilicias de E</w:t>
      </w:r>
      <w:r w:rsidR="00C91D9B" w:rsidRPr="00C91D9B">
        <w:rPr>
          <w:rFonts w:ascii="Garamond" w:hAnsi="Garamond"/>
          <w:color w:val="282625"/>
          <w:shd w:val="clear" w:color="auto" w:fill="FFFFFF"/>
        </w:rPr>
        <w:t>ducación, I</w:t>
      </w:r>
      <w:r w:rsidR="000234EA">
        <w:rPr>
          <w:rFonts w:ascii="Garamond" w:hAnsi="Garamond"/>
          <w:color w:val="282625"/>
          <w:shd w:val="clear" w:color="auto" w:fill="FFFFFF"/>
        </w:rPr>
        <w:t>nnovación, Ciencia y Tecnología;</w:t>
      </w:r>
      <w:r w:rsidR="00C91D9B" w:rsidRPr="00C91D9B">
        <w:rPr>
          <w:rFonts w:ascii="Garamond" w:hAnsi="Garamond"/>
          <w:color w:val="282625"/>
          <w:shd w:val="clear" w:color="auto" w:fill="FFFFFF"/>
        </w:rPr>
        <w:t xml:space="preserve"> Hacienda y</w:t>
      </w:r>
      <w:r w:rsidR="000234EA">
        <w:rPr>
          <w:rFonts w:ascii="Garamond" w:hAnsi="Garamond"/>
          <w:color w:val="282625"/>
          <w:shd w:val="clear" w:color="auto" w:fill="FFFFFF"/>
        </w:rPr>
        <w:t>; Salud,</w:t>
      </w:r>
      <w:r w:rsidR="00C91D9B" w:rsidRPr="00C91D9B">
        <w:rPr>
          <w:rFonts w:ascii="Garamond" w:hAnsi="Garamond"/>
          <w:color w:val="282625"/>
          <w:shd w:val="clear" w:color="auto" w:fill="FFFFFF"/>
        </w:rPr>
        <w:t xml:space="preserve"> </w:t>
      </w:r>
      <w:r w:rsidR="000234EA">
        <w:rPr>
          <w:rFonts w:ascii="Garamond" w:hAnsi="Garamond"/>
          <w:color w:val="282625"/>
          <w:shd w:val="clear" w:color="auto" w:fill="FFFFFF"/>
        </w:rPr>
        <w:t>m</w:t>
      </w:r>
      <w:r w:rsidR="00C91D9B" w:rsidRPr="00C91D9B">
        <w:rPr>
          <w:rFonts w:ascii="Garamond" w:hAnsi="Garamond"/>
          <w:color w:val="282625"/>
          <w:shd w:val="clear" w:color="auto" w:fill="FFFFFF"/>
        </w:rPr>
        <w:t xml:space="preserve">ediante el cual resuelven en sentido positivo la iniciativa presentada por la </w:t>
      </w:r>
      <w:r w:rsidR="000234EA">
        <w:rPr>
          <w:rFonts w:ascii="Garamond" w:hAnsi="Garamond"/>
          <w:color w:val="282625"/>
          <w:shd w:val="clear" w:color="auto" w:fill="FFFFFF"/>
        </w:rPr>
        <w:t>r</w:t>
      </w:r>
      <w:r w:rsidR="00C91D9B" w:rsidRPr="00C91D9B">
        <w:rPr>
          <w:rFonts w:ascii="Garamond" w:hAnsi="Garamond"/>
          <w:color w:val="282625"/>
          <w:shd w:val="clear" w:color="auto" w:fill="FFFFFF"/>
        </w:rPr>
        <w:t>egidora María Elena Curiel Preciado</w:t>
      </w:r>
      <w:r w:rsidR="000234EA">
        <w:rPr>
          <w:rFonts w:ascii="Garamond" w:hAnsi="Garamond"/>
          <w:color w:val="282625"/>
          <w:shd w:val="clear" w:color="auto" w:fill="FFFFFF"/>
        </w:rPr>
        <w:t>,</w:t>
      </w:r>
      <w:r w:rsidR="00C91D9B" w:rsidRPr="00C91D9B">
        <w:rPr>
          <w:rFonts w:ascii="Garamond" w:hAnsi="Garamond"/>
          <w:color w:val="282625"/>
          <w:shd w:val="clear" w:color="auto" w:fill="FFFFFF"/>
        </w:rPr>
        <w:t xml:space="preserve"> </w:t>
      </w:r>
      <w:r w:rsidR="000234EA">
        <w:rPr>
          <w:rFonts w:ascii="Garamond" w:hAnsi="Garamond"/>
          <w:color w:val="282625"/>
          <w:shd w:val="clear" w:color="auto" w:fill="FFFFFF"/>
        </w:rPr>
        <w:t>relativa a la creación del Programa Escuelas Productivas “H</w:t>
      </w:r>
      <w:r w:rsidR="00C91D9B" w:rsidRPr="00C91D9B">
        <w:rPr>
          <w:rFonts w:ascii="Garamond" w:hAnsi="Garamond"/>
          <w:color w:val="282625"/>
          <w:shd w:val="clear" w:color="auto" w:fill="FFFFFF"/>
        </w:rPr>
        <w:t xml:space="preserve">uertos </w:t>
      </w:r>
      <w:r w:rsidR="000234EA">
        <w:rPr>
          <w:rFonts w:ascii="Garamond" w:hAnsi="Garamond"/>
          <w:color w:val="282625"/>
          <w:shd w:val="clear" w:color="auto" w:fill="FFFFFF"/>
        </w:rPr>
        <w:t>E</w:t>
      </w:r>
      <w:r w:rsidR="00C91D9B" w:rsidRPr="00C91D9B">
        <w:rPr>
          <w:rFonts w:ascii="Garamond" w:hAnsi="Garamond"/>
          <w:color w:val="282625"/>
          <w:shd w:val="clear" w:color="auto" w:fill="FFFFFF"/>
        </w:rPr>
        <w:t>scolares</w:t>
      </w:r>
      <w:r w:rsidR="000234EA">
        <w:rPr>
          <w:rFonts w:ascii="Garamond" w:hAnsi="Garamond"/>
          <w:color w:val="282625"/>
          <w:shd w:val="clear" w:color="auto" w:fill="FFFFFF"/>
        </w:rPr>
        <w:t>”</w:t>
      </w:r>
      <w:r w:rsidR="00C91D9B" w:rsidRPr="00C91D9B">
        <w:rPr>
          <w:rFonts w:ascii="Garamond" w:hAnsi="Garamond"/>
          <w:color w:val="282625"/>
          <w:shd w:val="clear" w:color="auto" w:fill="FFFFFF"/>
        </w:rPr>
        <w:t>, sírva</w:t>
      </w:r>
      <w:r w:rsidR="000234EA">
        <w:rPr>
          <w:rFonts w:ascii="Garamond" w:hAnsi="Garamond"/>
          <w:color w:val="282625"/>
          <w:shd w:val="clear" w:color="auto" w:fill="FFFFFF"/>
        </w:rPr>
        <w:t>n</w:t>
      </w:r>
      <w:r w:rsidR="00C91D9B" w:rsidRPr="00C91D9B">
        <w:rPr>
          <w:rFonts w:ascii="Garamond" w:hAnsi="Garamond"/>
          <w:color w:val="282625"/>
          <w:shd w:val="clear" w:color="auto" w:fill="FFFFFF"/>
        </w:rPr>
        <w:t xml:space="preserve">se manifestarlo levantando su mano. </w:t>
      </w:r>
      <w:r w:rsidR="000234EA">
        <w:rPr>
          <w:rFonts w:ascii="Garamond" w:hAnsi="Garamond"/>
          <w:color w:val="282625"/>
          <w:shd w:val="clear" w:color="auto" w:fill="FFFFFF"/>
        </w:rPr>
        <w:t>¿A favor?</w:t>
      </w:r>
      <w:r w:rsidR="00C91D9B" w:rsidRPr="00C91D9B">
        <w:rPr>
          <w:rFonts w:ascii="Garamond" w:hAnsi="Garamond"/>
          <w:color w:val="282625"/>
          <w:shd w:val="clear" w:color="auto" w:fill="FFFFFF"/>
        </w:rPr>
        <w:t xml:space="preserve"> </w:t>
      </w:r>
      <w:r w:rsidR="000234EA">
        <w:rPr>
          <w:rFonts w:ascii="Garamond" w:hAnsi="Garamond"/>
          <w:color w:val="282625"/>
          <w:shd w:val="clear" w:color="auto" w:fill="FFFFFF"/>
        </w:rPr>
        <w:t>¿</w:t>
      </w:r>
      <w:r w:rsidR="00C91D9B" w:rsidRPr="00C91D9B">
        <w:rPr>
          <w:rFonts w:ascii="Garamond" w:hAnsi="Garamond"/>
          <w:color w:val="282625"/>
          <w:shd w:val="clear" w:color="auto" w:fill="FFFFFF"/>
        </w:rPr>
        <w:t>En contra</w:t>
      </w:r>
      <w:r w:rsidR="000234EA">
        <w:rPr>
          <w:rFonts w:ascii="Garamond" w:hAnsi="Garamond"/>
          <w:color w:val="282625"/>
          <w:shd w:val="clear" w:color="auto" w:fill="FFFFFF"/>
        </w:rPr>
        <w:t>?</w:t>
      </w:r>
      <w:r w:rsidR="00C91D9B" w:rsidRPr="00C91D9B">
        <w:rPr>
          <w:rFonts w:ascii="Garamond" w:hAnsi="Garamond"/>
          <w:color w:val="282625"/>
          <w:shd w:val="clear" w:color="auto" w:fill="FFFFFF"/>
        </w:rPr>
        <w:t xml:space="preserve"> </w:t>
      </w:r>
      <w:r w:rsidR="000234EA">
        <w:rPr>
          <w:rFonts w:ascii="Garamond" w:hAnsi="Garamond"/>
          <w:color w:val="282625"/>
          <w:shd w:val="clear" w:color="auto" w:fill="FFFFFF"/>
        </w:rPr>
        <w:t>¿</w:t>
      </w:r>
      <w:r w:rsidR="00C91D9B" w:rsidRPr="00C91D9B">
        <w:rPr>
          <w:rFonts w:ascii="Garamond" w:hAnsi="Garamond"/>
          <w:color w:val="282625"/>
          <w:shd w:val="clear" w:color="auto" w:fill="FFFFFF"/>
        </w:rPr>
        <w:t>A</w:t>
      </w:r>
      <w:r w:rsidR="000234EA">
        <w:rPr>
          <w:rFonts w:ascii="Garamond" w:hAnsi="Garamond"/>
          <w:color w:val="282625"/>
          <w:shd w:val="clear" w:color="auto" w:fill="FFFFFF"/>
        </w:rPr>
        <w:t>bs</w:t>
      </w:r>
      <w:r w:rsidR="00C91D9B" w:rsidRPr="00C91D9B">
        <w:rPr>
          <w:rFonts w:ascii="Garamond" w:hAnsi="Garamond"/>
          <w:color w:val="282625"/>
          <w:shd w:val="clear" w:color="auto" w:fill="FFFFFF"/>
        </w:rPr>
        <w:t>tenció</w:t>
      </w:r>
      <w:r w:rsidR="000234EA">
        <w:rPr>
          <w:rFonts w:ascii="Garamond" w:hAnsi="Garamond"/>
          <w:color w:val="282625"/>
          <w:shd w:val="clear" w:color="auto" w:fill="FFFFFF"/>
        </w:rPr>
        <w:t>n? Secretario dé</w:t>
      </w:r>
      <w:r w:rsidR="002D54C1">
        <w:rPr>
          <w:rFonts w:ascii="Garamond" w:hAnsi="Garamond"/>
          <w:color w:val="282625"/>
          <w:shd w:val="clear" w:color="auto" w:fill="FFFFFF"/>
        </w:rPr>
        <w:t xml:space="preserve"> c</w:t>
      </w:r>
      <w:r w:rsidR="00C91D9B" w:rsidRPr="00C91D9B">
        <w:rPr>
          <w:rFonts w:ascii="Garamond" w:hAnsi="Garamond"/>
          <w:color w:val="282625"/>
          <w:shd w:val="clear" w:color="auto" w:fill="FFFFFF"/>
        </w:rPr>
        <w:t>uenta de la votación</w:t>
      </w:r>
      <w:r w:rsidR="000234EA">
        <w:rPr>
          <w:rFonts w:ascii="Garamond" w:hAnsi="Garamond"/>
          <w:color w:val="282625"/>
          <w:shd w:val="clear" w:color="auto" w:fill="FFFFFF"/>
        </w:rPr>
        <w:t>”</w:t>
      </w:r>
      <w:r w:rsidR="00C91D9B" w:rsidRPr="00C91D9B">
        <w:rPr>
          <w:rFonts w:ascii="Garamond" w:hAnsi="Garamond"/>
          <w:color w:val="282625"/>
          <w:shd w:val="clear" w:color="auto" w:fill="FFFFFF"/>
        </w:rPr>
        <w:t>.</w:t>
      </w:r>
      <w:r w:rsidR="000234EA">
        <w:rPr>
          <w:rFonts w:ascii="Garamond" w:hAnsi="Garamond"/>
          <w:color w:val="282625"/>
          <w:shd w:val="clear" w:color="auto" w:fill="FFFFFF"/>
        </w:rPr>
        <w:t xml:space="preserve"> </w:t>
      </w:r>
      <w:r w:rsidR="00C91D9B" w:rsidRPr="00C91D9B">
        <w:rPr>
          <w:rFonts w:ascii="Garamond" w:hAnsi="Garamond" w:cs="Calibri"/>
          <w:color w:val="000000"/>
          <w:lang w:val="es-ES_tradnl"/>
        </w:rPr>
        <w:t>El C. Secretario General, Lic. Felipe de Jesús Rocha Reyes: “</w:t>
      </w:r>
      <w:r w:rsidR="001E7E11" w:rsidRPr="00C91D9B">
        <w:rPr>
          <w:rFonts w:ascii="Garamond" w:hAnsi="Garamond"/>
          <w:color w:val="282625"/>
          <w:shd w:val="clear" w:color="auto" w:fill="FFFFFF"/>
        </w:rPr>
        <w:t>Co</w:t>
      </w:r>
      <w:r w:rsidR="000234EA">
        <w:rPr>
          <w:rFonts w:ascii="Garamond" w:hAnsi="Garamond"/>
          <w:color w:val="282625"/>
          <w:shd w:val="clear" w:color="auto" w:fill="FFFFFF"/>
        </w:rPr>
        <w:t>mo lo instruye</w:t>
      </w:r>
      <w:r w:rsidR="001E7E11" w:rsidRPr="00C91D9B">
        <w:rPr>
          <w:rFonts w:ascii="Garamond" w:hAnsi="Garamond"/>
          <w:color w:val="282625"/>
          <w:shd w:val="clear" w:color="auto" w:fill="FFFFFF"/>
        </w:rPr>
        <w:t xml:space="preserve"> señor </w:t>
      </w:r>
      <w:r w:rsidR="000234EA">
        <w:rPr>
          <w:rFonts w:ascii="Garamond" w:hAnsi="Garamond"/>
          <w:color w:val="282625"/>
          <w:shd w:val="clear" w:color="auto" w:fill="FFFFFF"/>
        </w:rPr>
        <w:t>presidente, se tienen catorce</w:t>
      </w:r>
      <w:r w:rsidR="001E7E11" w:rsidRPr="00C91D9B">
        <w:rPr>
          <w:rFonts w:ascii="Garamond" w:hAnsi="Garamond"/>
          <w:color w:val="282625"/>
          <w:shd w:val="clear" w:color="auto" w:fill="FFFFFF"/>
        </w:rPr>
        <w:t xml:space="preserve"> votos a favor, cero en contra y cero abstenciones</w:t>
      </w:r>
      <w:r w:rsidR="000234EA">
        <w:rPr>
          <w:rFonts w:ascii="Garamond" w:hAnsi="Garamond"/>
          <w:color w:val="282625"/>
          <w:shd w:val="clear" w:color="auto" w:fill="FFFFFF"/>
        </w:rPr>
        <w:t>”</w:t>
      </w:r>
      <w:r w:rsidR="001E7E11" w:rsidRPr="00C91D9B">
        <w:rPr>
          <w:rFonts w:ascii="Garamond" w:hAnsi="Garamond"/>
          <w:color w:val="282625"/>
          <w:shd w:val="clear" w:color="auto" w:fill="FFFFFF"/>
        </w:rPr>
        <w:t>.</w:t>
      </w:r>
      <w:r w:rsidR="000234EA">
        <w:rPr>
          <w:rFonts w:ascii="Garamond" w:hAnsi="Garamond"/>
          <w:color w:val="282625"/>
          <w:shd w:val="clear" w:color="auto" w:fill="FFFFFF"/>
        </w:rPr>
        <w:t xml:space="preserve"> </w:t>
      </w:r>
      <w:r w:rsidR="00C91D9B" w:rsidRPr="00C91D9B">
        <w:rPr>
          <w:rFonts w:ascii="Garamond" w:hAnsi="Garamond" w:cs="Calibri"/>
          <w:color w:val="000000"/>
          <w:lang w:val="es-ES_tradnl"/>
        </w:rPr>
        <w:t>El C. Presidente Municipal, L.A.E. Luis Alberto Michel Rodríguez: “</w:t>
      </w:r>
      <w:r w:rsidR="001E7E11" w:rsidRPr="00C91D9B">
        <w:rPr>
          <w:rFonts w:ascii="Garamond" w:hAnsi="Garamond"/>
          <w:color w:val="282625"/>
          <w:shd w:val="clear" w:color="auto" w:fill="FFFFFF"/>
        </w:rPr>
        <w:t>Aprobado por mayoría simple</w:t>
      </w:r>
      <w:r w:rsidR="000234EA">
        <w:rPr>
          <w:rFonts w:ascii="Garamond" w:hAnsi="Garamond"/>
          <w:color w:val="282625"/>
          <w:shd w:val="clear" w:color="auto" w:fill="FFFFFF"/>
        </w:rPr>
        <w:t>”</w:t>
      </w:r>
      <w:r w:rsidR="001E7E11" w:rsidRPr="00C91D9B">
        <w:rPr>
          <w:rFonts w:ascii="Garamond" w:hAnsi="Garamond"/>
          <w:color w:val="282625"/>
          <w:shd w:val="clear" w:color="auto" w:fill="FFFFFF"/>
        </w:rPr>
        <w:t xml:space="preserve">. </w:t>
      </w:r>
      <w:r w:rsidR="000234EA" w:rsidRPr="000234EA">
        <w:rPr>
          <w:rFonts w:ascii="Garamond" w:hAnsi="Garamond"/>
          <w:b/>
          <w:color w:val="282625"/>
          <w:shd w:val="clear" w:color="auto" w:fill="FFFFFF"/>
        </w:rPr>
        <w:t xml:space="preserve">Aprueba por Mayoría Simple de Votos, </w:t>
      </w:r>
      <w:r w:rsidR="000234EA" w:rsidRPr="000234EA">
        <w:rPr>
          <w:rFonts w:ascii="Garamond" w:hAnsi="Garamond"/>
          <w:color w:val="282625"/>
          <w:shd w:val="clear" w:color="auto" w:fill="FFFFFF"/>
        </w:rPr>
        <w:t>por 14 catorce votos a favor, 0 cero en contra y 0 cero abstenciones</w:t>
      </w:r>
      <w:r w:rsidR="000234EA">
        <w:rPr>
          <w:rFonts w:ascii="Garamond" w:hAnsi="Garamond"/>
          <w:color w:val="282625"/>
          <w:shd w:val="clear" w:color="auto" w:fill="FFFFFF"/>
        </w:rPr>
        <w:t>. ---------------------------------------------------------------------------------------------------------------------------------------------------------------------------------------------------------------------------------------------</w:t>
      </w:r>
      <w:r w:rsidR="00972840">
        <w:rPr>
          <w:rFonts w:ascii="Garamond" w:hAnsi="Garamond"/>
          <w:color w:val="282625"/>
          <w:shd w:val="clear" w:color="auto" w:fill="FFFFFF"/>
        </w:rPr>
        <w:t>-------------------------------</w:t>
      </w:r>
      <w:r w:rsidR="000234EA">
        <w:rPr>
          <w:rFonts w:ascii="Garamond" w:hAnsi="Garamond"/>
          <w:color w:val="282625"/>
          <w:shd w:val="clear" w:color="auto" w:fill="FFFFFF"/>
        </w:rPr>
        <w:t xml:space="preserve"> </w:t>
      </w:r>
      <w:r w:rsidR="009C2076" w:rsidRPr="009C2076">
        <w:rPr>
          <w:rFonts w:ascii="Garamond" w:hAnsi="Garamond" w:cs="Calibri"/>
          <w:b/>
          <w:bCs/>
          <w:color w:val="000000"/>
        </w:rPr>
        <w:t>6</w:t>
      </w:r>
      <w:r w:rsidR="009C2076" w:rsidRPr="009C2076">
        <w:rPr>
          <w:rFonts w:ascii="Garamond" w:hAnsi="Garamond" w:cs="Calibri"/>
          <w:b/>
          <w:color w:val="000000"/>
        </w:rPr>
        <w:t>.</w:t>
      </w:r>
      <w:r w:rsidR="009C2076" w:rsidRPr="009C2076">
        <w:rPr>
          <w:rFonts w:ascii="Garamond" w:hAnsi="Garamond" w:cs="Calibri"/>
          <w:b/>
          <w:color w:val="000000"/>
          <w:lang w:val="es-ES_tradnl"/>
        </w:rPr>
        <w:t xml:space="preserve"> Iniciativas presentadas por los Ciudadanos integrantes del Ayuntamiento. </w:t>
      </w:r>
      <w:r w:rsidR="000234EA" w:rsidRPr="000234EA">
        <w:rPr>
          <w:rFonts w:ascii="Garamond" w:hAnsi="Garamond" w:cs="Calibri"/>
          <w:color w:val="000000"/>
          <w:lang w:val="es-ES_tradnl"/>
        </w:rPr>
        <w:t>El C. Presidente Municipal, L.A.E. Luis Alberto Michel Rodríguez: “Continuando con e</w:t>
      </w:r>
      <w:r w:rsidR="001E7E11" w:rsidRPr="000234EA">
        <w:rPr>
          <w:rFonts w:ascii="Garamond" w:hAnsi="Garamond"/>
          <w:color w:val="282625"/>
          <w:shd w:val="clear" w:color="auto" w:fill="FFFFFF"/>
        </w:rPr>
        <w:t>l orden del día, tenemos la presentación de iniciativas por parte de l</w:t>
      </w:r>
      <w:r w:rsidR="000234EA" w:rsidRPr="000234EA">
        <w:rPr>
          <w:rFonts w:ascii="Garamond" w:hAnsi="Garamond"/>
          <w:color w:val="282625"/>
          <w:shd w:val="clear" w:color="auto" w:fill="FFFFFF"/>
        </w:rPr>
        <w:t>os integrantes del Ayuntamiento.</w:t>
      </w:r>
      <w:r w:rsidR="001E7E11" w:rsidRPr="000234EA">
        <w:rPr>
          <w:rFonts w:ascii="Garamond" w:hAnsi="Garamond"/>
          <w:color w:val="282625"/>
          <w:shd w:val="clear" w:color="auto" w:fill="FFFFFF"/>
        </w:rPr>
        <w:t xml:space="preserve"> </w:t>
      </w:r>
      <w:r w:rsidR="000234EA" w:rsidRPr="000234EA">
        <w:rPr>
          <w:rFonts w:ascii="Garamond" w:hAnsi="Garamond"/>
          <w:color w:val="282625"/>
          <w:shd w:val="clear" w:color="auto" w:fill="FFFFFF"/>
        </w:rPr>
        <w:t>S</w:t>
      </w:r>
      <w:r w:rsidR="001E7E11" w:rsidRPr="000234EA">
        <w:rPr>
          <w:rFonts w:ascii="Garamond" w:hAnsi="Garamond"/>
          <w:color w:val="282625"/>
          <w:shd w:val="clear" w:color="auto" w:fill="FFFFFF"/>
        </w:rPr>
        <w:t xml:space="preserve">olicitó al </w:t>
      </w:r>
      <w:r w:rsidR="000234EA" w:rsidRPr="000234EA">
        <w:rPr>
          <w:rFonts w:ascii="Garamond" w:hAnsi="Garamond"/>
          <w:color w:val="282625"/>
          <w:shd w:val="clear" w:color="auto" w:fill="FFFFFF"/>
        </w:rPr>
        <w:t>secretario general</w:t>
      </w:r>
      <w:r w:rsidR="001E7E11" w:rsidRPr="000234EA">
        <w:rPr>
          <w:rFonts w:ascii="Garamond" w:hAnsi="Garamond"/>
          <w:color w:val="282625"/>
          <w:shd w:val="clear" w:color="auto" w:fill="FFFFFF"/>
        </w:rPr>
        <w:t xml:space="preserve"> </w:t>
      </w:r>
      <w:r w:rsidR="000234EA" w:rsidRPr="000234EA">
        <w:rPr>
          <w:rFonts w:ascii="Garamond" w:hAnsi="Garamond"/>
          <w:color w:val="282625"/>
          <w:shd w:val="clear" w:color="auto" w:fill="FFFFFF"/>
        </w:rPr>
        <w:t>t</w:t>
      </w:r>
      <w:r w:rsidR="001E7E11" w:rsidRPr="000234EA">
        <w:rPr>
          <w:rFonts w:ascii="Garamond" w:hAnsi="Garamond"/>
          <w:color w:val="282625"/>
          <w:shd w:val="clear" w:color="auto" w:fill="FFFFFF"/>
        </w:rPr>
        <w:t>ome nota de quienes deseen presentar alguna iniciativa</w:t>
      </w:r>
      <w:r w:rsidR="000234EA" w:rsidRPr="000234EA">
        <w:rPr>
          <w:rFonts w:ascii="Garamond" w:hAnsi="Garamond"/>
          <w:color w:val="282625"/>
          <w:shd w:val="clear" w:color="auto" w:fill="FFFFFF"/>
        </w:rPr>
        <w:t>”</w:t>
      </w:r>
      <w:r w:rsidR="001E7E11" w:rsidRPr="000234EA">
        <w:rPr>
          <w:rFonts w:ascii="Garamond" w:hAnsi="Garamond"/>
          <w:color w:val="282625"/>
          <w:shd w:val="clear" w:color="auto" w:fill="FFFFFF"/>
        </w:rPr>
        <w:t>.</w:t>
      </w:r>
      <w:r w:rsidR="000234EA">
        <w:rPr>
          <w:rFonts w:ascii="Garamond" w:hAnsi="Garamond"/>
          <w:color w:val="282625"/>
          <w:shd w:val="clear" w:color="auto" w:fill="FFFFFF"/>
        </w:rPr>
        <w:t xml:space="preserve"> </w:t>
      </w:r>
      <w:r w:rsidR="000234EA" w:rsidRPr="00A35D44">
        <w:rPr>
          <w:rFonts w:ascii="Garamond" w:hAnsi="Garamond"/>
          <w:shd w:val="clear" w:color="auto" w:fill="FFFFFF"/>
          <w:lang w:val="es-ES_tradnl"/>
        </w:rPr>
        <w:t>El C. Secretario General, Lic. Felipe de Jesús Rocha Reyes: “</w:t>
      </w:r>
      <w:r w:rsidR="00972840">
        <w:rPr>
          <w:rFonts w:ascii="Garamond" w:hAnsi="Garamond"/>
          <w:color w:val="282625"/>
          <w:shd w:val="clear" w:color="auto" w:fill="FFFFFF"/>
        </w:rPr>
        <w:t>Se inscribieron señor p</w:t>
      </w:r>
      <w:r w:rsidR="001E7E11" w:rsidRPr="000234EA">
        <w:rPr>
          <w:rFonts w:ascii="Garamond" w:hAnsi="Garamond"/>
          <w:color w:val="282625"/>
          <w:shd w:val="clear" w:color="auto" w:fill="FFFFFF"/>
        </w:rPr>
        <w:t>residente</w:t>
      </w:r>
      <w:r w:rsidR="000234EA" w:rsidRPr="000234EA">
        <w:rPr>
          <w:rFonts w:ascii="Garamond" w:hAnsi="Garamond"/>
          <w:color w:val="282625"/>
          <w:shd w:val="clear" w:color="auto" w:fill="FFFFFF"/>
        </w:rPr>
        <w:t>,</w:t>
      </w:r>
      <w:r w:rsidR="001E7E11" w:rsidRPr="000234EA">
        <w:rPr>
          <w:rFonts w:ascii="Garamond" w:hAnsi="Garamond"/>
          <w:color w:val="282625"/>
          <w:shd w:val="clear" w:color="auto" w:fill="FFFFFF"/>
        </w:rPr>
        <w:t xml:space="preserve"> el regidor C</w:t>
      </w:r>
      <w:r w:rsidR="00D34B69">
        <w:rPr>
          <w:rFonts w:ascii="Garamond" w:hAnsi="Garamond"/>
          <w:color w:val="282625"/>
          <w:shd w:val="clear" w:color="auto" w:fill="FFFFFF"/>
        </w:rPr>
        <w:t>h</w:t>
      </w:r>
      <w:r w:rsidR="001E7E11" w:rsidRPr="000234EA">
        <w:rPr>
          <w:rFonts w:ascii="Garamond" w:hAnsi="Garamond"/>
          <w:color w:val="282625"/>
          <w:shd w:val="clear" w:color="auto" w:fill="FFFFFF"/>
        </w:rPr>
        <w:t xml:space="preserve">ristian, </w:t>
      </w:r>
      <w:r w:rsidR="000234EA" w:rsidRPr="000234EA">
        <w:rPr>
          <w:rFonts w:ascii="Garamond" w:hAnsi="Garamond"/>
          <w:color w:val="282625"/>
          <w:shd w:val="clear" w:color="auto" w:fill="FFFFFF"/>
        </w:rPr>
        <w:t>el r</w:t>
      </w:r>
      <w:r w:rsidR="001E7E11" w:rsidRPr="000234EA">
        <w:rPr>
          <w:rFonts w:ascii="Garamond" w:hAnsi="Garamond"/>
          <w:color w:val="282625"/>
          <w:shd w:val="clear" w:color="auto" w:fill="FFFFFF"/>
        </w:rPr>
        <w:t>egidor</w:t>
      </w:r>
      <w:r w:rsidR="000234EA" w:rsidRPr="000234EA">
        <w:rPr>
          <w:rFonts w:ascii="Garamond" w:hAnsi="Garamond"/>
          <w:color w:val="282625"/>
          <w:shd w:val="clear" w:color="auto" w:fill="FFFFFF"/>
        </w:rPr>
        <w:t xml:space="preserve"> Rup</w:t>
      </w:r>
      <w:r w:rsidR="001E7E11" w:rsidRPr="000234EA">
        <w:rPr>
          <w:rFonts w:ascii="Garamond" w:hAnsi="Garamond"/>
          <w:color w:val="282625"/>
          <w:shd w:val="clear" w:color="auto" w:fill="FFFFFF"/>
        </w:rPr>
        <w:t>erto</w:t>
      </w:r>
      <w:r w:rsidR="000234EA" w:rsidRPr="000234EA">
        <w:rPr>
          <w:rFonts w:ascii="Garamond" w:hAnsi="Garamond"/>
          <w:color w:val="282625"/>
          <w:shd w:val="clear" w:color="auto" w:fill="FFFFFF"/>
        </w:rPr>
        <w:t>, la r</w:t>
      </w:r>
      <w:r w:rsidR="001E7E11" w:rsidRPr="000234EA">
        <w:rPr>
          <w:rFonts w:ascii="Garamond" w:hAnsi="Garamond"/>
          <w:color w:val="282625"/>
          <w:shd w:val="clear" w:color="auto" w:fill="FFFFFF"/>
        </w:rPr>
        <w:t xml:space="preserve">egidora </w:t>
      </w:r>
      <w:r w:rsidR="000234EA" w:rsidRPr="000234EA">
        <w:rPr>
          <w:rFonts w:ascii="Garamond" w:hAnsi="Garamond"/>
          <w:color w:val="282625"/>
          <w:shd w:val="clear" w:color="auto" w:fill="FFFFFF"/>
        </w:rPr>
        <w:t>Sara, el</w:t>
      </w:r>
      <w:r w:rsidR="00972840">
        <w:rPr>
          <w:rFonts w:ascii="Garamond" w:hAnsi="Garamond"/>
          <w:color w:val="282625"/>
          <w:shd w:val="clear" w:color="auto" w:fill="FFFFFF"/>
        </w:rPr>
        <w:t xml:space="preserve"> regidor Francisco Sánchez, la r</w:t>
      </w:r>
      <w:r w:rsidR="000234EA" w:rsidRPr="000234EA">
        <w:rPr>
          <w:rFonts w:ascii="Garamond" w:hAnsi="Garamond"/>
          <w:color w:val="282625"/>
          <w:shd w:val="clear" w:color="auto" w:fill="FFFFFF"/>
        </w:rPr>
        <w:t xml:space="preserve">egidora Carla Castro, el </w:t>
      </w:r>
      <w:r w:rsidR="000234EA" w:rsidRPr="000234EA">
        <w:rPr>
          <w:rFonts w:ascii="Garamond" w:hAnsi="Garamond"/>
          <w:color w:val="282625"/>
          <w:shd w:val="clear" w:color="auto" w:fill="FFFFFF"/>
        </w:rPr>
        <w:lastRenderedPageBreak/>
        <w:t>maestro síndico Juan Carlos y usted</w:t>
      </w:r>
      <w:r w:rsidR="001E7E11" w:rsidRPr="000234EA">
        <w:rPr>
          <w:rFonts w:ascii="Garamond" w:hAnsi="Garamond"/>
          <w:color w:val="282625"/>
          <w:shd w:val="clear" w:color="auto" w:fill="FFFFFF"/>
        </w:rPr>
        <w:t xml:space="preserve"> señor </w:t>
      </w:r>
      <w:r w:rsidR="000234EA" w:rsidRPr="000234EA">
        <w:rPr>
          <w:rFonts w:ascii="Garamond" w:hAnsi="Garamond"/>
          <w:color w:val="282625"/>
          <w:shd w:val="clear" w:color="auto" w:fill="FFFFFF"/>
        </w:rPr>
        <w:t>p</w:t>
      </w:r>
      <w:r w:rsidR="001E7E11" w:rsidRPr="000234EA">
        <w:rPr>
          <w:rFonts w:ascii="Garamond" w:hAnsi="Garamond"/>
          <w:color w:val="282625"/>
          <w:shd w:val="clear" w:color="auto" w:fill="FFFFFF"/>
        </w:rPr>
        <w:t>resi</w:t>
      </w:r>
      <w:r w:rsidR="000234EA" w:rsidRPr="000234EA">
        <w:rPr>
          <w:rFonts w:ascii="Garamond" w:hAnsi="Garamond"/>
          <w:color w:val="282625"/>
          <w:shd w:val="clear" w:color="auto" w:fill="FFFFFF"/>
        </w:rPr>
        <w:t xml:space="preserve">dente”. </w:t>
      </w:r>
      <w:r w:rsidR="003165B8">
        <w:rPr>
          <w:rFonts w:ascii="Garamond" w:hAnsi="Garamond"/>
          <w:color w:val="282625"/>
          <w:shd w:val="clear" w:color="auto" w:fill="FFFFFF"/>
        </w:rPr>
        <w:t xml:space="preserve">------------------------------------------------------------------------------------------------------------------------------------------------------------------------------- </w:t>
      </w:r>
      <w:r w:rsidR="009C2076" w:rsidRPr="009C2076">
        <w:rPr>
          <w:rFonts w:ascii="Garamond" w:hAnsi="Garamond" w:cs="Calibri"/>
          <w:b/>
          <w:color w:val="000000"/>
          <w:lang w:val="es-ES_tradnl"/>
        </w:rPr>
        <w:t xml:space="preserve">6.1 </w:t>
      </w:r>
      <w:r w:rsidR="009C2076" w:rsidRPr="009C2076">
        <w:rPr>
          <w:rFonts w:ascii="Garamond" w:hAnsi="Garamond"/>
          <w:b/>
        </w:rPr>
        <w:t xml:space="preserve">Iniciativa de Acuerdo Edilicio presentada por el Regidor </w:t>
      </w:r>
      <w:r w:rsidR="009C2076" w:rsidRPr="009C2076">
        <w:rPr>
          <w:rFonts w:ascii="Garamond" w:hAnsi="Garamond" w:cs="Calibri"/>
          <w:b/>
        </w:rPr>
        <w:t>C. Christian Eduardo Alonso Robles</w:t>
      </w:r>
      <w:r w:rsidR="009C2076" w:rsidRPr="009C2076">
        <w:rPr>
          <w:rFonts w:ascii="Garamond" w:hAnsi="Garamond"/>
          <w:b/>
        </w:rPr>
        <w:t>, la cual tiene por objeto que el H. Ayuntamiento Constitucional de Puerto Vallarta, Jalisco, autorice dotar a la Dirección de Protección Civil y Bomberos con 5 vehículos tipo pickup con los componentes técnicos necesarios para su correcto funcionamiento con el objetivo de realizar actividades de prevenir, atender y resolver las distintas situaciones de  emergencia que puedan surgir en el Municipio.</w:t>
      </w:r>
      <w:r w:rsidR="00E96FA0">
        <w:rPr>
          <w:rFonts w:ascii="Garamond" w:hAnsi="Garamond"/>
          <w:b/>
        </w:rPr>
        <w:t xml:space="preserve"> </w:t>
      </w:r>
      <w:r w:rsidR="000234EA" w:rsidRPr="000234EA">
        <w:rPr>
          <w:rFonts w:ascii="Garamond" w:hAnsi="Garamond" w:cs="Calibri"/>
          <w:color w:val="000000"/>
          <w:lang w:val="es-ES_tradnl"/>
        </w:rPr>
        <w:t>El C. Presidente Municipal, L.A.E. Luis Alberto Michel Rodríguez: “</w:t>
      </w:r>
      <w:r w:rsidR="000234EA">
        <w:rPr>
          <w:rFonts w:ascii="Garamond" w:hAnsi="Garamond" w:cs="Calibri"/>
          <w:color w:val="000000"/>
          <w:lang w:val="es-ES_tradnl"/>
        </w:rPr>
        <w:t>Adelante regidor Christian Eduardo”. El R</w:t>
      </w:r>
      <w:r w:rsidR="000234EA" w:rsidRPr="00D67967">
        <w:rPr>
          <w:rFonts w:ascii="Garamond" w:hAnsi="Garamond" w:cs="Calibri"/>
          <w:color w:val="000000"/>
          <w:lang w:val="es-ES_tradnl"/>
        </w:rPr>
        <w:t>egidor,</w:t>
      </w:r>
      <w:r w:rsidR="000234EA">
        <w:rPr>
          <w:rFonts w:ascii="Garamond" w:hAnsi="Garamond" w:cs="Calibri"/>
          <w:color w:val="000000"/>
          <w:lang w:val="es-ES_tradnl"/>
        </w:rPr>
        <w:t xml:space="preserve"> C. </w:t>
      </w:r>
      <w:r w:rsidR="000234EA" w:rsidRPr="00D67967">
        <w:rPr>
          <w:rFonts w:ascii="Garamond" w:hAnsi="Garamond" w:cs="Calibri"/>
          <w:color w:val="000000"/>
          <w:lang w:val="es-ES_tradnl"/>
        </w:rPr>
        <w:t xml:space="preserve">Christian Eduardo </w:t>
      </w:r>
      <w:r w:rsidR="000234EA">
        <w:rPr>
          <w:rFonts w:ascii="Garamond" w:hAnsi="Garamond" w:cs="Calibri"/>
          <w:color w:val="000000"/>
          <w:lang w:val="es-ES_tradnl"/>
        </w:rPr>
        <w:t>Alonso Robles:</w:t>
      </w:r>
      <w:r w:rsidR="000234EA" w:rsidRPr="00D67967">
        <w:rPr>
          <w:rFonts w:ascii="Garamond" w:hAnsi="Garamond" w:cs="Calibri"/>
          <w:color w:val="000000"/>
          <w:lang w:val="es-ES_tradnl"/>
        </w:rPr>
        <w:t xml:space="preserve"> </w:t>
      </w:r>
      <w:r w:rsidR="00E96FA0">
        <w:rPr>
          <w:rFonts w:ascii="Garamond" w:hAnsi="Garamond" w:cs="Calibri"/>
          <w:color w:val="000000"/>
          <w:lang w:val="es-ES_tradnl"/>
        </w:rPr>
        <w:t>“</w:t>
      </w:r>
      <w:r w:rsidR="004E3799" w:rsidRPr="00E96FA0">
        <w:rPr>
          <w:rFonts w:ascii="Garamond" w:hAnsi="Garamond"/>
          <w:color w:val="282625"/>
          <w:shd w:val="clear" w:color="auto" w:fill="FFFFFF"/>
        </w:rPr>
        <w:t>Muchas gracias presidente.</w:t>
      </w:r>
      <w:r w:rsidR="001E7E11" w:rsidRPr="00E96FA0">
        <w:rPr>
          <w:rFonts w:ascii="Garamond" w:hAnsi="Garamond"/>
          <w:color w:val="282625"/>
          <w:shd w:val="clear" w:color="auto" w:fill="FFFFFF"/>
        </w:rPr>
        <w:t xml:space="preserve"> </w:t>
      </w:r>
      <w:r w:rsidR="004E3799" w:rsidRPr="00E96FA0">
        <w:rPr>
          <w:rFonts w:ascii="Garamond" w:hAnsi="Garamond"/>
          <w:color w:val="282625"/>
          <w:shd w:val="clear" w:color="auto" w:fill="FFFFFF"/>
        </w:rPr>
        <w:t>M</w:t>
      </w:r>
      <w:r w:rsidR="001E7E11" w:rsidRPr="00E96FA0">
        <w:rPr>
          <w:rFonts w:ascii="Garamond" w:hAnsi="Garamond"/>
          <w:color w:val="282625"/>
          <w:shd w:val="clear" w:color="auto" w:fill="FFFFFF"/>
        </w:rPr>
        <w:t xml:space="preserve">uy buenos días a todas y a todos. </w:t>
      </w:r>
      <w:r w:rsidR="004E3799" w:rsidRPr="00E96FA0">
        <w:rPr>
          <w:rFonts w:ascii="Garamond" w:hAnsi="Garamond"/>
          <w:color w:val="282625"/>
          <w:shd w:val="clear" w:color="auto" w:fill="FFFFFF"/>
        </w:rPr>
        <w:t>El que suscri</w:t>
      </w:r>
      <w:r w:rsidR="001E7E11" w:rsidRPr="00E96FA0">
        <w:rPr>
          <w:rFonts w:ascii="Garamond" w:hAnsi="Garamond"/>
          <w:color w:val="282625"/>
          <w:shd w:val="clear" w:color="auto" w:fill="FFFFFF"/>
        </w:rPr>
        <w:t>be como ciudadano C</w:t>
      </w:r>
      <w:r w:rsidR="00D34B69">
        <w:rPr>
          <w:rFonts w:ascii="Garamond" w:hAnsi="Garamond"/>
          <w:color w:val="282625"/>
          <w:shd w:val="clear" w:color="auto" w:fill="FFFFFF"/>
        </w:rPr>
        <w:t>h</w:t>
      </w:r>
      <w:r w:rsidR="001E7E11" w:rsidRPr="00E96FA0">
        <w:rPr>
          <w:rFonts w:ascii="Garamond" w:hAnsi="Garamond"/>
          <w:color w:val="282625"/>
          <w:shd w:val="clear" w:color="auto" w:fill="FFFFFF"/>
        </w:rPr>
        <w:t>ristian Eduardo Alonso Robles, en mi carácter de regidor constitucional</w:t>
      </w:r>
      <w:r w:rsidR="004E3799" w:rsidRPr="00E96FA0">
        <w:rPr>
          <w:rFonts w:ascii="Garamond" w:hAnsi="Garamond"/>
          <w:color w:val="282625"/>
          <w:shd w:val="clear" w:color="auto" w:fill="FFFFFF"/>
        </w:rPr>
        <w:t>, integrante del</w:t>
      </w:r>
      <w:r w:rsidR="001E7E11" w:rsidRPr="00E96FA0">
        <w:rPr>
          <w:rFonts w:ascii="Garamond" w:hAnsi="Garamond"/>
          <w:color w:val="282625"/>
          <w:shd w:val="clear" w:color="auto" w:fill="FFFFFF"/>
        </w:rPr>
        <w:t xml:space="preserve"> </w:t>
      </w:r>
      <w:r w:rsidR="004E3799" w:rsidRPr="00E96FA0">
        <w:rPr>
          <w:rFonts w:ascii="Garamond" w:hAnsi="Garamond"/>
          <w:color w:val="282625"/>
          <w:shd w:val="clear" w:color="auto" w:fill="FFFFFF"/>
        </w:rPr>
        <w:t>máximo órgano de gobierno de este M</w:t>
      </w:r>
      <w:r w:rsidR="001E7E11" w:rsidRPr="00E96FA0">
        <w:rPr>
          <w:rFonts w:ascii="Garamond" w:hAnsi="Garamond"/>
          <w:color w:val="282625"/>
          <w:shd w:val="clear" w:color="auto" w:fill="FFFFFF"/>
        </w:rPr>
        <w:t>unicipio</w:t>
      </w:r>
      <w:r w:rsidR="004E3799"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con fundamento en lo establecido por el artículo </w:t>
      </w:r>
      <w:r w:rsidR="004E3799" w:rsidRPr="00E96FA0">
        <w:rPr>
          <w:rFonts w:ascii="Garamond" w:hAnsi="Garamond"/>
          <w:color w:val="282625"/>
          <w:shd w:val="clear" w:color="auto" w:fill="FFFFFF"/>
        </w:rPr>
        <w:t>cuarenta y uno</w:t>
      </w:r>
      <w:r w:rsidR="001E7E11" w:rsidRPr="00E96FA0">
        <w:rPr>
          <w:rFonts w:ascii="Garamond" w:hAnsi="Garamond"/>
          <w:color w:val="282625"/>
          <w:shd w:val="clear" w:color="auto" w:fill="FFFFFF"/>
        </w:rPr>
        <w:t xml:space="preserve">, fracción segunda de la Ley de Gobierno y </w:t>
      </w:r>
      <w:r w:rsidR="004E3799" w:rsidRPr="00E96FA0">
        <w:rPr>
          <w:rFonts w:ascii="Garamond" w:hAnsi="Garamond"/>
          <w:color w:val="282625"/>
          <w:shd w:val="clear" w:color="auto" w:fill="FFFFFF"/>
        </w:rPr>
        <w:t xml:space="preserve">Administración Pública Municipal </w:t>
      </w:r>
      <w:r w:rsidR="001E7E11" w:rsidRPr="00E96FA0">
        <w:rPr>
          <w:rFonts w:ascii="Garamond" w:hAnsi="Garamond"/>
          <w:color w:val="282625"/>
          <w:shd w:val="clear" w:color="auto" w:fill="FFFFFF"/>
        </w:rPr>
        <w:t>del Estado de Jalisco</w:t>
      </w:r>
      <w:r w:rsidR="00D34B69">
        <w:rPr>
          <w:rFonts w:ascii="Garamond" w:hAnsi="Garamond"/>
          <w:color w:val="282625"/>
          <w:shd w:val="clear" w:color="auto" w:fill="FFFFFF"/>
        </w:rPr>
        <w:t>,</w:t>
      </w:r>
      <w:r w:rsidR="001E7E11" w:rsidRPr="00E96FA0">
        <w:rPr>
          <w:rFonts w:ascii="Garamond" w:hAnsi="Garamond"/>
          <w:color w:val="282625"/>
          <w:shd w:val="clear" w:color="auto" w:fill="FFFFFF"/>
        </w:rPr>
        <w:t xml:space="preserve"> y </w:t>
      </w:r>
      <w:r w:rsidR="004E3799" w:rsidRPr="00E96FA0">
        <w:rPr>
          <w:rFonts w:ascii="Garamond" w:hAnsi="Garamond"/>
          <w:color w:val="282625"/>
          <w:shd w:val="clear" w:color="auto" w:fill="FFFFFF"/>
        </w:rPr>
        <w:t xml:space="preserve">ochenta y tres </w:t>
      </w:r>
      <w:r w:rsidR="001E7E11" w:rsidRPr="00E96FA0">
        <w:rPr>
          <w:rFonts w:ascii="Garamond" w:hAnsi="Garamond"/>
          <w:color w:val="282625"/>
          <w:shd w:val="clear" w:color="auto" w:fill="FFFFFF"/>
        </w:rPr>
        <w:t xml:space="preserve">del Reglamento </w:t>
      </w:r>
      <w:r w:rsidR="004E3799" w:rsidRPr="00E96FA0">
        <w:rPr>
          <w:rFonts w:ascii="Garamond" w:hAnsi="Garamond"/>
          <w:color w:val="282625"/>
          <w:shd w:val="clear" w:color="auto" w:fill="FFFFFF"/>
        </w:rPr>
        <w:t>Orgánic</w:t>
      </w:r>
      <w:r w:rsidR="001E7E11" w:rsidRPr="00E96FA0">
        <w:rPr>
          <w:rFonts w:ascii="Garamond" w:hAnsi="Garamond"/>
          <w:color w:val="282625"/>
          <w:shd w:val="clear" w:color="auto" w:fill="FFFFFF"/>
        </w:rPr>
        <w:t xml:space="preserve">o de Gobierno y </w:t>
      </w:r>
      <w:r w:rsidR="004E3799" w:rsidRPr="00E96FA0">
        <w:rPr>
          <w:rFonts w:ascii="Garamond" w:hAnsi="Garamond"/>
          <w:color w:val="282625"/>
          <w:shd w:val="clear" w:color="auto" w:fill="FFFFFF"/>
        </w:rPr>
        <w:t xml:space="preserve">Administración Pública </w:t>
      </w:r>
      <w:r w:rsidR="001E7E11" w:rsidRPr="00E96FA0">
        <w:rPr>
          <w:rFonts w:ascii="Garamond" w:hAnsi="Garamond"/>
          <w:color w:val="282625"/>
          <w:shd w:val="clear" w:color="auto" w:fill="FFFFFF"/>
        </w:rPr>
        <w:t xml:space="preserve">del </w:t>
      </w:r>
      <w:r w:rsidR="004E3799" w:rsidRPr="00E96FA0">
        <w:rPr>
          <w:rFonts w:ascii="Garamond" w:hAnsi="Garamond"/>
          <w:color w:val="282625"/>
          <w:shd w:val="clear" w:color="auto" w:fill="FFFFFF"/>
        </w:rPr>
        <w:t>Municipio de Puerto Vallarta, Jalisco,</w:t>
      </w:r>
      <w:r w:rsidR="001E7E11" w:rsidRPr="00E96FA0">
        <w:rPr>
          <w:rFonts w:ascii="Garamond" w:hAnsi="Garamond"/>
          <w:color w:val="282625"/>
          <w:shd w:val="clear" w:color="auto" w:fill="FFFFFF"/>
        </w:rPr>
        <w:t xml:space="preserve"> </w:t>
      </w:r>
      <w:r w:rsidR="004E3799" w:rsidRPr="00E96FA0">
        <w:rPr>
          <w:rFonts w:ascii="Garamond" w:hAnsi="Garamond"/>
          <w:color w:val="282625"/>
          <w:shd w:val="clear" w:color="auto" w:fill="FFFFFF"/>
        </w:rPr>
        <w:t>m</w:t>
      </w:r>
      <w:r w:rsidR="001E7E11" w:rsidRPr="00E96FA0">
        <w:rPr>
          <w:rFonts w:ascii="Garamond" w:hAnsi="Garamond"/>
          <w:color w:val="282625"/>
          <w:shd w:val="clear" w:color="auto" w:fill="FFFFFF"/>
        </w:rPr>
        <w:t xml:space="preserve">e permito presentar ante ustedes para su aprobación, modificación o negación la siguiente iniciativa de acuerdo </w:t>
      </w:r>
      <w:r w:rsidR="004E3799" w:rsidRPr="00E96FA0">
        <w:rPr>
          <w:rFonts w:ascii="Garamond" w:hAnsi="Garamond"/>
          <w:color w:val="282625"/>
          <w:shd w:val="clear" w:color="auto" w:fill="FFFFFF"/>
        </w:rPr>
        <w:t>ed</w:t>
      </w:r>
      <w:r w:rsidR="001E7E11" w:rsidRPr="00E96FA0">
        <w:rPr>
          <w:rFonts w:ascii="Garamond" w:hAnsi="Garamond"/>
          <w:color w:val="282625"/>
          <w:shd w:val="clear" w:color="auto" w:fill="FFFFFF"/>
        </w:rPr>
        <w:t>i</w:t>
      </w:r>
      <w:r w:rsidR="004E3799" w:rsidRPr="00E96FA0">
        <w:rPr>
          <w:rFonts w:ascii="Garamond" w:hAnsi="Garamond"/>
          <w:color w:val="282625"/>
          <w:shd w:val="clear" w:color="auto" w:fill="FFFFFF"/>
        </w:rPr>
        <w:t>l</w:t>
      </w:r>
      <w:r w:rsidR="001E7E11" w:rsidRPr="00E96FA0">
        <w:rPr>
          <w:rFonts w:ascii="Garamond" w:hAnsi="Garamond"/>
          <w:color w:val="282625"/>
          <w:shd w:val="clear" w:color="auto" w:fill="FFFFFF"/>
        </w:rPr>
        <w:t>icio</w:t>
      </w:r>
      <w:r w:rsidR="004E3799" w:rsidRPr="00E96FA0">
        <w:rPr>
          <w:rFonts w:ascii="Garamond" w:hAnsi="Garamond"/>
          <w:color w:val="282625"/>
          <w:shd w:val="clear" w:color="auto" w:fill="FFFFFF"/>
        </w:rPr>
        <w:t xml:space="preserve">, la cual </w:t>
      </w:r>
      <w:r w:rsidR="001E7E11" w:rsidRPr="00E96FA0">
        <w:rPr>
          <w:rFonts w:ascii="Garamond" w:hAnsi="Garamond"/>
          <w:color w:val="282625"/>
          <w:shd w:val="clear" w:color="auto" w:fill="FFFFFF"/>
        </w:rPr>
        <w:t xml:space="preserve">tiene como objetivo que el Ayuntamiento Constitucional de Puerto Vallarta, Jalisco, autorice dotar a la </w:t>
      </w:r>
      <w:r w:rsidR="004E3799" w:rsidRPr="00E96FA0">
        <w:rPr>
          <w:rFonts w:ascii="Garamond" w:hAnsi="Garamond"/>
          <w:color w:val="282625"/>
          <w:shd w:val="clear" w:color="auto" w:fill="FFFFFF"/>
        </w:rPr>
        <w:t xml:space="preserve">Dirección de Protección Civil y Bomberos </w:t>
      </w:r>
      <w:r w:rsidR="001E7E11" w:rsidRPr="00E96FA0">
        <w:rPr>
          <w:rFonts w:ascii="Garamond" w:hAnsi="Garamond"/>
          <w:color w:val="282625"/>
          <w:shd w:val="clear" w:color="auto" w:fill="FFFFFF"/>
        </w:rPr>
        <w:t xml:space="preserve">con </w:t>
      </w:r>
      <w:r w:rsidR="004E3799" w:rsidRPr="00E96FA0">
        <w:rPr>
          <w:rFonts w:ascii="Garamond" w:hAnsi="Garamond"/>
          <w:color w:val="282625"/>
          <w:shd w:val="clear" w:color="auto" w:fill="FFFFFF"/>
        </w:rPr>
        <w:t>cinco vehículos tipo pick up, con los comp</w:t>
      </w:r>
      <w:r w:rsidR="001E7E11" w:rsidRPr="00E96FA0">
        <w:rPr>
          <w:rFonts w:ascii="Garamond" w:hAnsi="Garamond"/>
          <w:color w:val="282625"/>
          <w:shd w:val="clear" w:color="auto" w:fill="FFFFFF"/>
        </w:rPr>
        <w:t>onentes técnicos necesarios para su correcto funcionamiento con el objetivo de realizar actividades de prevenir, atender y resolver a las distintas situaciones de emer</w:t>
      </w:r>
      <w:r w:rsidR="004E3799" w:rsidRPr="00E96FA0">
        <w:rPr>
          <w:rFonts w:ascii="Garamond" w:hAnsi="Garamond"/>
          <w:color w:val="282625"/>
          <w:shd w:val="clear" w:color="auto" w:fill="FFFFFF"/>
        </w:rPr>
        <w:t>gencia que puedan surgir en el M</w:t>
      </w:r>
      <w:r w:rsidR="001E7E11" w:rsidRPr="00E96FA0">
        <w:rPr>
          <w:rFonts w:ascii="Garamond" w:hAnsi="Garamond"/>
          <w:color w:val="282625"/>
          <w:shd w:val="clear" w:color="auto" w:fill="FFFFFF"/>
        </w:rPr>
        <w:t xml:space="preserve">unicipio. En virtud de la naturaleza en </w:t>
      </w:r>
      <w:r w:rsidR="00381C3E" w:rsidRPr="00E96FA0">
        <w:rPr>
          <w:rFonts w:ascii="Garamond" w:hAnsi="Garamond"/>
          <w:color w:val="282625"/>
          <w:shd w:val="clear" w:color="auto" w:fill="FFFFFF"/>
        </w:rPr>
        <w:t xml:space="preserve">el asunto en comento, solicito </w:t>
      </w:r>
      <w:r w:rsidR="001E7E11" w:rsidRPr="00E96FA0">
        <w:rPr>
          <w:rFonts w:ascii="Garamond" w:hAnsi="Garamond"/>
          <w:color w:val="282625"/>
          <w:shd w:val="clear" w:color="auto" w:fill="FFFFFF"/>
        </w:rPr>
        <w:t>la presente propuesta sea turnada para su análisis, estudio y en su caso posterior dictamen a las comisiones edilicias</w:t>
      </w:r>
      <w:r w:rsidR="004E3799" w:rsidRPr="00E96FA0">
        <w:rPr>
          <w:rFonts w:ascii="Garamond" w:hAnsi="Garamond"/>
          <w:color w:val="282625"/>
          <w:shd w:val="clear" w:color="auto" w:fill="FFFFFF"/>
        </w:rPr>
        <w:t xml:space="preserve"> permanentes de Protección Civ</w:t>
      </w:r>
      <w:r w:rsidR="001E7E11" w:rsidRPr="00E96FA0">
        <w:rPr>
          <w:rFonts w:ascii="Garamond" w:hAnsi="Garamond"/>
          <w:color w:val="282625"/>
          <w:shd w:val="clear" w:color="auto" w:fill="FFFFFF"/>
        </w:rPr>
        <w:t>il</w:t>
      </w:r>
      <w:r w:rsidR="00381C3E" w:rsidRPr="00E96FA0">
        <w:rPr>
          <w:rFonts w:ascii="Garamond" w:hAnsi="Garamond"/>
          <w:color w:val="282625"/>
          <w:shd w:val="clear" w:color="auto" w:fill="FFFFFF"/>
        </w:rPr>
        <w:t>, Gestión de Riesgos y Bomberos; Gobernación y; Hac</w:t>
      </w:r>
      <w:r w:rsidR="001E7E11" w:rsidRPr="00E96FA0">
        <w:rPr>
          <w:rFonts w:ascii="Garamond" w:hAnsi="Garamond"/>
          <w:color w:val="282625"/>
          <w:shd w:val="clear" w:color="auto" w:fill="FFFFFF"/>
        </w:rPr>
        <w:t>ienda. Consideraciones</w:t>
      </w:r>
      <w:r w:rsidR="00D34B69">
        <w:rPr>
          <w:rFonts w:ascii="Garamond" w:hAnsi="Garamond"/>
          <w:color w:val="282625"/>
          <w:shd w:val="clear" w:color="auto" w:fill="FFFFFF"/>
        </w:rPr>
        <w:t>.</w:t>
      </w:r>
      <w:r w:rsidR="001E7E11" w:rsidRPr="00E96FA0">
        <w:rPr>
          <w:rFonts w:ascii="Garamond" w:hAnsi="Garamond"/>
          <w:color w:val="282625"/>
          <w:shd w:val="clear" w:color="auto" w:fill="FFFFFF"/>
        </w:rPr>
        <w:t xml:space="preserve"> </w:t>
      </w:r>
      <w:r w:rsidR="00D34B69">
        <w:rPr>
          <w:rFonts w:ascii="Garamond" w:hAnsi="Garamond"/>
          <w:color w:val="282625"/>
          <w:shd w:val="clear" w:color="auto" w:fill="FFFFFF"/>
        </w:rPr>
        <w:t>E</w:t>
      </w:r>
      <w:r w:rsidR="001E7E11" w:rsidRPr="00E96FA0">
        <w:rPr>
          <w:rFonts w:ascii="Garamond" w:hAnsi="Garamond"/>
          <w:color w:val="282625"/>
          <w:shd w:val="clear" w:color="auto" w:fill="FFFFFF"/>
        </w:rPr>
        <w:t xml:space="preserve">n Puerto Vallarta la </w:t>
      </w:r>
      <w:r w:rsidR="00381C3E" w:rsidRPr="00E96FA0">
        <w:rPr>
          <w:rFonts w:ascii="Garamond" w:hAnsi="Garamond"/>
          <w:color w:val="282625"/>
          <w:shd w:val="clear" w:color="auto" w:fill="FFFFFF"/>
        </w:rPr>
        <w:t>Dirección de Protección Civil se ha encarg</w:t>
      </w:r>
      <w:r w:rsidR="001E7E11" w:rsidRPr="00E96FA0">
        <w:rPr>
          <w:rFonts w:ascii="Garamond" w:hAnsi="Garamond"/>
          <w:color w:val="282625"/>
          <w:shd w:val="clear" w:color="auto" w:fill="FFFFFF"/>
        </w:rPr>
        <w:t>ado de realizar tareas viales para garantizar la seguridad y el bienestar de la población</w:t>
      </w:r>
      <w:r w:rsidR="00381C3E" w:rsidRPr="00E96FA0">
        <w:rPr>
          <w:rFonts w:ascii="Garamond" w:hAnsi="Garamond"/>
          <w:color w:val="282625"/>
          <w:shd w:val="clear" w:color="auto" w:fill="FFFFFF"/>
        </w:rPr>
        <w:t xml:space="preserve"> en casos de </w:t>
      </w:r>
      <w:r w:rsidR="001E7E11" w:rsidRPr="00E96FA0">
        <w:rPr>
          <w:rFonts w:ascii="Garamond" w:hAnsi="Garamond"/>
          <w:color w:val="282625"/>
          <w:shd w:val="clear" w:color="auto" w:fill="FFFFFF"/>
        </w:rPr>
        <w:t>situaciones críticas</w:t>
      </w:r>
      <w:r w:rsidR="00381C3E"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la labor de los cuerpos de la emergencia es fundamental para prevenir y atender los desa</w:t>
      </w:r>
      <w:r w:rsidR="00381C3E" w:rsidRPr="00E96FA0">
        <w:rPr>
          <w:rFonts w:ascii="Garamond" w:hAnsi="Garamond"/>
          <w:color w:val="282625"/>
          <w:shd w:val="clear" w:color="auto" w:fill="FFFFFF"/>
        </w:rPr>
        <w:t>stres naturales que afectan al M</w:t>
      </w:r>
      <w:r w:rsidR="00D34B69">
        <w:rPr>
          <w:rFonts w:ascii="Garamond" w:hAnsi="Garamond"/>
          <w:color w:val="282625"/>
          <w:shd w:val="clear" w:color="auto" w:fill="FFFFFF"/>
        </w:rPr>
        <w:t xml:space="preserve">unicipio </w:t>
      </w:r>
      <w:r w:rsidR="001E7E11" w:rsidRPr="00E96FA0">
        <w:rPr>
          <w:rFonts w:ascii="Garamond" w:hAnsi="Garamond"/>
          <w:color w:val="282625"/>
          <w:shd w:val="clear" w:color="auto" w:fill="FFFFFF"/>
        </w:rPr>
        <w:t>como terremotos, inundaciones, huracanes y otros fenómenos. Ante esta situación de protección civil, ha tenido que actuar de manera efectiva y ráp</w:t>
      </w:r>
      <w:r w:rsidR="00381C3E" w:rsidRPr="00E96FA0">
        <w:rPr>
          <w:rFonts w:ascii="Garamond" w:hAnsi="Garamond"/>
          <w:color w:val="282625"/>
          <w:shd w:val="clear" w:color="auto" w:fill="FFFFFF"/>
        </w:rPr>
        <w:t>ida para atender a la población y minimizar los d</w:t>
      </w:r>
      <w:r w:rsidR="001E7E11" w:rsidRPr="00E96FA0">
        <w:rPr>
          <w:rFonts w:ascii="Garamond" w:hAnsi="Garamond"/>
          <w:color w:val="282625"/>
          <w:shd w:val="clear" w:color="auto" w:fill="FFFFFF"/>
        </w:rPr>
        <w:t>años causados por las</w:t>
      </w:r>
      <w:r w:rsidR="00381C3E"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por los desastres naturales. </w:t>
      </w:r>
      <w:r w:rsidR="00381C3E" w:rsidRPr="00E96FA0">
        <w:rPr>
          <w:rFonts w:ascii="Garamond" w:hAnsi="Garamond"/>
          <w:color w:val="282625"/>
          <w:shd w:val="clear" w:color="auto" w:fill="FFFFFF"/>
        </w:rPr>
        <w:t xml:space="preserve">Es indiscutible </w:t>
      </w:r>
      <w:r w:rsidR="001E7E11" w:rsidRPr="00E96FA0">
        <w:rPr>
          <w:rFonts w:ascii="Garamond" w:hAnsi="Garamond"/>
          <w:color w:val="282625"/>
          <w:shd w:val="clear" w:color="auto" w:fill="FFFFFF"/>
        </w:rPr>
        <w:t>la necesi</w:t>
      </w:r>
      <w:r w:rsidR="00381C3E" w:rsidRPr="00E96FA0">
        <w:rPr>
          <w:rFonts w:ascii="Garamond" w:hAnsi="Garamond"/>
          <w:color w:val="282625"/>
          <w:shd w:val="clear" w:color="auto" w:fill="FFFFFF"/>
        </w:rPr>
        <w:t>dad que tenemos como población d</w:t>
      </w:r>
      <w:r w:rsidR="001E7E11" w:rsidRPr="00E96FA0">
        <w:rPr>
          <w:rFonts w:ascii="Garamond" w:hAnsi="Garamond"/>
          <w:color w:val="282625"/>
          <w:shd w:val="clear" w:color="auto" w:fill="FFFFFF"/>
        </w:rPr>
        <w:t>e</w:t>
      </w:r>
      <w:r w:rsidR="00381C3E" w:rsidRPr="00E96FA0">
        <w:rPr>
          <w:rFonts w:ascii="Garamond" w:hAnsi="Garamond"/>
          <w:color w:val="282625"/>
          <w:shd w:val="clear" w:color="auto" w:fill="FFFFFF"/>
        </w:rPr>
        <w:t xml:space="preserve"> </w:t>
      </w:r>
      <w:r w:rsidR="001E7E11" w:rsidRPr="00E96FA0">
        <w:rPr>
          <w:rFonts w:ascii="Garamond" w:hAnsi="Garamond"/>
          <w:color w:val="282625"/>
          <w:shd w:val="clear" w:color="auto" w:fill="FFFFFF"/>
        </w:rPr>
        <w:t xml:space="preserve">tener este </w:t>
      </w:r>
      <w:r w:rsidR="00381C3E" w:rsidRPr="00E96FA0">
        <w:rPr>
          <w:rFonts w:ascii="Garamond" w:hAnsi="Garamond"/>
          <w:color w:val="282625"/>
          <w:shd w:val="clear" w:color="auto" w:fill="FFFFFF"/>
        </w:rPr>
        <w:t xml:space="preserve">servicio de gestiones y que coordine </w:t>
      </w:r>
      <w:r w:rsidR="001E7E11" w:rsidRPr="00E96FA0">
        <w:rPr>
          <w:rFonts w:ascii="Garamond" w:hAnsi="Garamond"/>
          <w:color w:val="282625"/>
          <w:shd w:val="clear" w:color="auto" w:fill="FFFFFF"/>
        </w:rPr>
        <w:t>las acciones determinadas</w:t>
      </w:r>
      <w:r w:rsidR="00381C3E" w:rsidRPr="00E96FA0">
        <w:rPr>
          <w:rFonts w:ascii="Garamond" w:hAnsi="Garamond"/>
          <w:color w:val="282625"/>
          <w:shd w:val="clear" w:color="auto" w:fill="FFFFFF"/>
        </w:rPr>
        <w:t xml:space="preserve"> a proteger a las personas, </w:t>
      </w:r>
      <w:r w:rsidR="001E7E11" w:rsidRPr="00E96FA0">
        <w:rPr>
          <w:rFonts w:ascii="Garamond" w:hAnsi="Garamond"/>
          <w:color w:val="282625"/>
          <w:shd w:val="clear" w:color="auto" w:fill="FFFFFF"/>
        </w:rPr>
        <w:t>a los bienes y el medio ambiente</w:t>
      </w:r>
      <w:r w:rsidR="00381C3E"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ante situaciones graves de riesgo. Siguiendo con este orden de ideas, </w:t>
      </w:r>
      <w:r w:rsidR="00381C3E" w:rsidRPr="00E96FA0">
        <w:rPr>
          <w:rFonts w:ascii="Garamond" w:hAnsi="Garamond"/>
          <w:color w:val="282625"/>
          <w:shd w:val="clear" w:color="auto" w:fill="FFFFFF"/>
        </w:rPr>
        <w:t>lo que se busca en la presente iniciativa e</w:t>
      </w:r>
      <w:r w:rsidR="001E7E11" w:rsidRPr="00E96FA0">
        <w:rPr>
          <w:rFonts w:ascii="Garamond" w:hAnsi="Garamond"/>
          <w:color w:val="282625"/>
          <w:shd w:val="clear" w:color="auto" w:fill="FFFFFF"/>
        </w:rPr>
        <w:t xml:space="preserve">s velar por el bienestar de las y los ciudadanos </w:t>
      </w:r>
      <w:r w:rsidR="00381C3E" w:rsidRPr="00E96FA0">
        <w:rPr>
          <w:rFonts w:ascii="Garamond" w:hAnsi="Garamond"/>
          <w:color w:val="282625"/>
          <w:shd w:val="clear" w:color="auto" w:fill="FFFFFF"/>
        </w:rPr>
        <w:t>Vallarte</w:t>
      </w:r>
      <w:r w:rsidR="001E7E11" w:rsidRPr="00E96FA0">
        <w:rPr>
          <w:rFonts w:ascii="Garamond" w:hAnsi="Garamond"/>
          <w:color w:val="282625"/>
          <w:shd w:val="clear" w:color="auto" w:fill="FFFFFF"/>
        </w:rPr>
        <w:t>ses</w:t>
      </w:r>
      <w:r w:rsidR="00381C3E" w:rsidRPr="00E96FA0">
        <w:rPr>
          <w:rFonts w:ascii="Garamond" w:hAnsi="Garamond"/>
          <w:color w:val="282625"/>
          <w:shd w:val="clear" w:color="auto" w:fill="FFFFFF"/>
        </w:rPr>
        <w:t xml:space="preserve">, dotando de </w:t>
      </w:r>
      <w:r w:rsidR="001E7E11" w:rsidRPr="00E96FA0">
        <w:rPr>
          <w:rFonts w:ascii="Garamond" w:hAnsi="Garamond"/>
          <w:color w:val="282625"/>
          <w:shd w:val="clear" w:color="auto" w:fill="FFFFFF"/>
        </w:rPr>
        <w:t>protección civil</w:t>
      </w:r>
      <w:r w:rsidR="00381C3E" w:rsidRPr="00E96FA0">
        <w:rPr>
          <w:rFonts w:ascii="Garamond" w:hAnsi="Garamond"/>
          <w:color w:val="282625"/>
          <w:shd w:val="clear" w:color="auto" w:fill="FFFFFF"/>
        </w:rPr>
        <w:t xml:space="preserve"> y bomberos con los medios</w:t>
      </w:r>
      <w:r w:rsidR="001E7E11" w:rsidRPr="00E96FA0">
        <w:rPr>
          <w:rFonts w:ascii="Garamond" w:hAnsi="Garamond"/>
          <w:color w:val="282625"/>
          <w:shd w:val="clear" w:color="auto" w:fill="FFFFFF"/>
        </w:rPr>
        <w:t xml:space="preserve"> necesarios para poder</w:t>
      </w:r>
      <w:r w:rsidR="001122A5">
        <w:rPr>
          <w:rFonts w:ascii="Garamond" w:hAnsi="Garamond"/>
          <w:color w:val="282625"/>
          <w:shd w:val="clear" w:color="auto" w:fill="FFFFFF"/>
        </w:rPr>
        <w:t>…</w:t>
      </w:r>
      <w:r w:rsidR="001E7E11" w:rsidRPr="00E96FA0">
        <w:rPr>
          <w:rFonts w:ascii="Garamond" w:hAnsi="Garamond"/>
          <w:color w:val="282625"/>
          <w:shd w:val="clear" w:color="auto" w:fill="FFFFFF"/>
        </w:rPr>
        <w:t>este</w:t>
      </w:r>
      <w:r w:rsidR="001122A5">
        <w:rPr>
          <w:rFonts w:ascii="Garamond" w:hAnsi="Garamond"/>
          <w:color w:val="282625"/>
          <w:shd w:val="clear" w:color="auto" w:fill="FFFFFF"/>
        </w:rPr>
        <w:t>…</w:t>
      </w:r>
      <w:r w:rsidR="001E7E11" w:rsidRPr="00E96FA0">
        <w:rPr>
          <w:rFonts w:ascii="Garamond" w:hAnsi="Garamond"/>
          <w:color w:val="282625"/>
          <w:shd w:val="clear" w:color="auto" w:fill="FFFFFF"/>
        </w:rPr>
        <w:t>desempeñar las medidas de acciones necesarias para salvaguardar la integridad física de las personas y sus</w:t>
      </w:r>
      <w:r w:rsidR="00381C3E" w:rsidRPr="00E96FA0">
        <w:rPr>
          <w:rFonts w:ascii="Garamond" w:hAnsi="Garamond"/>
          <w:color w:val="282625"/>
          <w:shd w:val="clear" w:color="auto" w:fill="FFFFFF"/>
        </w:rPr>
        <w:t xml:space="preserve"> bienes ante cualquier vulnerabilidad a un desastre provocado ante estos fenómenos naturales. Dice: Los vehículos de protección civil y bomberos d</w:t>
      </w:r>
      <w:r w:rsidR="001E7E11" w:rsidRPr="00E96FA0">
        <w:rPr>
          <w:rFonts w:ascii="Garamond" w:hAnsi="Garamond"/>
          <w:color w:val="282625"/>
          <w:shd w:val="clear" w:color="auto" w:fill="FFFFFF"/>
        </w:rPr>
        <w:t>ebido a su constante uso, tienen aún</w:t>
      </w:r>
      <w:r w:rsidR="00381C3E" w:rsidRPr="00E96FA0">
        <w:rPr>
          <w:rFonts w:ascii="Garamond" w:hAnsi="Garamond"/>
          <w:color w:val="282625"/>
          <w:shd w:val="clear" w:color="auto" w:fill="FFFFFF"/>
        </w:rPr>
        <w:t>…tienen una vida…</w:t>
      </w:r>
      <w:r w:rsidR="001E7E11" w:rsidRPr="00E96FA0">
        <w:rPr>
          <w:rFonts w:ascii="Garamond" w:hAnsi="Garamond"/>
          <w:color w:val="282625"/>
          <w:shd w:val="clear" w:color="auto" w:fill="FFFFFF"/>
        </w:rPr>
        <w:t>una vida útil</w:t>
      </w:r>
      <w:r w:rsidR="00381C3E" w:rsidRPr="00E96FA0">
        <w:rPr>
          <w:rFonts w:ascii="Garamond" w:hAnsi="Garamond"/>
          <w:color w:val="282625"/>
          <w:shd w:val="clear" w:color="auto" w:fill="FFFFFF"/>
        </w:rPr>
        <w:t xml:space="preserve"> limitada, y</w:t>
      </w:r>
      <w:r w:rsidR="001E7E11" w:rsidRPr="00E96FA0">
        <w:rPr>
          <w:rFonts w:ascii="Garamond" w:hAnsi="Garamond"/>
          <w:color w:val="282625"/>
          <w:shd w:val="clear" w:color="auto" w:fill="FFFFFF"/>
        </w:rPr>
        <w:t>a que el desgaste y las condiciones extr</w:t>
      </w:r>
      <w:r w:rsidR="00381C3E" w:rsidRPr="00E96FA0">
        <w:rPr>
          <w:rFonts w:ascii="Garamond" w:hAnsi="Garamond"/>
          <w:color w:val="282625"/>
          <w:shd w:val="clear" w:color="auto" w:fill="FFFFFF"/>
        </w:rPr>
        <w:t>emas a</w:t>
      </w:r>
      <w:r w:rsidR="001E7E11" w:rsidRPr="00E96FA0">
        <w:rPr>
          <w:rFonts w:ascii="Garamond" w:hAnsi="Garamond"/>
          <w:color w:val="282625"/>
          <w:shd w:val="clear" w:color="auto" w:fill="FFFFFF"/>
        </w:rPr>
        <w:t xml:space="preserve"> las que están expuestas, hacen que el vehículo se vaya deteriorando, si bien</w:t>
      </w:r>
      <w:r w:rsidR="001122A5">
        <w:rPr>
          <w:rFonts w:ascii="Garamond" w:hAnsi="Garamond"/>
          <w:color w:val="282625"/>
          <w:shd w:val="clear" w:color="auto" w:fill="FFFFFF"/>
        </w:rPr>
        <w:t xml:space="preserve"> c</w:t>
      </w:r>
      <w:r w:rsidR="001E7E11" w:rsidRPr="00E96FA0">
        <w:rPr>
          <w:rFonts w:ascii="Garamond" w:hAnsi="Garamond"/>
          <w:color w:val="282625"/>
          <w:shd w:val="clear" w:color="auto" w:fill="FFFFFF"/>
        </w:rPr>
        <w:t xml:space="preserve">laro, tienen consistencia que tienen el mantenimiento, llegan a </w:t>
      </w:r>
      <w:r w:rsidR="00381C3E" w:rsidRPr="00E96FA0">
        <w:rPr>
          <w:rFonts w:ascii="Garamond" w:hAnsi="Garamond"/>
          <w:color w:val="282625"/>
          <w:shd w:val="clear" w:color="auto" w:fill="FFFFFF"/>
        </w:rPr>
        <w:t>un punto en el que se deja de</w:t>
      </w:r>
      <w:r w:rsidR="001E7E11" w:rsidRPr="00E96FA0">
        <w:rPr>
          <w:rFonts w:ascii="Garamond" w:hAnsi="Garamond"/>
          <w:color w:val="282625"/>
          <w:shd w:val="clear" w:color="auto" w:fill="FFFFFF"/>
        </w:rPr>
        <w:t xml:space="preserve"> ser funcional</w:t>
      </w:r>
      <w:r w:rsidR="00381C3E" w:rsidRPr="00E96FA0">
        <w:rPr>
          <w:rFonts w:ascii="Garamond" w:hAnsi="Garamond"/>
          <w:color w:val="282625"/>
          <w:shd w:val="clear" w:color="auto" w:fill="FFFFFF"/>
        </w:rPr>
        <w:t xml:space="preserve"> y empieza a p</w:t>
      </w:r>
      <w:r w:rsidR="001E7E11" w:rsidRPr="00E96FA0">
        <w:rPr>
          <w:rFonts w:ascii="Garamond" w:hAnsi="Garamond"/>
          <w:color w:val="282625"/>
          <w:shd w:val="clear" w:color="auto" w:fill="FFFFFF"/>
        </w:rPr>
        <w:t>asar más tiem</w:t>
      </w:r>
      <w:r w:rsidR="00381C3E" w:rsidRPr="00E96FA0">
        <w:rPr>
          <w:rFonts w:ascii="Garamond" w:hAnsi="Garamond"/>
          <w:color w:val="282625"/>
          <w:shd w:val="clear" w:color="auto" w:fill="FFFFFF"/>
        </w:rPr>
        <w:t>po en el taller que en el campo.</w:t>
      </w:r>
      <w:r w:rsidR="001E7E11" w:rsidRPr="00E96FA0">
        <w:rPr>
          <w:rFonts w:ascii="Garamond" w:hAnsi="Garamond"/>
          <w:color w:val="282625"/>
          <w:shd w:val="clear" w:color="auto" w:fill="FFFFFF"/>
        </w:rPr>
        <w:t xml:space="preserve"> Sumando a </w:t>
      </w:r>
      <w:r w:rsidR="001122A5">
        <w:rPr>
          <w:rFonts w:ascii="Garamond" w:hAnsi="Garamond"/>
          <w:color w:val="282625"/>
          <w:shd w:val="clear" w:color="auto" w:fill="FFFFFF"/>
        </w:rPr>
        <w:t>esto mismo</w:t>
      </w:r>
      <w:r w:rsidR="00381C3E" w:rsidRPr="00E96FA0">
        <w:rPr>
          <w:rFonts w:ascii="Garamond" w:hAnsi="Garamond"/>
          <w:color w:val="282625"/>
          <w:shd w:val="clear" w:color="auto" w:fill="FFFFFF"/>
        </w:rPr>
        <w:t xml:space="preserve"> no podemos</w:t>
      </w:r>
      <w:r w:rsidR="001E7E11" w:rsidRPr="00E96FA0">
        <w:rPr>
          <w:rFonts w:ascii="Garamond" w:hAnsi="Garamond"/>
          <w:color w:val="282625"/>
          <w:shd w:val="clear" w:color="auto" w:fill="FFFFFF"/>
        </w:rPr>
        <w:t xml:space="preserve"> </w:t>
      </w:r>
      <w:r w:rsidR="00381C3E" w:rsidRPr="00E96FA0">
        <w:rPr>
          <w:rFonts w:ascii="Garamond" w:hAnsi="Garamond"/>
          <w:color w:val="282625"/>
          <w:shd w:val="clear" w:color="auto" w:fill="FFFFFF"/>
        </w:rPr>
        <w:t>dejar de lado que Vallarta es…</w:t>
      </w:r>
      <w:r w:rsidR="001E7E11" w:rsidRPr="00E96FA0">
        <w:rPr>
          <w:rFonts w:ascii="Garamond" w:hAnsi="Garamond"/>
          <w:color w:val="282625"/>
          <w:shd w:val="clear" w:color="auto" w:fill="FFFFFF"/>
        </w:rPr>
        <w:t>está en constante crecimiento de habitantes y este número de servicios es cada vez mayor, por lo tanto se requiere mayor capacidad de respuesta. Las ventajas de adquisición de nuevos vehículos de protección civil y bomberos ofrecen mejoras en seg</w:t>
      </w:r>
      <w:r w:rsidR="00381C3E" w:rsidRPr="00E96FA0">
        <w:rPr>
          <w:rFonts w:ascii="Garamond" w:hAnsi="Garamond"/>
          <w:color w:val="282625"/>
          <w:shd w:val="clear" w:color="auto" w:fill="FFFFFF"/>
        </w:rPr>
        <w:t>uridad, capacidad de respuesta, atención o</w:t>
      </w:r>
      <w:r w:rsidR="001E7E11" w:rsidRPr="00E96FA0">
        <w:rPr>
          <w:rFonts w:ascii="Garamond" w:hAnsi="Garamond"/>
          <w:color w:val="282625"/>
          <w:shd w:val="clear" w:color="auto" w:fill="FFFFFF"/>
        </w:rPr>
        <w:t>perativa, cumplimiento normativo</w:t>
      </w:r>
      <w:r w:rsidR="00381C3E"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w:t>
      </w:r>
      <w:r w:rsidR="00381C3E" w:rsidRPr="00E96FA0">
        <w:rPr>
          <w:rFonts w:ascii="Garamond" w:hAnsi="Garamond"/>
          <w:color w:val="282625"/>
          <w:shd w:val="clear" w:color="auto" w:fill="FFFFFF"/>
        </w:rPr>
        <w:t>Por esto prese</w:t>
      </w:r>
      <w:r w:rsidR="001E7E11" w:rsidRPr="00E96FA0">
        <w:rPr>
          <w:rFonts w:ascii="Garamond" w:hAnsi="Garamond"/>
          <w:color w:val="282625"/>
          <w:shd w:val="clear" w:color="auto" w:fill="FFFFFF"/>
        </w:rPr>
        <w:t xml:space="preserve">nto esta iniciativa ante el Pleno para que se apruebe y se garantice que </w:t>
      </w:r>
      <w:r w:rsidR="001E7E11" w:rsidRPr="00E96FA0">
        <w:rPr>
          <w:rFonts w:ascii="Garamond" w:hAnsi="Garamond"/>
          <w:color w:val="282625"/>
          <w:shd w:val="clear" w:color="auto" w:fill="FFFFFF"/>
        </w:rPr>
        <w:lastRenderedPageBreak/>
        <w:t>los equipos de protección civil y bomberos cuenten con los recursos adecuados para hacer frente</w:t>
      </w:r>
      <w:r w:rsidR="00E96FA0" w:rsidRPr="00E96FA0">
        <w:rPr>
          <w:rFonts w:ascii="Garamond" w:hAnsi="Garamond"/>
          <w:color w:val="282625"/>
          <w:shd w:val="clear" w:color="auto" w:fill="FFFFFF"/>
        </w:rPr>
        <w:t xml:space="preserve"> a emergencias y proteger a la c</w:t>
      </w:r>
      <w:r w:rsidR="001E7E11" w:rsidRPr="00E96FA0">
        <w:rPr>
          <w:rFonts w:ascii="Garamond" w:hAnsi="Garamond"/>
          <w:color w:val="282625"/>
          <w:shd w:val="clear" w:color="auto" w:fill="FFFFFF"/>
        </w:rPr>
        <w:t xml:space="preserve">omunidad de manera competente. </w:t>
      </w:r>
      <w:r w:rsidR="00E96FA0" w:rsidRPr="00E96FA0">
        <w:rPr>
          <w:rFonts w:ascii="Garamond" w:hAnsi="Garamond"/>
          <w:color w:val="282625"/>
          <w:shd w:val="clear" w:color="auto" w:fill="FFFFFF"/>
        </w:rPr>
        <w:t>Voy a o</w:t>
      </w:r>
      <w:r w:rsidR="001E7E11" w:rsidRPr="00E96FA0">
        <w:rPr>
          <w:rFonts w:ascii="Garamond" w:hAnsi="Garamond"/>
          <w:color w:val="282625"/>
          <w:shd w:val="clear" w:color="auto" w:fill="FFFFFF"/>
        </w:rPr>
        <w:t>mitir</w:t>
      </w:r>
      <w:r w:rsidR="00E96FA0" w:rsidRPr="00E96FA0">
        <w:rPr>
          <w:rFonts w:ascii="Garamond" w:hAnsi="Garamond"/>
          <w:color w:val="282625"/>
          <w:shd w:val="clear" w:color="auto" w:fill="FFFFFF"/>
        </w:rPr>
        <w:t xml:space="preserve"> lo que es el marco jurídico. Y</w:t>
      </w:r>
      <w:r w:rsidR="001E7E11" w:rsidRPr="00E96FA0">
        <w:rPr>
          <w:rFonts w:ascii="Garamond" w:hAnsi="Garamond"/>
          <w:color w:val="282625"/>
          <w:shd w:val="clear" w:color="auto" w:fill="FFFFFF"/>
        </w:rPr>
        <w:t xml:space="preserve"> en puntos de acuerdo, como único</w:t>
      </w:r>
      <w:r w:rsidR="001122A5">
        <w:rPr>
          <w:rFonts w:ascii="Garamond" w:hAnsi="Garamond"/>
          <w:color w:val="282625"/>
          <w:shd w:val="clear" w:color="auto" w:fill="FFFFFF"/>
        </w:rPr>
        <w:t>:</w:t>
      </w:r>
      <w:r w:rsidR="00E96FA0" w:rsidRPr="00E96FA0">
        <w:rPr>
          <w:rFonts w:ascii="Garamond" w:hAnsi="Garamond"/>
          <w:color w:val="282625"/>
          <w:shd w:val="clear" w:color="auto" w:fill="FFFFFF"/>
        </w:rPr>
        <w:t xml:space="preserve"> </w:t>
      </w:r>
      <w:r w:rsidR="001122A5">
        <w:rPr>
          <w:rFonts w:ascii="Garamond" w:hAnsi="Garamond"/>
          <w:color w:val="282625"/>
          <w:shd w:val="clear" w:color="auto" w:fill="FFFFFF"/>
        </w:rPr>
        <w:t>S</w:t>
      </w:r>
      <w:r w:rsidR="001E7E11" w:rsidRPr="00E96FA0">
        <w:rPr>
          <w:rFonts w:ascii="Garamond" w:hAnsi="Garamond"/>
          <w:color w:val="282625"/>
          <w:shd w:val="clear" w:color="auto" w:fill="FFFFFF"/>
        </w:rPr>
        <w:t xml:space="preserve">e turna para su análisis y en su caso posterior dictamen a las </w:t>
      </w:r>
      <w:r w:rsidR="00E96FA0" w:rsidRPr="00E96FA0">
        <w:rPr>
          <w:rFonts w:ascii="Garamond" w:hAnsi="Garamond"/>
          <w:color w:val="282625"/>
          <w:shd w:val="clear" w:color="auto" w:fill="FFFFFF"/>
        </w:rPr>
        <w:t xml:space="preserve">Comisiones </w:t>
      </w:r>
      <w:r w:rsidR="001E7E11" w:rsidRPr="00E96FA0">
        <w:rPr>
          <w:rFonts w:ascii="Garamond" w:hAnsi="Garamond"/>
          <w:color w:val="282625"/>
          <w:shd w:val="clear" w:color="auto" w:fill="FFFFFF"/>
        </w:rPr>
        <w:t xml:space="preserve">Edilicias </w:t>
      </w:r>
      <w:r w:rsidR="00E96FA0" w:rsidRPr="00E96FA0">
        <w:rPr>
          <w:rFonts w:ascii="Garamond" w:hAnsi="Garamond"/>
          <w:color w:val="282625"/>
          <w:shd w:val="clear" w:color="auto" w:fill="FFFFFF"/>
        </w:rPr>
        <w:t>P</w:t>
      </w:r>
      <w:r w:rsidR="001122A5">
        <w:rPr>
          <w:rFonts w:ascii="Garamond" w:hAnsi="Garamond"/>
          <w:color w:val="282625"/>
          <w:shd w:val="clear" w:color="auto" w:fill="FFFFFF"/>
        </w:rPr>
        <w:t>ermanentes de Protección Civil,</w:t>
      </w:r>
      <w:r w:rsidR="00E96FA0" w:rsidRPr="00E96FA0">
        <w:rPr>
          <w:rFonts w:ascii="Garamond" w:hAnsi="Garamond"/>
          <w:color w:val="282625"/>
          <w:shd w:val="clear" w:color="auto" w:fill="FFFFFF"/>
        </w:rPr>
        <w:t xml:space="preserve"> Gestión de Riesgos y Bomberos, Gobernación y; </w:t>
      </w:r>
      <w:r w:rsidR="001E7E11" w:rsidRPr="00E96FA0">
        <w:rPr>
          <w:rFonts w:ascii="Garamond" w:hAnsi="Garamond"/>
          <w:color w:val="282625"/>
          <w:shd w:val="clear" w:color="auto" w:fill="FFFFFF"/>
        </w:rPr>
        <w:t>Hacienda</w:t>
      </w:r>
      <w:r w:rsidR="00E96FA0"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w:t>
      </w:r>
      <w:r w:rsidR="00E96FA0" w:rsidRPr="00E96FA0">
        <w:rPr>
          <w:rFonts w:ascii="Garamond" w:hAnsi="Garamond"/>
          <w:color w:val="282625"/>
          <w:shd w:val="clear" w:color="auto" w:fill="FFFFFF"/>
        </w:rPr>
        <w:t>Es cuant</w:t>
      </w:r>
      <w:r w:rsidR="001E7E11" w:rsidRPr="00E96FA0">
        <w:rPr>
          <w:rFonts w:ascii="Garamond" w:hAnsi="Garamond"/>
          <w:color w:val="282625"/>
          <w:shd w:val="clear" w:color="auto" w:fill="FFFFFF"/>
        </w:rPr>
        <w:t>o</w:t>
      </w:r>
      <w:r w:rsidR="00E96FA0"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w:t>
      </w:r>
      <w:r w:rsidR="00E96FA0" w:rsidRPr="00E96FA0">
        <w:rPr>
          <w:rFonts w:ascii="Garamond" w:hAnsi="Garamond" w:cs="Calibri"/>
          <w:color w:val="000000"/>
          <w:lang w:val="es-ES_tradnl"/>
        </w:rPr>
        <w:t>El C. Presidente Municipal, L.A.E. Luis Alberto Michel Rodríguez: “</w:t>
      </w:r>
      <w:r w:rsidR="001E7E11" w:rsidRPr="00E96FA0">
        <w:rPr>
          <w:rFonts w:ascii="Garamond" w:hAnsi="Garamond"/>
          <w:color w:val="282625"/>
          <w:shd w:val="clear" w:color="auto" w:fill="FFFFFF"/>
        </w:rPr>
        <w:t xml:space="preserve">Quienes estén a favor de que la iniciativa presentada por el regidor Christian Eduardo Alonso Robles para que sea turnada a las </w:t>
      </w:r>
      <w:r w:rsidR="001122A5" w:rsidRPr="00E96FA0">
        <w:rPr>
          <w:rFonts w:ascii="Garamond" w:hAnsi="Garamond"/>
          <w:color w:val="282625"/>
          <w:shd w:val="clear" w:color="auto" w:fill="FFFFFF"/>
        </w:rPr>
        <w:t xml:space="preserve">Comisiones Edilicias Permanentes </w:t>
      </w:r>
      <w:r w:rsidR="001E7E11" w:rsidRPr="00E96FA0">
        <w:rPr>
          <w:rFonts w:ascii="Garamond" w:hAnsi="Garamond"/>
          <w:color w:val="282625"/>
          <w:shd w:val="clear" w:color="auto" w:fill="FFFFFF"/>
        </w:rPr>
        <w:t xml:space="preserve">de </w:t>
      </w:r>
      <w:r w:rsidR="001122A5">
        <w:rPr>
          <w:rFonts w:ascii="Garamond" w:hAnsi="Garamond"/>
          <w:color w:val="282625"/>
          <w:shd w:val="clear" w:color="auto" w:fill="FFFFFF"/>
        </w:rPr>
        <w:t>Protección Civil, Gestión de Riesgos y</w:t>
      </w:r>
      <w:r w:rsidR="001122A5" w:rsidRPr="00E96FA0">
        <w:rPr>
          <w:rFonts w:ascii="Garamond" w:hAnsi="Garamond"/>
          <w:color w:val="282625"/>
          <w:shd w:val="clear" w:color="auto" w:fill="FFFFFF"/>
        </w:rPr>
        <w:t xml:space="preserve"> Bomberos</w:t>
      </w:r>
      <w:r w:rsidR="00E96FA0"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w:t>
      </w:r>
      <w:r w:rsidR="001122A5">
        <w:rPr>
          <w:rFonts w:ascii="Garamond" w:hAnsi="Garamond"/>
          <w:color w:val="282625"/>
          <w:shd w:val="clear" w:color="auto" w:fill="FFFFFF"/>
        </w:rPr>
        <w:t>Gobernación y</w:t>
      </w:r>
      <w:r w:rsidR="001122A5" w:rsidRPr="00E96FA0">
        <w:rPr>
          <w:rFonts w:ascii="Garamond" w:hAnsi="Garamond"/>
          <w:color w:val="282625"/>
          <w:shd w:val="clear" w:color="auto" w:fill="FFFFFF"/>
        </w:rPr>
        <w:t xml:space="preserve"> Hacienda</w:t>
      </w:r>
      <w:r w:rsidR="00E96FA0" w:rsidRPr="00E96FA0">
        <w:rPr>
          <w:rFonts w:ascii="Garamond" w:hAnsi="Garamond"/>
          <w:color w:val="282625"/>
          <w:shd w:val="clear" w:color="auto" w:fill="FFFFFF"/>
        </w:rPr>
        <w:t xml:space="preserve">, favor de </w:t>
      </w:r>
      <w:r w:rsidR="001E7E11" w:rsidRPr="00E96FA0">
        <w:rPr>
          <w:rFonts w:ascii="Garamond" w:hAnsi="Garamond"/>
          <w:color w:val="282625"/>
          <w:shd w:val="clear" w:color="auto" w:fill="FFFFFF"/>
        </w:rPr>
        <w:t>levantar su mano</w:t>
      </w:r>
      <w:r w:rsidR="00E96FA0"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w:t>
      </w:r>
      <w:r w:rsidR="00E96FA0" w:rsidRPr="00E96FA0">
        <w:rPr>
          <w:rFonts w:ascii="Garamond" w:hAnsi="Garamond"/>
          <w:color w:val="282625"/>
          <w:shd w:val="clear" w:color="auto" w:fill="FFFFFF"/>
        </w:rPr>
        <w:t>¿</w:t>
      </w:r>
      <w:r w:rsidR="001E7E11" w:rsidRPr="00E96FA0">
        <w:rPr>
          <w:rFonts w:ascii="Garamond" w:hAnsi="Garamond"/>
          <w:color w:val="282625"/>
          <w:shd w:val="clear" w:color="auto" w:fill="FFFFFF"/>
        </w:rPr>
        <w:t>En contra</w:t>
      </w:r>
      <w:r w:rsidR="00E96FA0"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w:t>
      </w:r>
      <w:r w:rsidR="00E96FA0" w:rsidRPr="00E96FA0">
        <w:rPr>
          <w:rFonts w:ascii="Garamond" w:hAnsi="Garamond"/>
          <w:color w:val="282625"/>
          <w:shd w:val="clear" w:color="auto" w:fill="FFFFFF"/>
        </w:rPr>
        <w:t>¿</w:t>
      </w:r>
      <w:r w:rsidR="001E7E11" w:rsidRPr="00E96FA0">
        <w:rPr>
          <w:rFonts w:ascii="Garamond" w:hAnsi="Garamond"/>
          <w:color w:val="282625"/>
          <w:shd w:val="clear" w:color="auto" w:fill="FFFFFF"/>
        </w:rPr>
        <w:t>A</w:t>
      </w:r>
      <w:r w:rsidR="00E96FA0" w:rsidRPr="00E96FA0">
        <w:rPr>
          <w:rFonts w:ascii="Garamond" w:hAnsi="Garamond"/>
          <w:color w:val="282625"/>
          <w:shd w:val="clear" w:color="auto" w:fill="FFFFFF"/>
        </w:rPr>
        <w:t>bs</w:t>
      </w:r>
      <w:r w:rsidR="001E7E11" w:rsidRPr="00E96FA0">
        <w:rPr>
          <w:rFonts w:ascii="Garamond" w:hAnsi="Garamond"/>
          <w:color w:val="282625"/>
          <w:shd w:val="clear" w:color="auto" w:fill="FFFFFF"/>
        </w:rPr>
        <w:t>tención</w:t>
      </w:r>
      <w:r w:rsidR="00E96FA0" w:rsidRPr="00E96FA0">
        <w:rPr>
          <w:rFonts w:ascii="Garamond" w:hAnsi="Garamond"/>
          <w:color w:val="282625"/>
          <w:shd w:val="clear" w:color="auto" w:fill="FFFFFF"/>
        </w:rPr>
        <w:t>?. Aprobado por mayoría simple.</w:t>
      </w:r>
      <w:r w:rsidR="001E7E11" w:rsidRPr="00E96FA0">
        <w:rPr>
          <w:rFonts w:ascii="Garamond" w:hAnsi="Garamond"/>
          <w:color w:val="282625"/>
          <w:shd w:val="clear" w:color="auto" w:fill="FFFFFF"/>
        </w:rPr>
        <w:t xml:space="preserve"> </w:t>
      </w:r>
      <w:r w:rsidR="00E96FA0" w:rsidRPr="00E96FA0">
        <w:rPr>
          <w:rFonts w:ascii="Garamond" w:hAnsi="Garamond"/>
          <w:color w:val="282625"/>
          <w:shd w:val="clear" w:color="auto" w:fill="FFFFFF"/>
        </w:rPr>
        <w:t>Doy cuenta de la Regidora Carla V</w:t>
      </w:r>
      <w:r w:rsidR="001E7E11" w:rsidRPr="00E96FA0">
        <w:rPr>
          <w:rFonts w:ascii="Garamond" w:hAnsi="Garamond"/>
          <w:color w:val="282625"/>
          <w:shd w:val="clear" w:color="auto" w:fill="FFFFFF"/>
        </w:rPr>
        <w:t>erenice Esparza Quintero</w:t>
      </w:r>
      <w:r w:rsidR="00E96FA0" w:rsidRPr="00E96FA0">
        <w:rPr>
          <w:rFonts w:ascii="Garamond" w:hAnsi="Garamond"/>
          <w:color w:val="282625"/>
          <w:shd w:val="clear" w:color="auto" w:fill="FFFFFF"/>
        </w:rPr>
        <w:t>”</w:t>
      </w:r>
      <w:r w:rsidR="001E7E11" w:rsidRPr="00E96FA0">
        <w:rPr>
          <w:rFonts w:ascii="Garamond" w:hAnsi="Garamond"/>
          <w:color w:val="282625"/>
          <w:shd w:val="clear" w:color="auto" w:fill="FFFFFF"/>
        </w:rPr>
        <w:t xml:space="preserve">. </w:t>
      </w:r>
      <w:r w:rsidR="00E96FA0" w:rsidRPr="00E96FA0">
        <w:rPr>
          <w:rFonts w:ascii="Garamond" w:hAnsi="Garamond" w:cs="Calibri"/>
          <w:color w:val="000000"/>
          <w:lang w:val="es-ES_tradnl"/>
        </w:rPr>
        <w:t xml:space="preserve">La Regidora, C. </w:t>
      </w:r>
      <w:r w:rsidR="00E96FA0" w:rsidRPr="00E96FA0">
        <w:rPr>
          <w:rFonts w:ascii="Garamond" w:hAnsi="Garamond" w:cs="Calibri"/>
          <w:color w:val="000000"/>
          <w:shd w:val="clear" w:color="auto" w:fill="FFFFFF"/>
          <w:lang w:val="es-ES_tradnl"/>
        </w:rPr>
        <w:t xml:space="preserve">Carla Verenice Esparza Quintero: “También para solicitar se agregue una iniciativa. Muchas gracias. Con su venia presidente, también…bueno, una disculpa por la tardanza, </w:t>
      </w:r>
      <w:r w:rsidR="00E96FA0" w:rsidRPr="00E96FA0">
        <w:rPr>
          <w:rFonts w:ascii="Garamond" w:hAnsi="Garamond"/>
          <w:color w:val="282625"/>
          <w:shd w:val="clear" w:color="auto" w:fill="FFFFFF"/>
        </w:rPr>
        <w:t>estábamos</w:t>
      </w:r>
      <w:r w:rsidR="001E7E11" w:rsidRPr="00E96FA0">
        <w:rPr>
          <w:rFonts w:ascii="Garamond" w:hAnsi="Garamond"/>
          <w:color w:val="282625"/>
          <w:shd w:val="clear" w:color="auto" w:fill="FFFFFF"/>
        </w:rPr>
        <w:t xml:space="preserve"> </w:t>
      </w:r>
      <w:r w:rsidR="00E96FA0" w:rsidRPr="00E96FA0">
        <w:rPr>
          <w:rFonts w:ascii="Garamond" w:hAnsi="Garamond"/>
          <w:color w:val="282625"/>
          <w:shd w:val="clear" w:color="auto" w:fill="FFFFFF"/>
        </w:rPr>
        <w:t xml:space="preserve">en lo de la declaración </w:t>
      </w:r>
      <w:r w:rsidR="001E7E11" w:rsidRPr="00E96FA0">
        <w:rPr>
          <w:rFonts w:ascii="Garamond" w:hAnsi="Garamond"/>
          <w:color w:val="282625"/>
          <w:shd w:val="clear" w:color="auto" w:fill="FFFFFF"/>
        </w:rPr>
        <w:t>patrimonial, que apenas me enteré el día de ayer</w:t>
      </w:r>
      <w:r w:rsidR="00E96FA0" w:rsidRPr="00E96FA0">
        <w:rPr>
          <w:rFonts w:ascii="Garamond" w:hAnsi="Garamond"/>
          <w:color w:val="282625"/>
          <w:shd w:val="clear" w:color="auto" w:fill="FFFFFF"/>
        </w:rPr>
        <w:t>….y este…para solicitar también se agregue una iniciativa.</w:t>
      </w:r>
      <w:r w:rsidR="001E7E11" w:rsidRPr="00E96FA0">
        <w:rPr>
          <w:rFonts w:ascii="Garamond" w:hAnsi="Garamond"/>
          <w:color w:val="282625"/>
          <w:shd w:val="clear" w:color="auto" w:fill="FFFFFF"/>
        </w:rPr>
        <w:t xml:space="preserve"> Gracias</w:t>
      </w:r>
      <w:r w:rsidR="00E96FA0">
        <w:rPr>
          <w:rFonts w:ascii="Garamond" w:hAnsi="Garamond"/>
          <w:color w:val="282625"/>
          <w:shd w:val="clear" w:color="auto" w:fill="FFFFFF"/>
        </w:rPr>
        <w:t>”</w:t>
      </w:r>
      <w:r w:rsidR="001E7E11" w:rsidRPr="00E96FA0">
        <w:rPr>
          <w:rFonts w:ascii="Garamond" w:hAnsi="Garamond"/>
          <w:color w:val="282625"/>
          <w:shd w:val="clear" w:color="auto" w:fill="FFFFFF"/>
        </w:rPr>
        <w:t>.</w:t>
      </w:r>
      <w:r w:rsidR="00E96FA0">
        <w:rPr>
          <w:rFonts w:ascii="Garamond" w:hAnsi="Garamond"/>
          <w:color w:val="282625"/>
          <w:shd w:val="clear" w:color="auto" w:fill="FFFFFF"/>
        </w:rPr>
        <w:t xml:space="preserve"> </w:t>
      </w:r>
      <w:r w:rsidR="004D2B4A" w:rsidRPr="00A35D44">
        <w:rPr>
          <w:rFonts w:ascii="Garamond" w:hAnsi="Garamond" w:cs="Calibri"/>
          <w:color w:val="000000"/>
          <w:lang w:val="es-ES_tradnl"/>
        </w:rPr>
        <w:t xml:space="preserve">El C. Presidente Municipal, L.A.E. Luis Alberto Michel Rodríguez: </w:t>
      </w:r>
      <w:r w:rsidR="004D2B4A" w:rsidRPr="004D2B4A">
        <w:rPr>
          <w:rFonts w:ascii="Garamond" w:hAnsi="Garamond" w:cs="Calibri"/>
          <w:color w:val="000000"/>
          <w:lang w:val="es-ES_tradnl"/>
        </w:rPr>
        <w:t>“</w:t>
      </w:r>
      <w:r w:rsidR="001E7E11" w:rsidRPr="004D2B4A">
        <w:rPr>
          <w:rFonts w:ascii="Garamond" w:hAnsi="Garamond"/>
          <w:color w:val="282625"/>
          <w:shd w:val="clear" w:color="auto" w:fill="FFFFFF"/>
        </w:rPr>
        <w:t>Siguiente</w:t>
      </w:r>
      <w:r w:rsidR="004D2B4A" w:rsidRPr="004D2B4A">
        <w:rPr>
          <w:rFonts w:ascii="Garamond" w:hAnsi="Garamond"/>
          <w:color w:val="282625"/>
          <w:shd w:val="clear" w:color="auto" w:fill="FFFFFF"/>
        </w:rPr>
        <w:t>”</w:t>
      </w:r>
      <w:r w:rsidR="001E7E11" w:rsidRPr="004D2B4A">
        <w:rPr>
          <w:rFonts w:ascii="Garamond" w:hAnsi="Garamond"/>
          <w:color w:val="282625"/>
          <w:shd w:val="clear" w:color="auto" w:fill="FFFFFF"/>
        </w:rPr>
        <w:t>.</w:t>
      </w:r>
      <w:r w:rsidR="001E7E11">
        <w:rPr>
          <w:rFonts w:ascii="Georgia" w:hAnsi="Georgia"/>
          <w:color w:val="282625"/>
          <w:sz w:val="23"/>
          <w:szCs w:val="23"/>
          <w:shd w:val="clear" w:color="auto" w:fill="FFFFFF"/>
        </w:rPr>
        <w:t xml:space="preserve"> </w:t>
      </w:r>
      <w:r w:rsidR="002740AB" w:rsidRPr="004D2B4A">
        <w:rPr>
          <w:rFonts w:ascii="Garamond" w:hAnsi="Garamond"/>
          <w:b/>
        </w:rPr>
        <w:t xml:space="preserve">Aprueba por Mayoría Simple de Votos, </w:t>
      </w:r>
      <w:r w:rsidR="002740AB" w:rsidRPr="004D2B4A">
        <w:rPr>
          <w:rFonts w:ascii="Garamond" w:hAnsi="Garamond"/>
        </w:rPr>
        <w:t xml:space="preserve">por 15 quince a favor, 0 cero en contra y 0 cero abstenciones, turnar para su estudio y posterior dictamen a las comisiones edilicias de </w:t>
      </w:r>
      <w:r w:rsidR="002740AB" w:rsidRPr="004D2B4A">
        <w:rPr>
          <w:rFonts w:ascii="Garamond" w:hAnsi="Garamond"/>
          <w:b/>
        </w:rPr>
        <w:t>PROTECCIÓN CIVIL, GESTION DE RIESGOS Y BO</w:t>
      </w:r>
      <w:r w:rsidR="004D2B4A">
        <w:rPr>
          <w:rFonts w:ascii="Garamond" w:hAnsi="Garamond"/>
          <w:b/>
        </w:rPr>
        <w:t>MBEROS; GOBERNACIÓN; y HACIENDA.</w:t>
      </w:r>
      <w:r w:rsidR="004D2B4A" w:rsidRPr="004D2B4A">
        <w:rPr>
          <w:rFonts w:ascii="Garamond" w:hAnsi="Garamond"/>
        </w:rPr>
        <w:t xml:space="preserve"> --------</w:t>
      </w:r>
      <w:r w:rsidR="004D2B4A">
        <w:rPr>
          <w:rFonts w:ascii="Garamond" w:hAnsi="Garamond"/>
        </w:rPr>
        <w:t>---------------------------------------------------------------------------------------------------------------------------------------------------------------------------------------------------------------------------------------------------------------------------</w:t>
      </w:r>
      <w:r w:rsidR="004D2B4A" w:rsidRPr="004D2B4A">
        <w:rPr>
          <w:rFonts w:ascii="Garamond" w:hAnsi="Garamond"/>
          <w:color w:val="282625"/>
          <w:shd w:val="clear" w:color="auto" w:fill="FFFFFF"/>
        </w:rPr>
        <w:t>-</w:t>
      </w:r>
      <w:r w:rsidR="002740AB" w:rsidRPr="004D2B4A">
        <w:rPr>
          <w:rFonts w:ascii="Georgia" w:hAnsi="Georgia"/>
          <w:color w:val="282625"/>
          <w:sz w:val="23"/>
          <w:szCs w:val="23"/>
          <w:shd w:val="clear" w:color="auto" w:fill="FFFFFF"/>
        </w:rPr>
        <w:t xml:space="preserve"> </w:t>
      </w:r>
      <w:r w:rsidR="009C2076" w:rsidRPr="009C2076">
        <w:rPr>
          <w:rFonts w:ascii="Garamond" w:hAnsi="Garamond"/>
          <w:b/>
        </w:rPr>
        <w:t>6</w:t>
      </w:r>
      <w:r w:rsidR="009C2076" w:rsidRPr="009C2076">
        <w:rPr>
          <w:rFonts w:ascii="Garamond" w:hAnsi="Garamond" w:cs="Calibri"/>
          <w:b/>
          <w:color w:val="000000"/>
          <w:lang w:val="es-ES_tradnl"/>
        </w:rPr>
        <w:t xml:space="preserve">.2 </w:t>
      </w:r>
      <w:r w:rsidR="009C2076" w:rsidRPr="009C2076">
        <w:rPr>
          <w:rFonts w:ascii="Garamond" w:hAnsi="Garamond"/>
          <w:b/>
        </w:rPr>
        <w:t>Iniciativa de Acuerdo Edilicio presentada por el C. Regidor Prof. Pablo Ruperto Gómez Andrade la cual tiene por objeto que el H. Ayuntamiento Constitucional de Puerto Vallarta, Jalisco, apruebe la propuesta de modificación y adecuación del Plan Municipal de Desarrollo y Gobernanza aprobadas previamente por el Consejo de Participación y Planeación para el Desarrollo Municipal de Puerto Vallarta, Jalisco.</w:t>
      </w:r>
      <w:r w:rsidR="00E31A9E">
        <w:rPr>
          <w:rFonts w:ascii="Garamond" w:hAnsi="Garamond"/>
          <w:b/>
        </w:rPr>
        <w:t xml:space="preserve"> </w:t>
      </w:r>
      <w:r w:rsidR="004D2B4A" w:rsidRPr="00E31A9E">
        <w:rPr>
          <w:rFonts w:ascii="Garamond" w:hAnsi="Garamond" w:cs="Calibri"/>
          <w:color w:val="000000"/>
          <w:lang w:val="es-ES_tradnl"/>
        </w:rPr>
        <w:t>El C. Presidente Municipal, L.A.E. Luis Alberto Michel Rodríguez: “Regidor Ruperto”. El C. Regidor, Prof. Pablo Ruperto Gómez Andrade:</w:t>
      </w:r>
      <w:r w:rsidR="00E31A9E">
        <w:rPr>
          <w:rFonts w:ascii="Garamond" w:hAnsi="Garamond" w:cs="Calibri"/>
          <w:color w:val="000000"/>
          <w:lang w:val="es-ES_tradnl"/>
        </w:rPr>
        <w:t xml:space="preserve"> </w:t>
      </w:r>
      <w:r w:rsidR="00DE31AB">
        <w:rPr>
          <w:rFonts w:ascii="Garamond" w:hAnsi="Garamond" w:cs="Calibri"/>
          <w:color w:val="000000"/>
          <w:lang w:val="es-ES_tradnl"/>
        </w:rPr>
        <w:t>“</w:t>
      </w:r>
      <w:r w:rsidR="004D2B4A" w:rsidRPr="00E31A9E">
        <w:rPr>
          <w:rFonts w:ascii="Garamond" w:hAnsi="Garamond"/>
          <w:color w:val="282625"/>
          <w:shd w:val="clear" w:color="auto" w:fill="FFFFFF"/>
        </w:rPr>
        <w:t>Muchas gracias.</w:t>
      </w:r>
      <w:r w:rsidR="001E7E11" w:rsidRPr="00E31A9E">
        <w:rPr>
          <w:rFonts w:ascii="Garamond" w:hAnsi="Garamond"/>
          <w:color w:val="282625"/>
          <w:shd w:val="clear" w:color="auto" w:fill="FFFFFF"/>
        </w:rPr>
        <w:t xml:space="preserve"> </w:t>
      </w:r>
      <w:r w:rsidR="004D2B4A" w:rsidRPr="00E31A9E">
        <w:rPr>
          <w:rFonts w:ascii="Garamond" w:hAnsi="Garamond"/>
          <w:color w:val="282625"/>
          <w:shd w:val="clear" w:color="auto" w:fill="FFFFFF"/>
        </w:rPr>
        <w:t>M</w:t>
      </w:r>
      <w:r w:rsidR="001E7E11" w:rsidRPr="00E31A9E">
        <w:rPr>
          <w:rFonts w:ascii="Garamond" w:hAnsi="Garamond"/>
          <w:color w:val="282625"/>
          <w:shd w:val="clear" w:color="auto" w:fill="FFFFFF"/>
        </w:rPr>
        <w:t xml:space="preserve">uy buenos días a todos. </w:t>
      </w:r>
      <w:r w:rsidR="004D2B4A" w:rsidRPr="00E31A9E">
        <w:rPr>
          <w:rFonts w:ascii="Garamond" w:hAnsi="Garamond"/>
          <w:color w:val="282625"/>
          <w:shd w:val="clear" w:color="auto" w:fill="FFFFFF"/>
        </w:rPr>
        <w:t>En mi calidad de regidor presidente de l</w:t>
      </w:r>
      <w:r w:rsidR="001E7E11" w:rsidRPr="00E31A9E">
        <w:rPr>
          <w:rFonts w:ascii="Garamond" w:hAnsi="Garamond"/>
          <w:color w:val="282625"/>
          <w:shd w:val="clear" w:color="auto" w:fill="FFFFFF"/>
        </w:rPr>
        <w:t xml:space="preserve">a Comisión de </w:t>
      </w:r>
      <w:r w:rsidR="004D2B4A" w:rsidRPr="00E31A9E">
        <w:rPr>
          <w:rFonts w:ascii="Garamond" w:hAnsi="Garamond"/>
          <w:color w:val="282625"/>
          <w:shd w:val="clear" w:color="auto" w:fill="FFFFFF"/>
        </w:rPr>
        <w:t xml:space="preserve">Participación Ciudadana, presento esta iniciativa de ordenamiento territorial, </w:t>
      </w:r>
      <w:r w:rsidR="001E7E11" w:rsidRPr="00E31A9E">
        <w:rPr>
          <w:rFonts w:ascii="Garamond" w:hAnsi="Garamond"/>
          <w:color w:val="282625"/>
          <w:shd w:val="clear" w:color="auto" w:fill="FFFFFF"/>
        </w:rPr>
        <w:t>que tiene por objetivo que el Ayuntamiento Constitucional de P</w:t>
      </w:r>
      <w:r w:rsidR="004D2B4A" w:rsidRPr="00E31A9E">
        <w:rPr>
          <w:rFonts w:ascii="Garamond" w:hAnsi="Garamond"/>
          <w:color w:val="282625"/>
          <w:shd w:val="clear" w:color="auto" w:fill="FFFFFF"/>
        </w:rPr>
        <w:t>uerto Vallarta, Jalisco, apruebe</w:t>
      </w:r>
      <w:r w:rsidR="00DE31AB">
        <w:rPr>
          <w:rFonts w:ascii="Garamond" w:hAnsi="Garamond"/>
          <w:color w:val="282625"/>
          <w:shd w:val="clear" w:color="auto" w:fill="FFFFFF"/>
        </w:rPr>
        <w:t xml:space="preserve"> t</w:t>
      </w:r>
      <w:r w:rsidR="001E7E11" w:rsidRPr="00E31A9E">
        <w:rPr>
          <w:rFonts w:ascii="Garamond" w:hAnsi="Garamond"/>
          <w:color w:val="282625"/>
          <w:shd w:val="clear" w:color="auto" w:fill="FFFFFF"/>
        </w:rPr>
        <w:t>urnar a las Comisiones Edilicias</w:t>
      </w:r>
      <w:r w:rsidR="004D2B4A" w:rsidRPr="00E31A9E">
        <w:rPr>
          <w:rFonts w:ascii="Garamond" w:hAnsi="Garamond"/>
          <w:color w:val="282625"/>
          <w:shd w:val="clear" w:color="auto" w:fill="FFFFFF"/>
        </w:rPr>
        <w:t xml:space="preserve"> Permanentes </w:t>
      </w:r>
      <w:r w:rsidR="001E7E11" w:rsidRPr="00E31A9E">
        <w:rPr>
          <w:rFonts w:ascii="Garamond" w:hAnsi="Garamond"/>
          <w:color w:val="282625"/>
          <w:shd w:val="clear" w:color="auto" w:fill="FFFFFF"/>
        </w:rPr>
        <w:t xml:space="preserve">de </w:t>
      </w:r>
      <w:r w:rsidR="004D2B4A" w:rsidRPr="00E31A9E">
        <w:rPr>
          <w:rFonts w:ascii="Garamond" w:hAnsi="Garamond"/>
          <w:color w:val="282625"/>
          <w:shd w:val="clear" w:color="auto" w:fill="FFFFFF"/>
        </w:rPr>
        <w:t>Participación Ciudadana; Reglamentos y Puntos C</w:t>
      </w:r>
      <w:r w:rsidR="001E7E11" w:rsidRPr="00E31A9E">
        <w:rPr>
          <w:rFonts w:ascii="Garamond" w:hAnsi="Garamond"/>
          <w:color w:val="282625"/>
          <w:shd w:val="clear" w:color="auto" w:fill="FFFFFF"/>
        </w:rPr>
        <w:t>onstitucionales</w:t>
      </w:r>
      <w:r w:rsidR="004D2B4A" w:rsidRPr="00E31A9E">
        <w:rPr>
          <w:rFonts w:ascii="Garamond" w:hAnsi="Garamond"/>
          <w:color w:val="282625"/>
          <w:shd w:val="clear" w:color="auto" w:fill="FFFFFF"/>
        </w:rPr>
        <w:t>; y a las que determine este Pleno, para analizar, discutir y en su caso aprobar las propuestas de modificación a la adecuación del Plan Municipal d</w:t>
      </w:r>
      <w:r w:rsidR="001E7E11" w:rsidRPr="00E31A9E">
        <w:rPr>
          <w:rFonts w:ascii="Garamond" w:hAnsi="Garamond"/>
          <w:color w:val="282625"/>
          <w:shd w:val="clear" w:color="auto" w:fill="FFFFFF"/>
        </w:rPr>
        <w:t xml:space="preserve">e </w:t>
      </w:r>
      <w:r w:rsidR="004D2B4A" w:rsidRPr="00E31A9E">
        <w:rPr>
          <w:rFonts w:ascii="Garamond" w:hAnsi="Garamond"/>
          <w:color w:val="282625"/>
          <w:shd w:val="clear" w:color="auto" w:fill="FFFFFF"/>
        </w:rPr>
        <w:t>Desarrollo y Gobernanza</w:t>
      </w:r>
      <w:r w:rsidR="00DE31AB">
        <w:rPr>
          <w:rFonts w:ascii="Garamond" w:hAnsi="Garamond"/>
          <w:color w:val="282625"/>
          <w:shd w:val="clear" w:color="auto" w:fill="FFFFFF"/>
        </w:rPr>
        <w:t>,</w:t>
      </w:r>
      <w:r w:rsidR="004D2B4A" w:rsidRPr="00E31A9E">
        <w:rPr>
          <w:rFonts w:ascii="Garamond" w:hAnsi="Garamond"/>
          <w:color w:val="282625"/>
          <w:shd w:val="clear" w:color="auto" w:fill="FFFFFF"/>
        </w:rPr>
        <w:t xml:space="preserve"> </w:t>
      </w:r>
      <w:r w:rsidR="001E7E11" w:rsidRPr="00E31A9E">
        <w:rPr>
          <w:rFonts w:ascii="Garamond" w:hAnsi="Garamond"/>
          <w:color w:val="282625"/>
          <w:shd w:val="clear" w:color="auto" w:fill="FFFFFF"/>
        </w:rPr>
        <w:t xml:space="preserve">aprobadas previamente en el Consejo de </w:t>
      </w:r>
      <w:r w:rsidR="004D2B4A" w:rsidRPr="00E31A9E">
        <w:rPr>
          <w:rFonts w:ascii="Garamond" w:hAnsi="Garamond"/>
          <w:color w:val="282625"/>
          <w:shd w:val="clear" w:color="auto" w:fill="FFFFFF"/>
        </w:rPr>
        <w:t>Participación Ciudadana y</w:t>
      </w:r>
      <w:r w:rsidR="001E7E11" w:rsidRPr="00E31A9E">
        <w:rPr>
          <w:rFonts w:ascii="Garamond" w:hAnsi="Garamond"/>
          <w:color w:val="282625"/>
          <w:shd w:val="clear" w:color="auto" w:fill="FFFFFF"/>
        </w:rPr>
        <w:t xml:space="preserve"> </w:t>
      </w:r>
      <w:r w:rsidR="004D2B4A" w:rsidRPr="00E31A9E">
        <w:rPr>
          <w:rFonts w:ascii="Garamond" w:hAnsi="Garamond"/>
          <w:color w:val="282625"/>
          <w:shd w:val="clear" w:color="auto" w:fill="FFFFFF"/>
        </w:rPr>
        <w:t>P</w:t>
      </w:r>
      <w:r w:rsidR="001E7E11" w:rsidRPr="00E31A9E">
        <w:rPr>
          <w:rFonts w:ascii="Garamond" w:hAnsi="Garamond"/>
          <w:color w:val="282625"/>
          <w:shd w:val="clear" w:color="auto" w:fill="FFFFFF"/>
        </w:rPr>
        <w:t xml:space="preserve">laneación, perdón, de </w:t>
      </w:r>
      <w:r w:rsidR="004D2B4A" w:rsidRPr="00E31A9E">
        <w:rPr>
          <w:rFonts w:ascii="Garamond" w:hAnsi="Garamond"/>
          <w:color w:val="282625"/>
          <w:shd w:val="clear" w:color="auto" w:fill="FFFFFF"/>
        </w:rPr>
        <w:t>Participación y P</w:t>
      </w:r>
      <w:r w:rsidR="001E7E11" w:rsidRPr="00E31A9E">
        <w:rPr>
          <w:rFonts w:ascii="Garamond" w:hAnsi="Garamond"/>
          <w:color w:val="282625"/>
          <w:shd w:val="clear" w:color="auto" w:fill="FFFFFF"/>
        </w:rPr>
        <w:t xml:space="preserve">laneación para el </w:t>
      </w:r>
      <w:r w:rsidR="004D2B4A" w:rsidRPr="00E31A9E">
        <w:rPr>
          <w:rFonts w:ascii="Garamond" w:hAnsi="Garamond"/>
          <w:color w:val="282625"/>
          <w:shd w:val="clear" w:color="auto" w:fill="FFFFFF"/>
        </w:rPr>
        <w:t xml:space="preserve">Desarrollo Municipal </w:t>
      </w:r>
      <w:r w:rsidR="001E7E11" w:rsidRPr="00E31A9E">
        <w:rPr>
          <w:rFonts w:ascii="Garamond" w:hAnsi="Garamond"/>
          <w:color w:val="282625"/>
          <w:shd w:val="clear" w:color="auto" w:fill="FFFFFF"/>
        </w:rPr>
        <w:t>de Puerto Vallarta, Jalisco. Le</w:t>
      </w:r>
      <w:r w:rsidR="004D2B4A" w:rsidRPr="00E31A9E">
        <w:rPr>
          <w:rFonts w:ascii="Garamond" w:hAnsi="Garamond"/>
          <w:color w:val="282625"/>
          <w:shd w:val="clear" w:color="auto" w:fill="FFFFFF"/>
        </w:rPr>
        <w:t>s comento que después de que se hizo u</w:t>
      </w:r>
      <w:r w:rsidR="001E7E11" w:rsidRPr="00E31A9E">
        <w:rPr>
          <w:rFonts w:ascii="Garamond" w:hAnsi="Garamond"/>
          <w:color w:val="282625"/>
          <w:shd w:val="clear" w:color="auto" w:fill="FFFFFF"/>
        </w:rPr>
        <w:t xml:space="preserve">n arduo análisis al </w:t>
      </w:r>
      <w:r w:rsidR="00DE31AB">
        <w:rPr>
          <w:rFonts w:ascii="Garamond" w:hAnsi="Garamond"/>
          <w:color w:val="282625"/>
          <w:shd w:val="clear" w:color="auto" w:fill="FFFFFF"/>
        </w:rPr>
        <w:t>Plan Municipal d</w:t>
      </w:r>
      <w:r w:rsidR="00DE31AB" w:rsidRPr="00E31A9E">
        <w:rPr>
          <w:rFonts w:ascii="Garamond" w:hAnsi="Garamond"/>
          <w:color w:val="282625"/>
          <w:shd w:val="clear" w:color="auto" w:fill="FFFFFF"/>
        </w:rPr>
        <w:t>e Desarrollo</w:t>
      </w:r>
      <w:r w:rsidR="004D2B4A" w:rsidRPr="00E31A9E">
        <w:rPr>
          <w:rFonts w:ascii="Garamond" w:hAnsi="Garamond"/>
          <w:color w:val="282625"/>
          <w:shd w:val="clear" w:color="auto" w:fill="FFFFFF"/>
        </w:rPr>
        <w:t>, se encontraron…</w:t>
      </w:r>
      <w:r w:rsidR="001E7E11" w:rsidRPr="00E31A9E">
        <w:rPr>
          <w:rFonts w:ascii="Garamond" w:hAnsi="Garamond"/>
          <w:color w:val="282625"/>
          <w:shd w:val="clear" w:color="auto" w:fill="FFFFFF"/>
        </w:rPr>
        <w:t>de hecho</w:t>
      </w:r>
      <w:r w:rsidR="004D2B4A" w:rsidRPr="00E31A9E">
        <w:rPr>
          <w:rFonts w:ascii="Garamond" w:hAnsi="Garamond"/>
          <w:color w:val="282625"/>
          <w:shd w:val="clear" w:color="auto" w:fill="FFFFFF"/>
        </w:rPr>
        <w:t xml:space="preserve"> </w:t>
      </w:r>
      <w:r w:rsidR="001E7E11" w:rsidRPr="00E31A9E">
        <w:rPr>
          <w:rFonts w:ascii="Garamond" w:hAnsi="Garamond"/>
          <w:color w:val="282625"/>
          <w:shd w:val="clear" w:color="auto" w:fill="FFFFFF"/>
        </w:rPr>
        <w:t>desde que se presentó se enco</w:t>
      </w:r>
      <w:r w:rsidR="004D2B4A" w:rsidRPr="00E31A9E">
        <w:rPr>
          <w:rFonts w:ascii="Garamond" w:hAnsi="Garamond"/>
          <w:color w:val="282625"/>
          <w:shd w:val="clear" w:color="auto" w:fill="FFFFFF"/>
        </w:rPr>
        <w:t xml:space="preserve">ntraron ciertas inconsistencias que tuvimos a bien </w:t>
      </w:r>
      <w:r w:rsidR="001E7E11" w:rsidRPr="00E31A9E">
        <w:rPr>
          <w:rFonts w:ascii="Garamond" w:hAnsi="Garamond"/>
          <w:color w:val="282625"/>
          <w:shd w:val="clear" w:color="auto" w:fill="FFFFFF"/>
        </w:rPr>
        <w:t>analizar ya en</w:t>
      </w:r>
      <w:r w:rsidR="004D2B4A" w:rsidRPr="00E31A9E">
        <w:rPr>
          <w:rFonts w:ascii="Garamond" w:hAnsi="Garamond"/>
          <w:color w:val="282625"/>
          <w:shd w:val="clear" w:color="auto" w:fill="FFFFFF"/>
        </w:rPr>
        <w:t xml:space="preserve"> el Consejo Municipal y</w:t>
      </w:r>
      <w:r w:rsidR="001E7E11" w:rsidRPr="00E31A9E">
        <w:rPr>
          <w:rFonts w:ascii="Garamond" w:hAnsi="Garamond"/>
          <w:color w:val="282625"/>
          <w:shd w:val="clear" w:color="auto" w:fill="FFFFFF"/>
        </w:rPr>
        <w:t xml:space="preserve"> se hizo una revisión y adecuación en algunos puntos que ustedes ya tienen en sus anexos. Por lo que estamos sol</w:t>
      </w:r>
      <w:r w:rsidR="00E31A9E" w:rsidRPr="00E31A9E">
        <w:rPr>
          <w:rFonts w:ascii="Garamond" w:hAnsi="Garamond"/>
          <w:color w:val="282625"/>
          <w:shd w:val="clear" w:color="auto" w:fill="FFFFFF"/>
        </w:rPr>
        <w:t>icitando que estas adecuaciones</w:t>
      </w:r>
      <w:r w:rsidR="001E7E11" w:rsidRPr="00E31A9E">
        <w:rPr>
          <w:rFonts w:ascii="Garamond" w:hAnsi="Garamond"/>
          <w:color w:val="282625"/>
          <w:shd w:val="clear" w:color="auto" w:fill="FFFFFF"/>
        </w:rPr>
        <w:t xml:space="preserve"> </w:t>
      </w:r>
      <w:r w:rsidR="00E31A9E" w:rsidRPr="00E31A9E">
        <w:rPr>
          <w:rFonts w:ascii="Garamond" w:hAnsi="Garamond"/>
          <w:color w:val="282625"/>
          <w:shd w:val="clear" w:color="auto" w:fill="FFFFFF"/>
        </w:rPr>
        <w:t>s</w:t>
      </w:r>
      <w:r w:rsidR="001E7E11" w:rsidRPr="00E31A9E">
        <w:rPr>
          <w:rFonts w:ascii="Garamond" w:hAnsi="Garamond"/>
          <w:color w:val="282625"/>
          <w:shd w:val="clear" w:color="auto" w:fill="FFFFFF"/>
        </w:rPr>
        <w:t>e realicen</w:t>
      </w:r>
      <w:r w:rsidR="00E31A9E" w:rsidRPr="00E31A9E">
        <w:rPr>
          <w:rFonts w:ascii="Garamond" w:hAnsi="Garamond"/>
          <w:color w:val="282625"/>
          <w:shd w:val="clear" w:color="auto" w:fill="FFFFFF"/>
        </w:rPr>
        <w:t xml:space="preserve"> para darle certeza a </w:t>
      </w:r>
      <w:r w:rsidR="001E7E11" w:rsidRPr="00E31A9E">
        <w:rPr>
          <w:rFonts w:ascii="Garamond" w:hAnsi="Garamond"/>
          <w:color w:val="282625"/>
          <w:shd w:val="clear" w:color="auto" w:fill="FFFFFF"/>
        </w:rPr>
        <w:t>este tan</w:t>
      </w:r>
      <w:r w:rsidR="00E31A9E" w:rsidRPr="00E31A9E">
        <w:rPr>
          <w:rFonts w:ascii="Garamond" w:hAnsi="Garamond"/>
          <w:color w:val="282625"/>
          <w:shd w:val="clear" w:color="auto" w:fill="FFFFFF"/>
        </w:rPr>
        <w:t xml:space="preserve"> importante documento. Por ello</w:t>
      </w:r>
      <w:r w:rsidR="001E7E11" w:rsidRPr="00E31A9E">
        <w:rPr>
          <w:rFonts w:ascii="Garamond" w:hAnsi="Garamond"/>
          <w:color w:val="282625"/>
          <w:shd w:val="clear" w:color="auto" w:fill="FFFFFF"/>
        </w:rPr>
        <w:t xml:space="preserve"> solicitamos como punto único</w:t>
      </w:r>
      <w:r w:rsidR="00E31A9E" w:rsidRPr="00E31A9E">
        <w:rPr>
          <w:rFonts w:ascii="Garamond" w:hAnsi="Garamond"/>
          <w:color w:val="282625"/>
          <w:shd w:val="clear" w:color="auto" w:fill="FFFFFF"/>
        </w:rPr>
        <w:t>:</w:t>
      </w:r>
      <w:r w:rsidR="001E7E11" w:rsidRPr="00E31A9E">
        <w:rPr>
          <w:rFonts w:ascii="Garamond" w:hAnsi="Garamond"/>
          <w:color w:val="282625"/>
          <w:shd w:val="clear" w:color="auto" w:fill="FFFFFF"/>
        </w:rPr>
        <w:t xml:space="preserve"> se autoriza turnar la presente iniciativa de ordenamiento municipal con el anexo </w:t>
      </w:r>
      <w:r w:rsidR="00E31A9E" w:rsidRPr="00E31A9E">
        <w:rPr>
          <w:rFonts w:ascii="Garamond" w:hAnsi="Garamond"/>
          <w:color w:val="282625"/>
          <w:shd w:val="clear" w:color="auto" w:fill="FFFFFF"/>
        </w:rPr>
        <w:t>que ustedes tienen en sus manos, p</w:t>
      </w:r>
      <w:r w:rsidR="001E7E11" w:rsidRPr="00E31A9E">
        <w:rPr>
          <w:rFonts w:ascii="Garamond" w:hAnsi="Garamond"/>
          <w:color w:val="282625"/>
          <w:shd w:val="clear" w:color="auto" w:fill="FFFFFF"/>
        </w:rPr>
        <w:t>resentada por el suscrito para su estudio</w:t>
      </w:r>
      <w:r w:rsidR="00E31A9E" w:rsidRPr="00E31A9E">
        <w:rPr>
          <w:rFonts w:ascii="Garamond" w:hAnsi="Garamond"/>
          <w:color w:val="282625"/>
          <w:shd w:val="clear" w:color="auto" w:fill="FFFFFF"/>
        </w:rPr>
        <w:t>,</w:t>
      </w:r>
      <w:r w:rsidR="001E7E11" w:rsidRPr="00E31A9E">
        <w:rPr>
          <w:rFonts w:ascii="Garamond" w:hAnsi="Garamond"/>
          <w:color w:val="282625"/>
          <w:shd w:val="clear" w:color="auto" w:fill="FFFFFF"/>
        </w:rPr>
        <w:t xml:space="preserve"> análisis y posterior dictamen a las </w:t>
      </w:r>
      <w:r w:rsidR="00E31A9E" w:rsidRPr="00E31A9E">
        <w:rPr>
          <w:rFonts w:ascii="Garamond" w:hAnsi="Garamond"/>
          <w:color w:val="282625"/>
          <w:shd w:val="clear" w:color="auto" w:fill="FFFFFF"/>
        </w:rPr>
        <w:t xml:space="preserve">Comisiones </w:t>
      </w:r>
      <w:r w:rsidR="001E7E11" w:rsidRPr="00E31A9E">
        <w:rPr>
          <w:rFonts w:ascii="Garamond" w:hAnsi="Garamond"/>
          <w:color w:val="282625"/>
          <w:shd w:val="clear" w:color="auto" w:fill="FFFFFF"/>
        </w:rPr>
        <w:t xml:space="preserve">Edilicias </w:t>
      </w:r>
      <w:r w:rsidR="00E31A9E" w:rsidRPr="00E31A9E">
        <w:rPr>
          <w:rFonts w:ascii="Garamond" w:hAnsi="Garamond"/>
          <w:color w:val="282625"/>
          <w:shd w:val="clear" w:color="auto" w:fill="FFFFFF"/>
        </w:rPr>
        <w:t>Permane</w:t>
      </w:r>
      <w:r w:rsidR="00707703">
        <w:rPr>
          <w:rFonts w:ascii="Garamond" w:hAnsi="Garamond"/>
          <w:color w:val="282625"/>
          <w:shd w:val="clear" w:color="auto" w:fill="FFFFFF"/>
        </w:rPr>
        <w:t>ntes de Participación Ciudadana;</w:t>
      </w:r>
      <w:r w:rsidR="00E31A9E" w:rsidRPr="00E31A9E">
        <w:rPr>
          <w:rFonts w:ascii="Garamond" w:hAnsi="Garamond"/>
          <w:color w:val="282625"/>
          <w:shd w:val="clear" w:color="auto" w:fill="FFFFFF"/>
        </w:rPr>
        <w:t xml:space="preserve"> Reglamentos y Puntos Constitucionales</w:t>
      </w:r>
      <w:r w:rsidR="001E7E11" w:rsidRPr="00E31A9E">
        <w:rPr>
          <w:rFonts w:ascii="Garamond" w:hAnsi="Garamond"/>
          <w:color w:val="282625"/>
          <w:shd w:val="clear" w:color="auto" w:fill="FFFFFF"/>
        </w:rPr>
        <w:t xml:space="preserve"> y</w:t>
      </w:r>
      <w:r w:rsidR="00707703">
        <w:rPr>
          <w:rFonts w:ascii="Garamond" w:hAnsi="Garamond"/>
          <w:color w:val="282625"/>
          <w:shd w:val="clear" w:color="auto" w:fill="FFFFFF"/>
        </w:rPr>
        <w:t>; a la c</w:t>
      </w:r>
      <w:r w:rsidR="001E7E11" w:rsidRPr="00E31A9E">
        <w:rPr>
          <w:rFonts w:ascii="Garamond" w:hAnsi="Garamond"/>
          <w:color w:val="282625"/>
          <w:shd w:val="clear" w:color="auto" w:fill="FFFFFF"/>
        </w:rPr>
        <w:t>omisión</w:t>
      </w:r>
      <w:r w:rsidR="00E31A9E" w:rsidRPr="00E31A9E">
        <w:rPr>
          <w:rFonts w:ascii="Garamond" w:hAnsi="Garamond"/>
          <w:color w:val="282625"/>
          <w:shd w:val="clear" w:color="auto" w:fill="FFFFFF"/>
        </w:rPr>
        <w:t>…</w:t>
      </w:r>
      <w:r w:rsidR="001E7E11" w:rsidRPr="00E31A9E">
        <w:rPr>
          <w:rFonts w:ascii="Garamond" w:hAnsi="Garamond"/>
          <w:color w:val="282625"/>
          <w:shd w:val="clear" w:color="auto" w:fill="FFFFFF"/>
        </w:rPr>
        <w:t>a las</w:t>
      </w:r>
      <w:r w:rsidR="00707703">
        <w:rPr>
          <w:rFonts w:ascii="Garamond" w:hAnsi="Garamond"/>
          <w:color w:val="282625"/>
          <w:shd w:val="clear" w:color="auto" w:fill="FFFFFF"/>
        </w:rPr>
        <w:t xml:space="preserve"> comisiones que determine este P</w:t>
      </w:r>
      <w:r w:rsidR="001E7E11" w:rsidRPr="00E31A9E">
        <w:rPr>
          <w:rFonts w:ascii="Garamond" w:hAnsi="Garamond"/>
          <w:color w:val="282625"/>
          <w:shd w:val="clear" w:color="auto" w:fill="FFFFFF"/>
        </w:rPr>
        <w:t xml:space="preserve">leno del </w:t>
      </w:r>
      <w:r w:rsidR="00E31A9E" w:rsidRPr="00E31A9E">
        <w:rPr>
          <w:rFonts w:ascii="Garamond" w:hAnsi="Garamond"/>
          <w:color w:val="282625"/>
          <w:shd w:val="clear" w:color="auto" w:fill="FFFFFF"/>
        </w:rPr>
        <w:t xml:space="preserve">Honorable Ayuntamiento </w:t>
      </w:r>
      <w:r w:rsidR="001E7E11" w:rsidRPr="00E31A9E">
        <w:rPr>
          <w:rFonts w:ascii="Garamond" w:hAnsi="Garamond"/>
          <w:color w:val="282625"/>
          <w:shd w:val="clear" w:color="auto" w:fill="FFFFFF"/>
        </w:rPr>
        <w:t xml:space="preserve">Constitucional de </w:t>
      </w:r>
      <w:r w:rsidR="00E31A9E" w:rsidRPr="00E31A9E">
        <w:rPr>
          <w:rFonts w:ascii="Garamond" w:hAnsi="Garamond"/>
          <w:color w:val="282625"/>
          <w:shd w:val="clear" w:color="auto" w:fill="FFFFFF"/>
        </w:rPr>
        <w:t>Puerto Vallarta”</w:t>
      </w:r>
      <w:r w:rsidR="001E7E11" w:rsidRPr="00E31A9E">
        <w:rPr>
          <w:rFonts w:ascii="Garamond" w:hAnsi="Garamond"/>
          <w:color w:val="282625"/>
          <w:shd w:val="clear" w:color="auto" w:fill="FFFFFF"/>
        </w:rPr>
        <w:t xml:space="preserve">. </w:t>
      </w:r>
      <w:r w:rsidR="00E31A9E" w:rsidRPr="00E31A9E">
        <w:rPr>
          <w:rFonts w:ascii="Garamond" w:hAnsi="Garamond" w:cs="Calibri"/>
          <w:color w:val="000000"/>
          <w:lang w:val="es-ES_tradnl"/>
        </w:rPr>
        <w:t>El C. Presidente Municipal, L.A.E. Luis Alberto Michel Rodríguez: “</w:t>
      </w:r>
      <w:r w:rsidR="001E7E11" w:rsidRPr="00E31A9E">
        <w:rPr>
          <w:rFonts w:ascii="Garamond" w:hAnsi="Garamond"/>
          <w:color w:val="282625"/>
          <w:shd w:val="clear" w:color="auto" w:fill="FFFFFF"/>
        </w:rPr>
        <w:t>Quienes estén a fa</w:t>
      </w:r>
      <w:r w:rsidR="00E31A9E" w:rsidRPr="00E31A9E">
        <w:rPr>
          <w:rFonts w:ascii="Garamond" w:hAnsi="Garamond"/>
          <w:color w:val="282625"/>
          <w:shd w:val="clear" w:color="auto" w:fill="FFFFFF"/>
        </w:rPr>
        <w:t>vor de la iniciativa presentada por el regidor Pablo Ruperto Gómez Andrade, para que esta iniciativa sea turnada a las Comisiones Edili</w:t>
      </w:r>
      <w:r w:rsidR="00707703">
        <w:rPr>
          <w:rFonts w:ascii="Garamond" w:hAnsi="Garamond"/>
          <w:color w:val="282625"/>
          <w:shd w:val="clear" w:color="auto" w:fill="FFFFFF"/>
        </w:rPr>
        <w:t>cias de Participación Ciudadana;</w:t>
      </w:r>
      <w:r w:rsidR="00E31A9E" w:rsidRPr="00E31A9E">
        <w:rPr>
          <w:rFonts w:ascii="Garamond" w:hAnsi="Garamond"/>
          <w:color w:val="282625"/>
          <w:shd w:val="clear" w:color="auto" w:fill="FFFFFF"/>
        </w:rPr>
        <w:t xml:space="preserve"> Reglamentos y Puntos Constitucionales y; a las comisiones que </w:t>
      </w:r>
      <w:r w:rsidR="00707703">
        <w:rPr>
          <w:rFonts w:ascii="Garamond" w:hAnsi="Garamond"/>
          <w:color w:val="282625"/>
          <w:shd w:val="clear" w:color="auto" w:fill="FFFFFF"/>
        </w:rPr>
        <w:lastRenderedPageBreak/>
        <w:t>de</w:t>
      </w:r>
      <w:r w:rsidR="00E31A9E" w:rsidRPr="00E31A9E">
        <w:rPr>
          <w:rFonts w:ascii="Garamond" w:hAnsi="Garamond"/>
          <w:color w:val="282625"/>
          <w:shd w:val="clear" w:color="auto" w:fill="FFFFFF"/>
        </w:rPr>
        <w:t>termine este Pleno del</w:t>
      </w:r>
      <w:r w:rsidR="001E7E11" w:rsidRPr="00E31A9E">
        <w:rPr>
          <w:rFonts w:ascii="Garamond" w:hAnsi="Garamond"/>
          <w:color w:val="282625"/>
          <w:shd w:val="clear" w:color="auto" w:fill="FFFFFF"/>
        </w:rPr>
        <w:t xml:space="preserve"> </w:t>
      </w:r>
      <w:r w:rsidR="00E31A9E" w:rsidRPr="00E31A9E">
        <w:rPr>
          <w:rFonts w:ascii="Garamond" w:hAnsi="Garamond"/>
          <w:color w:val="282625"/>
          <w:shd w:val="clear" w:color="auto" w:fill="FFFFFF"/>
        </w:rPr>
        <w:t>Honorable Ayuntamiento</w:t>
      </w:r>
      <w:r w:rsidR="001E7E11" w:rsidRPr="00E31A9E">
        <w:rPr>
          <w:rFonts w:ascii="Garamond" w:hAnsi="Garamond"/>
          <w:color w:val="282625"/>
          <w:shd w:val="clear" w:color="auto" w:fill="FFFFFF"/>
        </w:rPr>
        <w:t xml:space="preserve"> </w:t>
      </w:r>
      <w:r w:rsidR="00E31A9E" w:rsidRPr="00E31A9E">
        <w:rPr>
          <w:rFonts w:ascii="Garamond" w:hAnsi="Garamond"/>
          <w:color w:val="282625"/>
          <w:shd w:val="clear" w:color="auto" w:fill="FFFFFF"/>
        </w:rPr>
        <w:t xml:space="preserve">Constitucional </w:t>
      </w:r>
      <w:r w:rsidR="001E7E11" w:rsidRPr="00E31A9E">
        <w:rPr>
          <w:rFonts w:ascii="Garamond" w:hAnsi="Garamond"/>
          <w:color w:val="282625"/>
          <w:shd w:val="clear" w:color="auto" w:fill="FFFFFF"/>
        </w:rPr>
        <w:t>de Puerto Vallarta</w:t>
      </w:r>
      <w:r w:rsidR="00E31A9E" w:rsidRPr="00E31A9E">
        <w:rPr>
          <w:rFonts w:ascii="Garamond" w:hAnsi="Garamond"/>
          <w:color w:val="282625"/>
          <w:shd w:val="clear" w:color="auto" w:fill="FFFFFF"/>
        </w:rPr>
        <w:t>,</w:t>
      </w:r>
      <w:r w:rsidR="001E7E11" w:rsidRPr="00E31A9E">
        <w:rPr>
          <w:rFonts w:ascii="Garamond" w:hAnsi="Garamond"/>
          <w:color w:val="282625"/>
          <w:shd w:val="clear" w:color="auto" w:fill="FFFFFF"/>
        </w:rPr>
        <w:t xml:space="preserve"> para su estudio y análisis.</w:t>
      </w:r>
      <w:r w:rsidR="00E31A9E" w:rsidRPr="00E31A9E">
        <w:rPr>
          <w:rFonts w:ascii="Garamond" w:hAnsi="Garamond"/>
          <w:color w:val="282625"/>
          <w:shd w:val="clear" w:color="auto" w:fill="FFFFFF"/>
        </w:rPr>
        <w:t xml:space="preserve"> Favor de levantar su</w:t>
      </w:r>
      <w:r w:rsidR="001E7E11" w:rsidRPr="00E31A9E">
        <w:rPr>
          <w:rFonts w:ascii="Garamond" w:hAnsi="Garamond"/>
          <w:color w:val="282625"/>
          <w:shd w:val="clear" w:color="auto" w:fill="FFFFFF"/>
        </w:rPr>
        <w:t xml:space="preserve"> mano</w:t>
      </w:r>
      <w:r w:rsidR="00E31A9E" w:rsidRPr="00E31A9E">
        <w:rPr>
          <w:rFonts w:ascii="Garamond" w:hAnsi="Garamond"/>
          <w:color w:val="282625"/>
          <w:shd w:val="clear" w:color="auto" w:fill="FFFFFF"/>
        </w:rPr>
        <w:t xml:space="preserve"> quienes estén a favor</w:t>
      </w:r>
      <w:r w:rsidR="001E7E11" w:rsidRPr="00E31A9E">
        <w:rPr>
          <w:rFonts w:ascii="Garamond" w:hAnsi="Garamond"/>
          <w:color w:val="282625"/>
          <w:shd w:val="clear" w:color="auto" w:fill="FFFFFF"/>
        </w:rPr>
        <w:t xml:space="preserve">. </w:t>
      </w:r>
      <w:r w:rsidR="00E31A9E" w:rsidRPr="00E31A9E">
        <w:rPr>
          <w:rFonts w:ascii="Garamond" w:hAnsi="Garamond"/>
          <w:color w:val="282625"/>
          <w:shd w:val="clear" w:color="auto" w:fill="FFFFFF"/>
        </w:rPr>
        <w:t>¿</w:t>
      </w:r>
      <w:r w:rsidR="001E7E11" w:rsidRPr="00E31A9E">
        <w:rPr>
          <w:rFonts w:ascii="Garamond" w:hAnsi="Garamond"/>
          <w:color w:val="282625"/>
          <w:shd w:val="clear" w:color="auto" w:fill="FFFFFF"/>
        </w:rPr>
        <w:t>En contra</w:t>
      </w:r>
      <w:r w:rsidR="00E31A9E" w:rsidRPr="00E31A9E">
        <w:rPr>
          <w:rFonts w:ascii="Garamond" w:hAnsi="Garamond"/>
          <w:color w:val="282625"/>
          <w:shd w:val="clear" w:color="auto" w:fill="FFFFFF"/>
        </w:rPr>
        <w:t>?</w:t>
      </w:r>
      <w:r w:rsidR="001E7E11" w:rsidRPr="00E31A9E">
        <w:rPr>
          <w:rFonts w:ascii="Garamond" w:hAnsi="Garamond"/>
          <w:color w:val="282625"/>
          <w:shd w:val="clear" w:color="auto" w:fill="FFFFFF"/>
        </w:rPr>
        <w:t xml:space="preserve"> </w:t>
      </w:r>
      <w:r w:rsidR="00E31A9E" w:rsidRPr="00E31A9E">
        <w:rPr>
          <w:rFonts w:ascii="Garamond" w:hAnsi="Garamond"/>
          <w:color w:val="282625"/>
          <w:shd w:val="clear" w:color="auto" w:fill="FFFFFF"/>
        </w:rPr>
        <w:t>¿Abs</w:t>
      </w:r>
      <w:r w:rsidR="001E7E11" w:rsidRPr="00E31A9E">
        <w:rPr>
          <w:rFonts w:ascii="Garamond" w:hAnsi="Garamond"/>
          <w:color w:val="282625"/>
          <w:shd w:val="clear" w:color="auto" w:fill="FFFFFF"/>
        </w:rPr>
        <w:t>tención</w:t>
      </w:r>
      <w:r w:rsidR="00E31A9E" w:rsidRPr="00E31A9E">
        <w:rPr>
          <w:rFonts w:ascii="Garamond" w:hAnsi="Garamond"/>
          <w:color w:val="282625"/>
          <w:shd w:val="clear" w:color="auto" w:fill="FFFFFF"/>
        </w:rPr>
        <w:t>?</w:t>
      </w:r>
      <w:r w:rsidR="001E7E11" w:rsidRPr="00E31A9E">
        <w:rPr>
          <w:rFonts w:ascii="Garamond" w:hAnsi="Garamond"/>
          <w:color w:val="282625"/>
          <w:shd w:val="clear" w:color="auto" w:fill="FFFFFF"/>
        </w:rPr>
        <w:t>. Secretario</w:t>
      </w:r>
      <w:r w:rsidR="00E31A9E" w:rsidRPr="00E31A9E">
        <w:rPr>
          <w:rFonts w:ascii="Garamond" w:hAnsi="Garamond"/>
          <w:color w:val="282625"/>
          <w:shd w:val="clear" w:color="auto" w:fill="FFFFFF"/>
        </w:rPr>
        <w:t xml:space="preserve"> dé cuenta de la votación”.</w:t>
      </w:r>
      <w:r w:rsidR="00E31A9E">
        <w:rPr>
          <w:rFonts w:ascii="Garamond" w:hAnsi="Garamond"/>
          <w:color w:val="282625"/>
          <w:shd w:val="clear" w:color="auto" w:fill="FFFFFF"/>
        </w:rPr>
        <w:t xml:space="preserve"> </w:t>
      </w:r>
      <w:r w:rsidR="00E31A9E" w:rsidRPr="00E31A9E">
        <w:rPr>
          <w:rFonts w:ascii="Garamond" w:hAnsi="Garamond"/>
          <w:shd w:val="clear" w:color="auto" w:fill="FFFFFF"/>
          <w:lang w:val="es-ES_tradnl"/>
        </w:rPr>
        <w:t>El C. Secretario General, Lic. Felipe de Jesús Rocha Reyes: “</w:t>
      </w:r>
      <w:r w:rsidR="00E31A9E" w:rsidRPr="00E31A9E">
        <w:rPr>
          <w:rFonts w:ascii="Garamond" w:hAnsi="Garamond"/>
          <w:color w:val="282625"/>
          <w:shd w:val="clear" w:color="auto" w:fill="FFFFFF"/>
        </w:rPr>
        <w:t>Como lo instruye el señor p</w:t>
      </w:r>
      <w:r w:rsidR="001E7E11" w:rsidRPr="00E31A9E">
        <w:rPr>
          <w:rFonts w:ascii="Garamond" w:hAnsi="Garamond"/>
          <w:color w:val="282625"/>
          <w:shd w:val="clear" w:color="auto" w:fill="FFFFFF"/>
        </w:rPr>
        <w:t xml:space="preserve">residente se tienen </w:t>
      </w:r>
      <w:r w:rsidR="00E31A9E" w:rsidRPr="00E31A9E">
        <w:rPr>
          <w:rFonts w:ascii="Garamond" w:hAnsi="Garamond"/>
          <w:color w:val="282625"/>
          <w:shd w:val="clear" w:color="auto" w:fill="FFFFFF"/>
        </w:rPr>
        <w:t>quince</w:t>
      </w:r>
      <w:r w:rsidR="001E7E11" w:rsidRPr="00E31A9E">
        <w:rPr>
          <w:rFonts w:ascii="Garamond" w:hAnsi="Garamond"/>
          <w:color w:val="282625"/>
          <w:shd w:val="clear" w:color="auto" w:fill="FFFFFF"/>
        </w:rPr>
        <w:t xml:space="preserve"> votos a favor, cero</w:t>
      </w:r>
      <w:r w:rsidR="00E31A9E" w:rsidRPr="00E31A9E">
        <w:rPr>
          <w:rFonts w:ascii="Garamond" w:hAnsi="Garamond"/>
          <w:color w:val="282625"/>
          <w:shd w:val="clear" w:color="auto" w:fill="FFFFFF"/>
        </w:rPr>
        <w:t xml:space="preserve"> </w:t>
      </w:r>
      <w:r w:rsidR="00707703">
        <w:rPr>
          <w:rFonts w:ascii="Garamond" w:hAnsi="Garamond"/>
          <w:color w:val="282625"/>
          <w:shd w:val="clear" w:color="auto" w:fill="FFFFFF"/>
        </w:rPr>
        <w:t xml:space="preserve">votos </w:t>
      </w:r>
      <w:r w:rsidR="00E31A9E" w:rsidRPr="00E31A9E">
        <w:rPr>
          <w:rFonts w:ascii="Garamond" w:hAnsi="Garamond"/>
          <w:color w:val="282625"/>
          <w:shd w:val="clear" w:color="auto" w:fill="FFFFFF"/>
        </w:rPr>
        <w:t>en c</w:t>
      </w:r>
      <w:r w:rsidR="001E7E11" w:rsidRPr="00E31A9E">
        <w:rPr>
          <w:rFonts w:ascii="Garamond" w:hAnsi="Garamond"/>
          <w:color w:val="282625"/>
          <w:shd w:val="clear" w:color="auto" w:fill="FFFFFF"/>
        </w:rPr>
        <w:t>ontra</w:t>
      </w:r>
      <w:r w:rsidR="00E31A9E" w:rsidRPr="00E31A9E">
        <w:rPr>
          <w:rFonts w:ascii="Garamond" w:hAnsi="Garamond"/>
          <w:color w:val="282625"/>
          <w:shd w:val="clear" w:color="auto" w:fill="FFFFFF"/>
        </w:rPr>
        <w:t xml:space="preserve"> y </w:t>
      </w:r>
      <w:r w:rsidR="001E7E11" w:rsidRPr="00E31A9E">
        <w:rPr>
          <w:rFonts w:ascii="Garamond" w:hAnsi="Garamond"/>
          <w:color w:val="282625"/>
          <w:shd w:val="clear" w:color="auto" w:fill="FFFFFF"/>
        </w:rPr>
        <w:t>cero</w:t>
      </w:r>
      <w:r w:rsidR="00E31A9E" w:rsidRPr="00E31A9E">
        <w:rPr>
          <w:rFonts w:ascii="Garamond" w:hAnsi="Garamond"/>
          <w:color w:val="282625"/>
          <w:shd w:val="clear" w:color="auto" w:fill="FFFFFF"/>
        </w:rPr>
        <w:t xml:space="preserve"> abstenciones</w:t>
      </w:r>
      <w:r w:rsidR="001E7E11" w:rsidRPr="00E31A9E">
        <w:rPr>
          <w:rFonts w:ascii="Garamond" w:hAnsi="Garamond"/>
          <w:color w:val="282625"/>
          <w:shd w:val="clear" w:color="auto" w:fill="FFFFFF"/>
        </w:rPr>
        <w:t xml:space="preserve">. </w:t>
      </w:r>
      <w:r w:rsidR="00E31A9E" w:rsidRPr="00E31A9E">
        <w:rPr>
          <w:rFonts w:ascii="Garamond" w:hAnsi="Garamond" w:cs="Calibri"/>
          <w:color w:val="000000"/>
          <w:lang w:val="es-ES_tradnl"/>
        </w:rPr>
        <w:t xml:space="preserve">El C. Presidente Municipal, L.A.E. Luis Alberto Michel Rodríguez: “Aprobado </w:t>
      </w:r>
      <w:r w:rsidR="00E31A9E" w:rsidRPr="00E31A9E">
        <w:rPr>
          <w:rFonts w:ascii="Garamond" w:hAnsi="Garamond"/>
          <w:color w:val="282625"/>
          <w:shd w:val="clear" w:color="auto" w:fill="FFFFFF"/>
        </w:rPr>
        <w:t>por mayoría simple.</w:t>
      </w:r>
      <w:r w:rsidR="001E7E11" w:rsidRPr="00E31A9E">
        <w:rPr>
          <w:rFonts w:ascii="Garamond" w:hAnsi="Garamond"/>
          <w:color w:val="282625"/>
          <w:shd w:val="clear" w:color="auto" w:fill="FFFFFF"/>
        </w:rPr>
        <w:t xml:space="preserve"> </w:t>
      </w:r>
      <w:r w:rsidR="00E31A9E" w:rsidRPr="00E31A9E">
        <w:rPr>
          <w:rFonts w:ascii="Garamond" w:hAnsi="Garamond"/>
          <w:color w:val="282625"/>
          <w:shd w:val="clear" w:color="auto" w:fill="FFFFFF"/>
        </w:rPr>
        <w:t>S</w:t>
      </w:r>
      <w:r w:rsidR="001E7E11" w:rsidRPr="00E31A9E">
        <w:rPr>
          <w:rFonts w:ascii="Garamond" w:hAnsi="Garamond"/>
          <w:color w:val="282625"/>
          <w:shd w:val="clear" w:color="auto" w:fill="FFFFFF"/>
        </w:rPr>
        <w:t>iguiente</w:t>
      </w:r>
      <w:r w:rsidR="00E31A9E" w:rsidRPr="00E31A9E">
        <w:rPr>
          <w:rFonts w:ascii="Garamond" w:hAnsi="Garamond"/>
          <w:color w:val="282625"/>
          <w:shd w:val="clear" w:color="auto" w:fill="FFFFFF"/>
        </w:rPr>
        <w:t>”</w:t>
      </w:r>
      <w:r w:rsidR="001E7E11" w:rsidRPr="00E31A9E">
        <w:rPr>
          <w:rFonts w:ascii="Garamond" w:hAnsi="Garamond"/>
          <w:color w:val="282625"/>
          <w:shd w:val="clear" w:color="auto" w:fill="FFFFFF"/>
        </w:rPr>
        <w:t>.</w:t>
      </w:r>
      <w:r w:rsidR="00E31A9E">
        <w:rPr>
          <w:rFonts w:ascii="Garamond" w:hAnsi="Garamond"/>
          <w:color w:val="282625"/>
          <w:shd w:val="clear" w:color="auto" w:fill="FFFFFF"/>
        </w:rPr>
        <w:t xml:space="preserve"> </w:t>
      </w:r>
      <w:r w:rsidR="00E31A9E" w:rsidRPr="00E31A9E">
        <w:rPr>
          <w:rFonts w:ascii="Garamond" w:hAnsi="Garamond"/>
          <w:b/>
          <w:color w:val="282625"/>
          <w:shd w:val="clear" w:color="auto" w:fill="FFFFFF"/>
        </w:rPr>
        <w:t xml:space="preserve">Aprueba por Mayoría Simple de Votos, </w:t>
      </w:r>
      <w:r w:rsidR="00E31A9E" w:rsidRPr="00E31A9E">
        <w:rPr>
          <w:rFonts w:ascii="Garamond" w:hAnsi="Garamond"/>
          <w:color w:val="282625"/>
          <w:shd w:val="clear" w:color="auto" w:fill="FFFFFF"/>
        </w:rPr>
        <w:t xml:space="preserve">por 15 quince a favor, 0 cero en contra y 0 cero abstenciones, turnar para su estudio y posterior dictamen a las comisiones edilicias de </w:t>
      </w:r>
      <w:r w:rsidR="00E31A9E" w:rsidRPr="00E31A9E">
        <w:rPr>
          <w:rFonts w:ascii="Garamond" w:hAnsi="Garamond"/>
          <w:b/>
          <w:color w:val="282625"/>
          <w:shd w:val="clear" w:color="auto" w:fill="FFFFFF"/>
        </w:rPr>
        <w:t>PARTICIPACION CIUDADANA; y REGLAMENTOS Y PUNTOS CONSTITUCIONALES</w:t>
      </w:r>
      <w:r w:rsidR="00E31A9E">
        <w:rPr>
          <w:rFonts w:ascii="Garamond" w:hAnsi="Garamond"/>
          <w:b/>
          <w:color w:val="282625"/>
          <w:shd w:val="clear" w:color="auto" w:fill="FFFFFF"/>
        </w:rPr>
        <w:t xml:space="preserve">. </w:t>
      </w:r>
      <w:r w:rsidR="00E31A9E">
        <w:rPr>
          <w:rFonts w:ascii="Garamond" w:hAnsi="Garamond"/>
          <w:color w:val="282625"/>
          <w:shd w:val="clear" w:color="auto" w:fill="FFFFFF"/>
        </w:rPr>
        <w:t xml:space="preserve">--------------------------------------------------------------------------------------------------------------------------------------------------------------------------------------------------------------------------------------------------------------------------------------------------------------------------------------- </w:t>
      </w:r>
      <w:r w:rsidR="009C2076" w:rsidRPr="009C2076">
        <w:rPr>
          <w:rFonts w:ascii="Garamond" w:hAnsi="Garamond" w:cs="Calibri"/>
          <w:b/>
          <w:color w:val="000000"/>
          <w:lang w:val="es-ES_tradnl"/>
        </w:rPr>
        <w:t>6</w:t>
      </w:r>
      <w:r w:rsidR="009C2076" w:rsidRPr="009C2076">
        <w:rPr>
          <w:rFonts w:ascii="Garamond" w:hAnsi="Garamond" w:cs="Calibri"/>
          <w:b/>
          <w:color w:val="000000"/>
        </w:rPr>
        <w:t xml:space="preserve">.3 </w:t>
      </w:r>
      <w:r w:rsidR="009C2076" w:rsidRPr="009C2076">
        <w:rPr>
          <w:rFonts w:ascii="Garamond" w:hAnsi="Garamond"/>
          <w:b/>
        </w:rPr>
        <w:t>Iniciativa de Acuerdo Edilicio presentada por la C. Regidora, Lic. Sara Mosqueda Torres, la cual tiene por objeto promover el derecho humano de expresión transgénero, consistente en la pinta de vialidades Lázaro Cárdenas e Ignacio L. Vallarta de la Colonia Emiliano Zapata y Malecón y Almendro, de la Colonia Amapas en Puerto Vallarta, Jalisco, solo el contorno o el marco del paso peatonal con los colores representativos del movimiento social, con el objeto de visibilizar el derecho al libre desarrollo de la personalidad y el respeto integral a las personas transgénero.</w:t>
      </w:r>
      <w:r w:rsidR="00E31A9E">
        <w:rPr>
          <w:rFonts w:ascii="Garamond" w:hAnsi="Garamond"/>
          <w:b/>
        </w:rPr>
        <w:t xml:space="preserve"> </w:t>
      </w:r>
      <w:r w:rsidR="00E31A9E" w:rsidRPr="00F611C5">
        <w:rPr>
          <w:rFonts w:ascii="Garamond" w:hAnsi="Garamond" w:cs="Calibri"/>
          <w:bCs/>
          <w:color w:val="000000"/>
        </w:rPr>
        <w:t>Lo anterior, de conformidad a la Iniciativa planteada en los siguientes términos</w:t>
      </w:r>
      <w:r w:rsidR="00E31A9E">
        <w:rPr>
          <w:rFonts w:ascii="Garamond" w:hAnsi="Garamond" w:cs="Calibri"/>
          <w:bCs/>
          <w:color w:val="000000"/>
        </w:rPr>
        <w:t>:</w:t>
      </w:r>
      <w:r w:rsidR="002D7D80">
        <w:rPr>
          <w:rFonts w:ascii="Garamond" w:hAnsi="Garamond" w:cs="Calibri"/>
          <w:bCs/>
          <w:color w:val="000000"/>
        </w:rPr>
        <w:t xml:space="preserve"> --------------------------------------------------------------- </w:t>
      </w:r>
      <w:r w:rsidR="00C3427C" w:rsidRPr="00C3427C">
        <w:rPr>
          <w:rFonts w:eastAsia="Tahoma" w:cs="Calibri"/>
          <w:b/>
          <w:lang w:eastAsia="es-MX"/>
        </w:rPr>
        <w:t>H. AYUNTAMIENTO CONSTITUCIONAL DE PUERTO VALLARTA, JALISCO</w:t>
      </w:r>
      <w:r w:rsidR="002D7D80">
        <w:rPr>
          <w:rFonts w:eastAsia="Tahoma" w:cs="Calibri"/>
          <w:b/>
          <w:lang w:eastAsia="es-MX"/>
        </w:rPr>
        <w:t xml:space="preserve">. </w:t>
      </w:r>
      <w:r w:rsidR="00C3427C" w:rsidRPr="00C3427C">
        <w:rPr>
          <w:rFonts w:eastAsia="Tahoma" w:cs="Calibri"/>
          <w:b/>
          <w:lang w:eastAsia="es-MX"/>
        </w:rPr>
        <w:t>PRE</w:t>
      </w:r>
      <w:r w:rsidR="002D7D80">
        <w:rPr>
          <w:rFonts w:eastAsia="Tahoma" w:cs="Calibri"/>
          <w:b/>
          <w:lang w:eastAsia="es-MX"/>
        </w:rPr>
        <w:t>S</w:t>
      </w:r>
      <w:r w:rsidR="00C3427C" w:rsidRPr="00C3427C">
        <w:rPr>
          <w:rFonts w:eastAsia="Tahoma" w:cs="Calibri"/>
          <w:b/>
          <w:lang w:eastAsia="es-MX"/>
        </w:rPr>
        <w:t>ENTE.-</w:t>
      </w:r>
      <w:r w:rsidR="002D7D80">
        <w:rPr>
          <w:rFonts w:eastAsia="Tahoma" w:cs="Calibri"/>
          <w:b/>
          <w:lang w:eastAsia="es-MX"/>
        </w:rPr>
        <w:t xml:space="preserve"> </w:t>
      </w:r>
      <w:bookmarkStart w:id="2" w:name="_heading=h.gjdgxs" w:colFirst="0" w:colLast="0"/>
      <w:bookmarkEnd w:id="2"/>
      <w:r w:rsidR="00C3427C" w:rsidRPr="00C3427C">
        <w:rPr>
          <w:rFonts w:eastAsia="Tahoma" w:cs="Calibri"/>
          <w:bCs/>
          <w:lang w:eastAsia="es-MX"/>
        </w:rPr>
        <w:t>Licenciada</w:t>
      </w:r>
      <w:r w:rsidR="00C3427C" w:rsidRPr="00C3427C">
        <w:rPr>
          <w:rFonts w:eastAsia="Tahoma" w:cs="Calibri"/>
          <w:b/>
          <w:lang w:eastAsia="es-MX"/>
        </w:rPr>
        <w:t xml:space="preserve"> SARA MOSQUEDA TORRES, </w:t>
      </w:r>
      <w:r w:rsidR="00C3427C" w:rsidRPr="00C3427C">
        <w:rPr>
          <w:rFonts w:eastAsia="Tahoma" w:cs="Calibri"/>
          <w:lang w:eastAsia="es-MX"/>
        </w:rPr>
        <w:t>en mi carácter de Regidora, comparezco a esta sesión ordinaria de cabildo, con fundamento en los artículos   115, fracción VII, inciso h, de la Constitución Política de los Estados Unidos Mexicanos; numerales 1°, 27, 40, fracción II, 41, fracción II, 50, fracción I, y 94, fracción IX, de la Ley del Gobierno y la Administración Pública Municipal del Estado de Jalisco; artículos 1°, 22, 24, 40, fracciones II, V y VII, 83, 84 y 97, del Reglamento Orgánico del Gobierno y la Administración Pública del Municipio de Puerto Vallarta, Jalisco;</w:t>
      </w:r>
      <w:bookmarkStart w:id="3" w:name="_heading=h.99dq9qcer3jz" w:colFirst="0" w:colLast="0"/>
      <w:bookmarkEnd w:id="3"/>
      <w:r w:rsidR="00C3427C" w:rsidRPr="00C3427C">
        <w:rPr>
          <w:rFonts w:eastAsia="Tahoma" w:cs="Calibri"/>
          <w:lang w:eastAsia="es-MX"/>
        </w:rPr>
        <w:t xml:space="preserve"> </w:t>
      </w:r>
      <w:r w:rsidR="00C3427C" w:rsidRPr="00C3427C">
        <w:rPr>
          <w:rFonts w:cs="Calibri"/>
          <w:lang w:eastAsia="es-MX"/>
        </w:rPr>
        <w:t>para poner a consideración de este máximo órgano colegiado de la administración pública municipal, la siguiente:</w:t>
      </w:r>
      <w:r w:rsidR="002D7D80">
        <w:rPr>
          <w:rFonts w:cs="Calibri"/>
          <w:lang w:eastAsia="es-MX"/>
        </w:rPr>
        <w:t xml:space="preserve"> </w:t>
      </w:r>
      <w:r w:rsidR="00C3427C" w:rsidRPr="00C3427C">
        <w:rPr>
          <w:rFonts w:cs="Calibri"/>
          <w:b/>
          <w:lang w:eastAsia="es-MX"/>
        </w:rPr>
        <w:t>INICIATIVA DE PUNTO DE ACUERDO:</w:t>
      </w:r>
      <w:r w:rsidR="002D7D80">
        <w:rPr>
          <w:rFonts w:cs="Calibri"/>
          <w:b/>
          <w:lang w:eastAsia="es-MX"/>
        </w:rPr>
        <w:t xml:space="preserve"> </w:t>
      </w:r>
      <w:r w:rsidR="00C3427C" w:rsidRPr="00C3427C">
        <w:rPr>
          <w:rFonts w:cs="Calibri"/>
          <w:lang w:eastAsia="es-MX"/>
        </w:rPr>
        <w:t xml:space="preserve">Que tiene por objeto </w:t>
      </w:r>
      <w:r w:rsidR="00C3427C" w:rsidRPr="00C3427C">
        <w:rPr>
          <w:rFonts w:cs="Calibri"/>
          <w:b/>
          <w:bCs/>
          <w:lang w:eastAsia="es-MX"/>
        </w:rPr>
        <w:t xml:space="preserve">PROMOVER EL DERECHO HUMANO DE                                                                    EXPRESIÓN TRANSGÉNERO, CONSISTENTE EN LA PINTA DE VIALIDADES </w:t>
      </w:r>
      <w:r w:rsidR="00C3427C" w:rsidRPr="00C3427C">
        <w:rPr>
          <w:rFonts w:eastAsia="Tahoma" w:cs="Calibri"/>
          <w:b/>
          <w:bCs/>
          <w:lang w:eastAsia="es-MX"/>
        </w:rPr>
        <w:t>LAZARO CARDENAS E IGNACIO L. VALLARTA DE LA COLONIA EMILIANO ZAPATA y MALECÓN Y ALMENDRO, DE LA COLONIA AMAPAS EN PUERTO VALLARTA, JALISCO SOLO EL CONTORNO O EL MARCO DEL PASO PEATONAL</w:t>
      </w:r>
      <w:r w:rsidR="00C3427C" w:rsidRPr="00C3427C">
        <w:rPr>
          <w:rFonts w:cs="Calibri"/>
          <w:b/>
          <w:bCs/>
          <w:lang w:eastAsia="es-MX"/>
        </w:rPr>
        <w:t xml:space="preserve"> CON LOS COLORES REPRESENTIVOS DEL MOVIMIENTO SOCIAL, LO ANTERIOR, CON EL OBJETO DE VISIBILIZAR EL DERECHO AL LIBRE DESARROLLO DE LA PERSONALIDAD Y EL RESPETO INTEGRAL A LAS PERSONAS TRANSGÉNERO, SIN INVADIR NI PINTAR EL AREA CORRESPONDIENTE AL PASO PEATONAL NI A LA RAMPA PARA PERSONAS CON CAPACIDADES DIFERENTES PARA NO CONTRADECIR LOS ESTATUTOS LEGALES EN MATERIA DE VIALIDAD</w:t>
      </w:r>
      <w:r w:rsidR="00C3427C" w:rsidRPr="00C3427C">
        <w:rPr>
          <w:rFonts w:cs="Calibri"/>
          <w:lang w:eastAsia="es-MX"/>
        </w:rPr>
        <w:t xml:space="preserve"> lo anterior, con base en la siguiente exposición de motivos:</w:t>
      </w:r>
      <w:r w:rsidR="002D7D80">
        <w:rPr>
          <w:rFonts w:cs="Calibri"/>
          <w:lang w:eastAsia="es-MX"/>
        </w:rPr>
        <w:t xml:space="preserve"> </w:t>
      </w:r>
      <w:r w:rsidR="00C3427C" w:rsidRPr="00C3427C">
        <w:rPr>
          <w:rFonts w:cs="Calibri"/>
          <w:b/>
          <w:bCs/>
          <w:lang w:eastAsia="es-MX"/>
        </w:rPr>
        <w:t>CONSIDERACIONES:</w:t>
      </w:r>
      <w:r w:rsidR="002D7D80">
        <w:rPr>
          <w:rFonts w:cs="Calibri"/>
          <w:b/>
          <w:bCs/>
          <w:lang w:eastAsia="es-MX"/>
        </w:rPr>
        <w:t xml:space="preserve"> </w:t>
      </w:r>
      <w:r w:rsidR="00C3427C" w:rsidRPr="00C3427C">
        <w:rPr>
          <w:rFonts w:cs="Calibri"/>
          <w:b/>
          <w:bCs/>
          <w:lang w:eastAsia="es-MX"/>
        </w:rPr>
        <w:t xml:space="preserve">I. </w:t>
      </w:r>
      <w:r w:rsidR="00C3427C" w:rsidRPr="00C3427C">
        <w:rPr>
          <w:rFonts w:cs="Calibri"/>
          <w:lang w:eastAsia="es-MX"/>
        </w:rPr>
        <w:t xml:space="preserve">Para justificar esta iniciativa, voy a citar las últimas líneas del cuento titulado </w:t>
      </w:r>
      <w:r w:rsidR="00C3427C" w:rsidRPr="00C3427C">
        <w:rPr>
          <w:rFonts w:cs="Calibri"/>
          <w:b/>
          <w:bCs/>
          <w:lang w:eastAsia="es-MX"/>
        </w:rPr>
        <w:t>“EL TATUAJE DE SIMÓN”</w:t>
      </w:r>
      <w:r w:rsidR="00C3427C" w:rsidRPr="00C3427C">
        <w:rPr>
          <w:rFonts w:cs="Calibri"/>
          <w:lang w:eastAsia="es-MX"/>
        </w:rPr>
        <w:t xml:space="preserve">, una pieza de literatura escrita por la Doctora </w:t>
      </w:r>
      <w:r w:rsidR="00C3427C" w:rsidRPr="00C3427C">
        <w:rPr>
          <w:rFonts w:cs="Calibri"/>
          <w:b/>
          <w:bCs/>
          <w:lang w:eastAsia="es-MX"/>
        </w:rPr>
        <w:t xml:space="preserve">SIOBHAN GUERRERO, </w:t>
      </w:r>
      <w:r w:rsidR="00C3427C" w:rsidRPr="00C3427C">
        <w:rPr>
          <w:rFonts w:cs="Calibri"/>
          <w:lang w:eastAsia="es-MX"/>
        </w:rPr>
        <w:t xml:space="preserve">bióloga y filosofa transgénero muy reconocida en México y a nivel internacional por su activismo a favor de los derechos humanos de identidad sexual, pero también por sus investigaciones de tiempo completo que han merecido distinciones académicas en temas como la filogenética y su relación con el desarrollo de la sexualidad en los sujetos. En este </w:t>
      </w:r>
      <w:r w:rsidR="00C3427C" w:rsidRPr="00C3427C">
        <w:rPr>
          <w:rFonts w:cs="Calibri"/>
          <w:lang w:eastAsia="es-MX"/>
        </w:rPr>
        <w:lastRenderedPageBreak/>
        <w:t>cuento, un muchacho de 19 años llega a una tienda de tatuajes para solicitar que pintaran sus parparos, más bien, esa línea negra que las mujeres se ponen abajo de las pestañas inferiores. El tatuador era un profesional, pero aun así se preguntaba ¿Por qué un joven deseaba transformar su rostro con algo inusual? Después, entre la tinta, la sangre, el dolor y las lágrimas que se provocaron con la aguja, aquel muchacho le pide al artista que también pinte sus cejas y luego sus labios con un tono de color rosa.  Antes de cobrar, el hombre de 49 años le pregunta a su cliente si sus padres sabían acerca de su deseo de transformarse en mujer, y el joven responde que aún no, pero que suponía que en algún momento se darían cuenta,- ¿Tu aceptas que soy mujer? - dijo Simón, entonces el hombre contesta con otra pregunta: ¿Qué es ser una mujer? Por supuesto que Simón lo tenía claro, y le describe algunas características que lo definen como mujer, dejando por un lado el hecho de que aún no se operaba por completo. Después de cobrar, el personaje masculino finaliza el cuento con estas líneas de reflexión: “</w:t>
      </w:r>
      <w:r w:rsidR="00C3427C" w:rsidRPr="00C3427C">
        <w:rPr>
          <w:rFonts w:cs="Calibri"/>
          <w:b/>
          <w:bCs/>
          <w:i/>
          <w:iCs/>
          <w:lang w:eastAsia="es-MX"/>
        </w:rPr>
        <w:t>el joven no había cambiado, pero a mí me esperaba un mundo nuevo lleno de mujeres a las que quería escuchar y preguntarles quiénes eran</w:t>
      </w:r>
      <w:r w:rsidR="00C3427C" w:rsidRPr="00C3427C">
        <w:rPr>
          <w:rFonts w:cs="Calibri"/>
          <w:lang w:eastAsia="es-MX"/>
        </w:rPr>
        <w:t>”.</w:t>
      </w:r>
      <w:r w:rsidR="002D7D80">
        <w:rPr>
          <w:rFonts w:cs="Calibri"/>
          <w:lang w:eastAsia="es-MX"/>
        </w:rPr>
        <w:t xml:space="preserve"> </w:t>
      </w:r>
      <w:r w:rsidR="00C3427C" w:rsidRPr="00C3427C">
        <w:rPr>
          <w:rFonts w:cs="Calibri"/>
          <w:b/>
          <w:bCs/>
          <w:lang w:eastAsia="es-MX"/>
        </w:rPr>
        <w:t xml:space="preserve">II. </w:t>
      </w:r>
      <w:r w:rsidR="00C3427C" w:rsidRPr="00C3427C">
        <w:rPr>
          <w:rFonts w:cs="Calibri"/>
          <w:lang w:eastAsia="es-MX"/>
        </w:rPr>
        <w:t xml:space="preserve">En este cuento se hace una pregunta clave para la promoción cultural de la igualdad sustantiva: </w:t>
      </w:r>
      <w:r w:rsidR="00C3427C" w:rsidRPr="00C3427C">
        <w:rPr>
          <w:rFonts w:cs="Calibri"/>
          <w:b/>
          <w:bCs/>
          <w:lang w:eastAsia="es-MX"/>
        </w:rPr>
        <w:t>¿</w:t>
      </w:r>
      <w:r w:rsidR="00C3427C" w:rsidRPr="00C3427C">
        <w:rPr>
          <w:rFonts w:cs="Calibri"/>
          <w:b/>
          <w:bCs/>
          <w:i/>
          <w:iCs/>
          <w:lang w:eastAsia="es-MX"/>
        </w:rPr>
        <w:t>Qué es ser una mujer transgénero</w:t>
      </w:r>
      <w:r w:rsidR="00C3427C" w:rsidRPr="00C3427C">
        <w:rPr>
          <w:rFonts w:cs="Calibri"/>
          <w:b/>
          <w:bCs/>
          <w:lang w:eastAsia="es-MX"/>
        </w:rPr>
        <w:t>?</w:t>
      </w:r>
      <w:r w:rsidR="00C3427C" w:rsidRPr="00C3427C">
        <w:rPr>
          <w:rFonts w:cs="Calibri"/>
          <w:lang w:eastAsia="es-MX"/>
        </w:rPr>
        <w:t xml:space="preserve"> Al respecto, la Suprema Corte de Justicia de la Nación lo define el 17 diecisiete de octubre del año 2018 dos mil dieciocho, a través del </w:t>
      </w:r>
      <w:r w:rsidR="00C3427C" w:rsidRPr="00C3427C">
        <w:rPr>
          <w:rFonts w:cs="Calibri"/>
          <w:i/>
          <w:iCs/>
          <w:lang w:eastAsia="es-MX"/>
        </w:rPr>
        <w:t>Amparo en Revisión 1317 / 2017</w:t>
      </w:r>
      <w:r w:rsidR="00C3427C" w:rsidRPr="00C3427C">
        <w:rPr>
          <w:rFonts w:cs="Calibri"/>
          <w:lang w:eastAsia="es-MX"/>
        </w:rPr>
        <w:t xml:space="preserve">, en el que se resuelve por qué es importante reconocer los derechos de las personas transgénero. Con este caso se dio otro paso en este proceso histórico a favor de los derechos de todas las mujeres y las personas transgéneros. Por ejemplo, a partir de ese día se facilita adecuar las actas de nacimiento a la realidad de la persona y su identidad de género: </w:t>
      </w:r>
      <w:r w:rsidR="00C3427C" w:rsidRPr="00C3427C">
        <w:rPr>
          <w:rFonts w:cs="Calibri"/>
          <w:b/>
          <w:bCs/>
          <w:i/>
          <w:iCs/>
          <w:lang w:eastAsia="es-MX"/>
        </w:rPr>
        <w:t>masculina</w:t>
      </w:r>
      <w:r w:rsidR="00C3427C" w:rsidRPr="00C3427C">
        <w:rPr>
          <w:rFonts w:cs="Calibri"/>
          <w:lang w:eastAsia="es-MX"/>
        </w:rPr>
        <w:t xml:space="preserve"> ó </w:t>
      </w:r>
      <w:r w:rsidR="00C3427C" w:rsidRPr="00C3427C">
        <w:rPr>
          <w:rFonts w:cs="Calibri"/>
          <w:b/>
          <w:bCs/>
          <w:i/>
          <w:iCs/>
          <w:lang w:eastAsia="es-MX"/>
        </w:rPr>
        <w:t>femenina</w:t>
      </w:r>
      <w:r w:rsidR="00C3427C" w:rsidRPr="00C3427C">
        <w:rPr>
          <w:rFonts w:cs="Calibri"/>
          <w:lang w:eastAsia="es-MX"/>
        </w:rPr>
        <w:t xml:space="preserve">. De ese modo, la suprema corte establece conceptos como </w:t>
      </w:r>
      <w:r w:rsidR="00C3427C" w:rsidRPr="00C3427C">
        <w:rPr>
          <w:rFonts w:cs="Calibri"/>
          <w:b/>
          <w:bCs/>
          <w:i/>
          <w:iCs/>
          <w:lang w:eastAsia="es-MX"/>
        </w:rPr>
        <w:t>identidad de género</w:t>
      </w:r>
      <w:r w:rsidR="00C3427C" w:rsidRPr="00C3427C">
        <w:rPr>
          <w:rFonts w:cs="Calibri"/>
          <w:lang w:eastAsia="es-MX"/>
        </w:rPr>
        <w:t xml:space="preserve"> (relativo al sentir y pensar de la persona), el </w:t>
      </w:r>
      <w:r w:rsidR="00C3427C" w:rsidRPr="00C3427C">
        <w:rPr>
          <w:rFonts w:cs="Calibri"/>
          <w:b/>
          <w:bCs/>
          <w:i/>
          <w:iCs/>
          <w:lang w:eastAsia="es-MX"/>
        </w:rPr>
        <w:t>libre desarrollo de la personalidad</w:t>
      </w:r>
      <w:r w:rsidR="00C3427C" w:rsidRPr="00C3427C">
        <w:rPr>
          <w:rFonts w:cs="Calibri"/>
          <w:lang w:eastAsia="es-MX"/>
        </w:rPr>
        <w:t xml:space="preserve"> (como la expresión de género en las relaciones públicas y privadas) y la </w:t>
      </w:r>
      <w:r w:rsidR="00C3427C" w:rsidRPr="00C3427C">
        <w:rPr>
          <w:rFonts w:cs="Calibri"/>
          <w:b/>
          <w:bCs/>
          <w:i/>
          <w:iCs/>
          <w:lang w:eastAsia="es-MX"/>
        </w:rPr>
        <w:t>dignidad humana</w:t>
      </w:r>
      <w:r w:rsidR="00C3427C" w:rsidRPr="00C3427C">
        <w:rPr>
          <w:rFonts w:cs="Calibri"/>
          <w:lang w:eastAsia="es-MX"/>
        </w:rPr>
        <w:t xml:space="preserve"> (Dentro de la cual, se desprenden todos los demás derechos necesarios para que los individuos desarrollen integralmente su personalidad, como lo son el derecho a la vida, la integridad física y psíquica, el honor, la privacidad, el nombre, la propia imagen, el estado civil, entre otros). Así mismo, interpreta la relevancia del principio humanista que obliga aplicar los tratados internacionales y las convenciones de derechos humanos en los tres niveles de gobierno, es decir, estas normas jurídicas adquieren significado práctico y efectivo para la sociedad, es por eso que ser una persona transgénero, ya no es un obstáculo mayor para el ejercicio de otros derechos fundamentales de la vida humana.</w:t>
      </w:r>
      <w:r w:rsidR="002D7D80">
        <w:rPr>
          <w:rFonts w:cs="Calibri"/>
          <w:lang w:eastAsia="es-MX"/>
        </w:rPr>
        <w:t xml:space="preserve"> </w:t>
      </w:r>
      <w:r w:rsidR="00C3427C" w:rsidRPr="00C3427C">
        <w:rPr>
          <w:rFonts w:cs="Calibri"/>
          <w:b/>
          <w:bCs/>
          <w:lang w:eastAsia="es-MX"/>
        </w:rPr>
        <w:t>III.</w:t>
      </w:r>
      <w:r w:rsidR="00C3427C" w:rsidRPr="00C3427C">
        <w:rPr>
          <w:rFonts w:cs="Calibri"/>
          <w:lang w:eastAsia="es-MX"/>
        </w:rPr>
        <w:t xml:space="preserve"> Para concluir, es necesario exponer </w:t>
      </w:r>
      <w:r w:rsidR="00C3427C" w:rsidRPr="00C3427C">
        <w:rPr>
          <w:rFonts w:cs="Calibri"/>
          <w:b/>
          <w:bCs/>
          <w:i/>
          <w:iCs/>
          <w:lang w:eastAsia="es-MX"/>
        </w:rPr>
        <w:t>qué es el</w:t>
      </w:r>
      <w:r w:rsidR="00C3427C" w:rsidRPr="00C3427C">
        <w:rPr>
          <w:rFonts w:cs="Calibri"/>
          <w:lang w:eastAsia="es-MX"/>
        </w:rPr>
        <w:t xml:space="preserve"> </w:t>
      </w:r>
      <w:r w:rsidR="00C3427C" w:rsidRPr="00C3427C">
        <w:rPr>
          <w:rFonts w:cs="Calibri"/>
          <w:b/>
          <w:bCs/>
          <w:i/>
          <w:iCs/>
          <w:lang w:eastAsia="es-MX"/>
        </w:rPr>
        <w:t>Procedimiento enfocado a la adecuación integral de la identidad de género auto percibida</w:t>
      </w:r>
      <w:r w:rsidR="00C3427C" w:rsidRPr="00C3427C">
        <w:rPr>
          <w:rFonts w:cs="Calibri"/>
          <w:b/>
          <w:bCs/>
          <w:lang w:eastAsia="es-MX"/>
        </w:rPr>
        <w:t xml:space="preserve">, </w:t>
      </w:r>
      <w:r w:rsidR="00C3427C" w:rsidRPr="00C3427C">
        <w:rPr>
          <w:rFonts w:cs="Calibri"/>
          <w:lang w:eastAsia="es-MX"/>
        </w:rPr>
        <w:t>y por qué solicitamos la pinta de vialidades públicas como parte de este proceso de reconocimiento e inclusión social que es muy importante visibilizar a través de todas las “</w:t>
      </w:r>
      <w:r w:rsidR="00C3427C" w:rsidRPr="00C3427C">
        <w:rPr>
          <w:rFonts w:cs="Calibri"/>
          <w:i/>
          <w:iCs/>
          <w:lang w:eastAsia="es-MX"/>
        </w:rPr>
        <w:t>manifestaciones culturales de paz</w:t>
      </w:r>
      <w:r w:rsidR="00C3427C" w:rsidRPr="00C3427C">
        <w:rPr>
          <w:rFonts w:cs="Calibri"/>
          <w:lang w:eastAsia="es-MX"/>
        </w:rPr>
        <w:t xml:space="preserve">”, como lo es en este caso la pinta de vialidades públicas. Este procedimiento se encuentra relacionado con la identidad de género, y consiste en la vivencia interna e individual del género tal como cada persona la percibe, la cual podría corresponder o no con el sexo asignado al momento del nacimiento, incluyendo la vivencia personal del cuerpo (que podría involucrar –o no– la modificación de la apariencia o la función corporal a través de medios médicos, quirúrgicos o de otra índole, siempre que la misma sea libremente escogida) y otras expresiones de género, incluyendo la </w:t>
      </w:r>
      <w:r w:rsidR="00C3427C" w:rsidRPr="00C3427C">
        <w:rPr>
          <w:rFonts w:cs="Calibri"/>
          <w:lang w:eastAsia="es-MX"/>
        </w:rPr>
        <w:lastRenderedPageBreak/>
        <w:t>vestimenta, el modo de hablar y los modales. La identidad de género es un concepto amplio que crea espacio para la autoidentificación, y que hace referencia a la vivencia que una persona tiene de su propio género, un derecho humano que se consolida precisamente en el entorno social y las relaciones públicas.</w:t>
      </w:r>
      <w:r w:rsidR="002D7D80">
        <w:rPr>
          <w:rFonts w:cs="Calibri"/>
          <w:lang w:eastAsia="es-MX"/>
        </w:rPr>
        <w:t xml:space="preserve"> </w:t>
      </w:r>
      <w:r w:rsidR="00C3427C" w:rsidRPr="00C3427C">
        <w:rPr>
          <w:rFonts w:eastAsia="Tahoma" w:cs="Calibri"/>
          <w:lang w:eastAsia="es-MX"/>
        </w:rPr>
        <w:t>Por lo expuesto y fundado, se somete a su consideración del cabildo el siguiente:</w:t>
      </w:r>
      <w:r w:rsidR="002D7D80">
        <w:rPr>
          <w:rFonts w:eastAsia="Tahoma" w:cs="Calibri"/>
          <w:lang w:eastAsia="es-MX"/>
        </w:rPr>
        <w:t xml:space="preserve"> </w:t>
      </w:r>
      <w:r w:rsidR="00C3427C" w:rsidRPr="00C3427C">
        <w:rPr>
          <w:rFonts w:eastAsia="Tahoma" w:cs="Calibri"/>
          <w:b/>
          <w:lang w:eastAsia="es-MX"/>
        </w:rPr>
        <w:t>PUNTO DE ACUERDO:</w:t>
      </w:r>
      <w:r w:rsidR="002D7D80">
        <w:rPr>
          <w:rFonts w:eastAsia="Tahoma" w:cs="Calibri"/>
          <w:b/>
          <w:lang w:eastAsia="es-MX"/>
        </w:rPr>
        <w:t xml:space="preserve"> </w:t>
      </w:r>
      <w:r w:rsidR="00C3427C" w:rsidRPr="00C3427C">
        <w:rPr>
          <w:rFonts w:eastAsia="Tahoma" w:cs="Calibri"/>
          <w:b/>
          <w:lang w:eastAsia="es-MX"/>
        </w:rPr>
        <w:t>ÚNICO</w:t>
      </w:r>
      <w:r w:rsidR="00C3427C" w:rsidRPr="00C3427C">
        <w:rPr>
          <w:rFonts w:eastAsia="Tahoma" w:cs="Calibri"/>
          <w:lang w:eastAsia="es-MX"/>
        </w:rPr>
        <w:t>.</w:t>
      </w:r>
      <w:r w:rsidR="002D7D80">
        <w:rPr>
          <w:rFonts w:eastAsia="Tahoma" w:cs="Calibri"/>
          <w:lang w:eastAsia="es-MX"/>
        </w:rPr>
        <w:t>-</w:t>
      </w:r>
      <w:r w:rsidR="00C3427C" w:rsidRPr="00C3427C">
        <w:rPr>
          <w:rFonts w:eastAsia="Tahoma" w:cs="Calibri"/>
          <w:lang w:eastAsia="es-MX"/>
        </w:rPr>
        <w:t xml:space="preserve"> Que el honorable cabildo aprueba </w:t>
      </w:r>
      <w:r w:rsidR="00C3427C" w:rsidRPr="00C3427C">
        <w:rPr>
          <w:rFonts w:eastAsia="Tahoma" w:cs="Calibri"/>
          <w:bCs/>
          <w:lang w:eastAsia="es-MX"/>
        </w:rPr>
        <w:t>promover el derecho de expresión transgénero, a través de la pinta de las vialidades Lázaro Cárdenas e Ignacio L. Vallarta de la colonia Emiliano Zapata y Malecón y almendro, de la colonia Amapas en Puerto Vallarta, Jalisco, sólo el contorno o el marco del paso peatonal</w:t>
      </w:r>
      <w:r w:rsidR="00C3427C" w:rsidRPr="00C3427C">
        <w:rPr>
          <w:rFonts w:cs="Calibri"/>
          <w:bCs/>
          <w:lang w:eastAsia="es-MX"/>
        </w:rPr>
        <w:t xml:space="preserve"> </w:t>
      </w:r>
      <w:r w:rsidR="00C3427C" w:rsidRPr="00C3427C">
        <w:rPr>
          <w:rFonts w:eastAsia="Tahoma" w:cs="Calibri"/>
          <w:bCs/>
          <w:lang w:eastAsia="es-MX"/>
        </w:rPr>
        <w:t xml:space="preserve">con los colores representativos del movimiento social, lo anterior, con el propósito de visibilizar la libertad y el respeto a las personas transgénero, </w:t>
      </w:r>
      <w:r w:rsidR="00C3427C" w:rsidRPr="00C3427C">
        <w:rPr>
          <w:rFonts w:cs="Calibri"/>
          <w:bCs/>
          <w:lang w:eastAsia="es-MX"/>
        </w:rPr>
        <w:t>sin invadir ni pintar el área correspondiente al paso peatonal ni a la rampa para personas con capacidades diferentes para no contradecir los estatutos legales en materia de vialidad</w:t>
      </w:r>
      <w:r w:rsidR="00C3427C" w:rsidRPr="00C3427C">
        <w:rPr>
          <w:rFonts w:eastAsia="Tahoma" w:cs="Calibri"/>
          <w:lang w:eastAsia="es-MX"/>
        </w:rPr>
        <w:t>.</w:t>
      </w:r>
      <w:r w:rsidR="002D7D80">
        <w:rPr>
          <w:rFonts w:eastAsia="Tahoma" w:cs="Calibri"/>
          <w:lang w:eastAsia="es-MX"/>
        </w:rPr>
        <w:t xml:space="preserve"> </w:t>
      </w:r>
      <w:r w:rsidR="00C3427C" w:rsidRPr="00C3427C">
        <w:rPr>
          <w:rFonts w:eastAsia="Tahoma" w:cs="Calibri"/>
          <w:lang w:eastAsia="es-MX"/>
        </w:rPr>
        <w:t xml:space="preserve">PLENO DEL AYUNTAMIENTO PUERTO VALLARTA, JALISCO. A 31 DE MAYO DE 2023. (Rúbrica) Lic. SARA MOSQUEDA TORRES, Regidora. </w:t>
      </w:r>
      <w:r w:rsidR="002D7D80" w:rsidRPr="002D7D80">
        <w:rPr>
          <w:rFonts w:ascii="Garamond" w:eastAsia="Tahoma" w:hAnsi="Garamond" w:cs="Calibri"/>
          <w:lang w:eastAsia="es-MX"/>
        </w:rPr>
        <w:t>-------</w:t>
      </w:r>
      <w:r w:rsidR="002D7D80">
        <w:rPr>
          <w:rFonts w:ascii="Garamond" w:eastAsia="Tahoma" w:hAnsi="Garamond" w:cs="Calibri"/>
          <w:lang w:eastAsia="es-MX"/>
        </w:rPr>
        <w:t>----------------------------------------------------------------------</w:t>
      </w:r>
      <w:r w:rsidR="002D7D80" w:rsidRPr="002D7D80">
        <w:rPr>
          <w:rFonts w:ascii="Garamond" w:eastAsia="Tahoma" w:hAnsi="Garamond" w:cs="Calibri"/>
          <w:lang w:eastAsia="es-MX"/>
        </w:rPr>
        <w:t>---</w:t>
      </w:r>
      <w:r w:rsidR="002D7D80" w:rsidRPr="002D7D80">
        <w:rPr>
          <w:rFonts w:ascii="Garamond" w:eastAsia="Tahoma" w:hAnsi="Garamond" w:cs="Calibri"/>
          <w:bCs/>
          <w:lang w:eastAsia="es-MX"/>
        </w:rPr>
        <w:t>---</w:t>
      </w:r>
      <w:r w:rsidR="002D7D80">
        <w:rPr>
          <w:rFonts w:ascii="Garamond" w:eastAsia="Tahoma" w:hAnsi="Garamond" w:cs="Calibri"/>
          <w:bCs/>
          <w:lang w:eastAsia="es-MX"/>
        </w:rPr>
        <w:t xml:space="preserve"> </w:t>
      </w:r>
      <w:r w:rsidR="00B91F10" w:rsidRPr="00B91F10">
        <w:rPr>
          <w:rFonts w:ascii="Garamond" w:hAnsi="Garamond" w:cs="Calibri"/>
          <w:color w:val="000000"/>
          <w:lang w:val="es-ES_tradnl"/>
        </w:rPr>
        <w:t xml:space="preserve">La C. Regidora, Lic. Sara Mosqueda Torres: </w:t>
      </w:r>
      <w:r w:rsidR="00B91F10">
        <w:rPr>
          <w:rFonts w:ascii="Garamond" w:hAnsi="Garamond" w:cs="Calibri"/>
          <w:color w:val="000000"/>
          <w:lang w:val="es-ES_tradnl"/>
        </w:rPr>
        <w:t>“</w:t>
      </w:r>
      <w:r w:rsidR="001E7E11" w:rsidRPr="003A212A">
        <w:rPr>
          <w:rFonts w:ascii="Garamond" w:hAnsi="Garamond"/>
          <w:color w:val="282625"/>
          <w:shd w:val="clear" w:color="auto" w:fill="FFFFFF"/>
        </w:rPr>
        <w:t>Mu</w:t>
      </w:r>
      <w:r w:rsidR="00707703">
        <w:rPr>
          <w:rFonts w:ascii="Garamond" w:hAnsi="Garamond"/>
          <w:color w:val="282625"/>
          <w:shd w:val="clear" w:color="auto" w:fill="FFFFFF"/>
        </w:rPr>
        <w:t xml:space="preserve">y buenos días a todos. Bueno, </w:t>
      </w:r>
      <w:r w:rsidR="001E7E11" w:rsidRPr="003A212A">
        <w:rPr>
          <w:rFonts w:ascii="Garamond" w:hAnsi="Garamond"/>
          <w:color w:val="282625"/>
          <w:shd w:val="clear" w:color="auto" w:fill="FFFFFF"/>
        </w:rPr>
        <w:t>vo</w:t>
      </w:r>
      <w:r w:rsidR="000A040B" w:rsidRPr="003A212A">
        <w:rPr>
          <w:rFonts w:ascii="Garamond" w:hAnsi="Garamond"/>
          <w:color w:val="282625"/>
          <w:shd w:val="clear" w:color="auto" w:fill="FFFFFF"/>
        </w:rPr>
        <w:t xml:space="preserve">y </w:t>
      </w:r>
      <w:r w:rsidR="001E7E11" w:rsidRPr="003A212A">
        <w:rPr>
          <w:rFonts w:ascii="Garamond" w:hAnsi="Garamond"/>
          <w:color w:val="282625"/>
          <w:shd w:val="clear" w:color="auto" w:fill="FFFFFF"/>
        </w:rPr>
        <w:t xml:space="preserve">a omitir </w:t>
      </w:r>
      <w:r w:rsidR="000A040B" w:rsidRPr="003A212A">
        <w:rPr>
          <w:rFonts w:ascii="Garamond" w:hAnsi="Garamond"/>
          <w:color w:val="282625"/>
          <w:shd w:val="clear" w:color="auto" w:fill="FFFFFF"/>
        </w:rPr>
        <w:t>lo principal.</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Licenciada</w:t>
      </w:r>
      <w:r w:rsidR="001E7E11" w:rsidRPr="003A212A">
        <w:rPr>
          <w:rFonts w:ascii="Garamond" w:hAnsi="Garamond"/>
          <w:color w:val="282625"/>
          <w:shd w:val="clear" w:color="auto" w:fill="FFFFFF"/>
        </w:rPr>
        <w:t xml:space="preserve"> Sa</w:t>
      </w:r>
      <w:r w:rsidR="000A040B" w:rsidRPr="003A212A">
        <w:rPr>
          <w:rFonts w:ascii="Garamond" w:hAnsi="Garamond"/>
          <w:color w:val="282625"/>
          <w:shd w:val="clear" w:color="auto" w:fill="FFFFFF"/>
        </w:rPr>
        <w:t>ra Mosqueda T</w:t>
      </w:r>
      <w:r w:rsidR="001E7E11" w:rsidRPr="003A212A">
        <w:rPr>
          <w:rFonts w:ascii="Garamond" w:hAnsi="Garamond"/>
          <w:color w:val="282625"/>
          <w:shd w:val="clear" w:color="auto" w:fill="FFFFFF"/>
        </w:rPr>
        <w:t>or</w:t>
      </w:r>
      <w:r w:rsidR="000A040B" w:rsidRPr="003A212A">
        <w:rPr>
          <w:rFonts w:ascii="Garamond" w:hAnsi="Garamond"/>
          <w:color w:val="282625"/>
          <w:shd w:val="clear" w:color="auto" w:fill="FFFFFF"/>
        </w:rPr>
        <w:t>res, en mi carácter de regidora,</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v</w:t>
      </w:r>
      <w:r w:rsidR="001E7E11" w:rsidRPr="003A212A">
        <w:rPr>
          <w:rFonts w:ascii="Garamond" w:hAnsi="Garamond"/>
          <w:color w:val="282625"/>
          <w:shd w:val="clear" w:color="auto" w:fill="FFFFFF"/>
        </w:rPr>
        <w:t>oy a leerles la iniciativa de punto de acuerdo que tiene por objeto promover el derecho huma</w:t>
      </w:r>
      <w:r w:rsidR="000A040B" w:rsidRPr="003A212A">
        <w:rPr>
          <w:rFonts w:ascii="Garamond" w:hAnsi="Garamond"/>
          <w:color w:val="282625"/>
          <w:shd w:val="clear" w:color="auto" w:fill="FFFFFF"/>
        </w:rPr>
        <w:t>no de expresión transgénero consistente e</w:t>
      </w:r>
      <w:r w:rsidR="001E7E11" w:rsidRPr="003A212A">
        <w:rPr>
          <w:rFonts w:ascii="Garamond" w:hAnsi="Garamond"/>
          <w:color w:val="282625"/>
          <w:shd w:val="clear" w:color="auto" w:fill="FFFFFF"/>
        </w:rPr>
        <w:t xml:space="preserve">n la pinta de </w:t>
      </w:r>
      <w:r w:rsidR="000A040B" w:rsidRPr="003A212A">
        <w:rPr>
          <w:rFonts w:ascii="Garamond" w:hAnsi="Garamond"/>
          <w:color w:val="282625"/>
          <w:shd w:val="clear" w:color="auto" w:fill="FFFFFF"/>
        </w:rPr>
        <w:t>v</w:t>
      </w:r>
      <w:r w:rsidR="001E7E11" w:rsidRPr="003A212A">
        <w:rPr>
          <w:rFonts w:ascii="Garamond" w:hAnsi="Garamond"/>
          <w:color w:val="282625"/>
          <w:shd w:val="clear" w:color="auto" w:fill="FFFFFF"/>
        </w:rPr>
        <w:t>ialidades Lázar</w:t>
      </w:r>
      <w:r w:rsidR="000A040B" w:rsidRPr="003A212A">
        <w:rPr>
          <w:rFonts w:ascii="Garamond" w:hAnsi="Garamond"/>
          <w:color w:val="282625"/>
          <w:shd w:val="clear" w:color="auto" w:fill="FFFFFF"/>
        </w:rPr>
        <w:t xml:space="preserve">o Cárdenas, Ignacio L. </w:t>
      </w:r>
      <w:r w:rsidR="001E7E11" w:rsidRPr="003A212A">
        <w:rPr>
          <w:rFonts w:ascii="Garamond" w:hAnsi="Garamond"/>
          <w:color w:val="282625"/>
          <w:shd w:val="clear" w:color="auto" w:fill="FFFFFF"/>
        </w:rPr>
        <w:t xml:space="preserve">Vallarta, en la Colonia Emiliano Zapata y </w:t>
      </w:r>
      <w:r w:rsidR="000A040B" w:rsidRPr="003A212A">
        <w:rPr>
          <w:rFonts w:ascii="Garamond" w:hAnsi="Garamond"/>
          <w:color w:val="282625"/>
          <w:shd w:val="clear" w:color="auto" w:fill="FFFFFF"/>
        </w:rPr>
        <w:t>M</w:t>
      </w:r>
      <w:r w:rsidR="001E7E11" w:rsidRPr="003A212A">
        <w:rPr>
          <w:rFonts w:ascii="Garamond" w:hAnsi="Garamond"/>
          <w:color w:val="282625"/>
          <w:shd w:val="clear" w:color="auto" w:fill="FFFFFF"/>
        </w:rPr>
        <w:t xml:space="preserve">alecón y </w:t>
      </w:r>
      <w:r w:rsidR="000A040B" w:rsidRPr="003A212A">
        <w:rPr>
          <w:rFonts w:ascii="Garamond" w:hAnsi="Garamond"/>
          <w:color w:val="282625"/>
          <w:shd w:val="clear" w:color="auto" w:fill="FFFFFF"/>
        </w:rPr>
        <w:t>Almendro, en la C</w:t>
      </w:r>
      <w:r w:rsidR="001E7E11" w:rsidRPr="003A212A">
        <w:rPr>
          <w:rFonts w:ascii="Garamond" w:hAnsi="Garamond"/>
          <w:color w:val="282625"/>
          <w:shd w:val="clear" w:color="auto" w:fill="FFFFFF"/>
        </w:rPr>
        <w:t xml:space="preserve">olonia </w:t>
      </w:r>
      <w:r w:rsidR="000A040B" w:rsidRPr="003A212A">
        <w:rPr>
          <w:rFonts w:ascii="Garamond" w:hAnsi="Garamond"/>
          <w:color w:val="282625"/>
          <w:shd w:val="clear" w:color="auto" w:fill="FFFFFF"/>
        </w:rPr>
        <w:t>A</w:t>
      </w:r>
      <w:r w:rsidR="001E7E11" w:rsidRPr="003A212A">
        <w:rPr>
          <w:rFonts w:ascii="Garamond" w:hAnsi="Garamond"/>
          <w:color w:val="282625"/>
          <w:shd w:val="clear" w:color="auto" w:fill="FFFFFF"/>
        </w:rPr>
        <w:t>mapas de Puerto Vallarta, Jalisco. Solo el contorno o el marco del paso peatonal con los colores representativos del</w:t>
      </w:r>
      <w:r w:rsidR="000A040B" w:rsidRPr="003A212A">
        <w:rPr>
          <w:rFonts w:ascii="Garamond" w:hAnsi="Garamond"/>
          <w:color w:val="282625"/>
          <w:shd w:val="clear" w:color="auto" w:fill="FFFFFF"/>
        </w:rPr>
        <w:t xml:space="preserve"> movimiento social, lo anterior con el</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o</w:t>
      </w:r>
      <w:r w:rsidR="001E7E11" w:rsidRPr="003A212A">
        <w:rPr>
          <w:rFonts w:ascii="Garamond" w:hAnsi="Garamond"/>
          <w:color w:val="282625"/>
          <w:shd w:val="clear" w:color="auto" w:fill="FFFFFF"/>
        </w:rPr>
        <w:t xml:space="preserve">bjeto de visibilizar el derecho al libre </w:t>
      </w:r>
      <w:r w:rsidR="000A040B" w:rsidRPr="003A212A">
        <w:rPr>
          <w:rFonts w:ascii="Garamond" w:hAnsi="Garamond"/>
          <w:color w:val="282625"/>
          <w:shd w:val="clear" w:color="auto" w:fill="FFFFFF"/>
        </w:rPr>
        <w:t>desarrollo de la personalidad</w:t>
      </w:r>
      <w:r w:rsidR="00707703">
        <w:rPr>
          <w:rFonts w:ascii="Garamond" w:hAnsi="Garamond"/>
          <w:color w:val="282625"/>
          <w:shd w:val="clear" w:color="auto" w:fill="FFFFFF"/>
        </w:rPr>
        <w:t xml:space="preserve"> y el respeto integral a las personas transgénero</w:t>
      </w:r>
      <w:r w:rsidR="000A040B" w:rsidRPr="003A212A">
        <w:rPr>
          <w:rFonts w:ascii="Garamond" w:hAnsi="Garamond"/>
          <w:color w:val="282625"/>
          <w:shd w:val="clear" w:color="auto" w:fill="FFFFFF"/>
        </w:rPr>
        <w:t>, sin invadir, ni pintar el</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á</w:t>
      </w:r>
      <w:r w:rsidR="001E7E11" w:rsidRPr="003A212A">
        <w:rPr>
          <w:rFonts w:ascii="Garamond" w:hAnsi="Garamond"/>
          <w:color w:val="282625"/>
          <w:shd w:val="clear" w:color="auto" w:fill="FFFFFF"/>
        </w:rPr>
        <w:t>rea correspondiente al paso peatonal</w:t>
      </w:r>
      <w:r w:rsidR="000A040B"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n</w:t>
      </w:r>
      <w:r w:rsidR="001E7E11" w:rsidRPr="003A212A">
        <w:rPr>
          <w:rFonts w:ascii="Garamond" w:hAnsi="Garamond"/>
          <w:color w:val="282625"/>
          <w:shd w:val="clear" w:color="auto" w:fill="FFFFFF"/>
        </w:rPr>
        <w:t>i a la rampa para pers</w:t>
      </w:r>
      <w:r w:rsidR="000A040B" w:rsidRPr="003A212A">
        <w:rPr>
          <w:rFonts w:ascii="Garamond" w:hAnsi="Garamond"/>
          <w:color w:val="282625"/>
          <w:shd w:val="clear" w:color="auto" w:fill="FFFFFF"/>
        </w:rPr>
        <w:t>onas con capacidades diferentes,</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p</w:t>
      </w:r>
      <w:r w:rsidR="001E7E11" w:rsidRPr="003A212A">
        <w:rPr>
          <w:rFonts w:ascii="Garamond" w:hAnsi="Garamond"/>
          <w:color w:val="282625"/>
          <w:shd w:val="clear" w:color="auto" w:fill="FFFFFF"/>
        </w:rPr>
        <w:t>ara no contradecir los estatutos legales en materia de vialidad. Lo an</w:t>
      </w:r>
      <w:r w:rsidR="000A040B" w:rsidRPr="003A212A">
        <w:rPr>
          <w:rFonts w:ascii="Garamond" w:hAnsi="Garamond"/>
          <w:color w:val="282625"/>
          <w:shd w:val="clear" w:color="auto" w:fill="FFFFFF"/>
        </w:rPr>
        <w:t>terior con base a la siguiente</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ex</w:t>
      </w:r>
      <w:r w:rsidR="001E7E11" w:rsidRPr="003A212A">
        <w:rPr>
          <w:rFonts w:ascii="Garamond" w:hAnsi="Garamond"/>
          <w:color w:val="282625"/>
          <w:shd w:val="clear" w:color="auto" w:fill="FFFFFF"/>
        </w:rPr>
        <w:t>posi</w:t>
      </w:r>
      <w:r w:rsidR="000A040B" w:rsidRPr="003A212A">
        <w:rPr>
          <w:rFonts w:ascii="Garamond" w:hAnsi="Garamond"/>
          <w:color w:val="282625"/>
          <w:shd w:val="clear" w:color="auto" w:fill="FFFFFF"/>
        </w:rPr>
        <w:t>ción de motivos</w:t>
      </w:r>
      <w:r w:rsidR="001E7E11" w:rsidRPr="003A212A">
        <w:rPr>
          <w:rFonts w:ascii="Garamond" w:hAnsi="Garamond"/>
          <w:color w:val="282625"/>
          <w:shd w:val="clear" w:color="auto" w:fill="FFFFFF"/>
        </w:rPr>
        <w:t xml:space="preserve">. Para justificar esta iniciativa voy a citar las últimas líneas del cuento titulado </w:t>
      </w:r>
      <w:r w:rsidR="000A040B" w:rsidRPr="003A212A">
        <w:rPr>
          <w:rFonts w:ascii="Garamond" w:hAnsi="Garamond"/>
          <w:color w:val="282625"/>
          <w:shd w:val="clear" w:color="auto" w:fill="FFFFFF"/>
        </w:rPr>
        <w:t>“</w:t>
      </w:r>
      <w:r w:rsidR="001E7E11" w:rsidRPr="003A212A">
        <w:rPr>
          <w:rFonts w:ascii="Garamond" w:hAnsi="Garamond"/>
          <w:color w:val="282625"/>
          <w:shd w:val="clear" w:color="auto" w:fill="FFFFFF"/>
        </w:rPr>
        <w:t>El tatuaje de Simón</w:t>
      </w:r>
      <w:r w:rsidR="000A040B"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una pieza de literatura escrita por la doctora Xiomara Guerrero </w:t>
      </w:r>
      <w:r w:rsidR="000A040B" w:rsidRPr="003A212A">
        <w:rPr>
          <w:rFonts w:ascii="Garamond" w:hAnsi="Garamond"/>
          <w:color w:val="282625"/>
          <w:shd w:val="clear" w:color="auto" w:fill="FFFFFF"/>
        </w:rPr>
        <w:t>B</w:t>
      </w:r>
      <w:r w:rsidR="001E7E11" w:rsidRPr="003A212A">
        <w:rPr>
          <w:rFonts w:ascii="Garamond" w:hAnsi="Garamond"/>
          <w:color w:val="282625"/>
          <w:shd w:val="clear" w:color="auto" w:fill="FFFFFF"/>
        </w:rPr>
        <w:t>i</w:t>
      </w:r>
      <w:r w:rsidR="000A040B" w:rsidRPr="003A212A">
        <w:rPr>
          <w:rFonts w:ascii="Garamond" w:hAnsi="Garamond"/>
          <w:color w:val="282625"/>
          <w:shd w:val="clear" w:color="auto" w:fill="FFFFFF"/>
        </w:rPr>
        <w:t>óloga y filósofa transgénero, muy r</w:t>
      </w:r>
      <w:r w:rsidR="001E7E11" w:rsidRPr="003A212A">
        <w:rPr>
          <w:rFonts w:ascii="Garamond" w:hAnsi="Garamond"/>
          <w:color w:val="282625"/>
          <w:shd w:val="clear" w:color="auto" w:fill="FFFFFF"/>
        </w:rPr>
        <w:t>econocida en México y a nivel internacional por su activismo a favor de los derec</w:t>
      </w:r>
      <w:r w:rsidR="000A040B" w:rsidRPr="003A212A">
        <w:rPr>
          <w:rFonts w:ascii="Garamond" w:hAnsi="Garamond"/>
          <w:color w:val="282625"/>
          <w:shd w:val="clear" w:color="auto" w:fill="FFFFFF"/>
        </w:rPr>
        <w:t>hos humanos de identidad sexual.</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E</w:t>
      </w:r>
      <w:r w:rsidR="001E7E11" w:rsidRPr="003A212A">
        <w:rPr>
          <w:rFonts w:ascii="Garamond" w:hAnsi="Garamond"/>
          <w:color w:val="282625"/>
          <w:shd w:val="clear" w:color="auto" w:fill="FFFFFF"/>
        </w:rPr>
        <w:t xml:space="preserve">n este cuento un muchacho de </w:t>
      </w:r>
      <w:r w:rsidR="000A040B" w:rsidRPr="003A212A">
        <w:rPr>
          <w:rFonts w:ascii="Garamond" w:hAnsi="Garamond"/>
          <w:color w:val="282625"/>
          <w:shd w:val="clear" w:color="auto" w:fill="FFFFFF"/>
        </w:rPr>
        <w:t>diecinueve</w:t>
      </w:r>
      <w:r w:rsidR="001E7E11" w:rsidRPr="003A212A">
        <w:rPr>
          <w:rFonts w:ascii="Garamond" w:hAnsi="Garamond"/>
          <w:color w:val="282625"/>
          <w:shd w:val="clear" w:color="auto" w:fill="FFFFFF"/>
        </w:rPr>
        <w:t xml:space="preserve"> años llega a una tienda de tatuajes para solicitar que se le pintaran los párpados como los que se pintan las </w:t>
      </w:r>
      <w:r w:rsidR="000A040B" w:rsidRPr="003A212A">
        <w:rPr>
          <w:rFonts w:ascii="Garamond" w:hAnsi="Garamond"/>
          <w:color w:val="282625"/>
          <w:shd w:val="clear" w:color="auto" w:fill="FFFFFF"/>
        </w:rPr>
        <w:t>m</w:t>
      </w:r>
      <w:r w:rsidR="001E7E11" w:rsidRPr="003A212A">
        <w:rPr>
          <w:rFonts w:ascii="Garamond" w:hAnsi="Garamond"/>
          <w:color w:val="282625"/>
          <w:shd w:val="clear" w:color="auto" w:fill="FFFFFF"/>
        </w:rPr>
        <w:t>ujeres</w:t>
      </w:r>
      <w:r w:rsidR="000A040B"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más bien la línea negra q</w:t>
      </w:r>
      <w:r w:rsidR="000A040B" w:rsidRPr="003A212A">
        <w:rPr>
          <w:rFonts w:ascii="Garamond" w:hAnsi="Garamond"/>
          <w:color w:val="282625"/>
          <w:shd w:val="clear" w:color="auto" w:fill="FFFFFF"/>
        </w:rPr>
        <w:t xml:space="preserve">ue se ponen bajo las pestañas. </w:t>
      </w:r>
      <w:r w:rsidR="001E7E11" w:rsidRPr="003A212A">
        <w:rPr>
          <w:rFonts w:ascii="Garamond" w:hAnsi="Garamond"/>
          <w:color w:val="282625"/>
          <w:shd w:val="clear" w:color="auto" w:fill="FFFFFF"/>
        </w:rPr>
        <w:t xml:space="preserve">El tatuador era un profesional, pero </w:t>
      </w:r>
      <w:r w:rsidR="000A040B" w:rsidRPr="003A212A">
        <w:rPr>
          <w:rFonts w:ascii="Garamond" w:hAnsi="Garamond"/>
          <w:color w:val="282625"/>
          <w:shd w:val="clear" w:color="auto" w:fill="FFFFFF"/>
        </w:rPr>
        <w:t>aun</w:t>
      </w:r>
      <w:r w:rsidR="001E7E11" w:rsidRPr="003A212A">
        <w:rPr>
          <w:rFonts w:ascii="Garamond" w:hAnsi="Garamond"/>
          <w:color w:val="282625"/>
          <w:shd w:val="clear" w:color="auto" w:fill="FFFFFF"/>
        </w:rPr>
        <w:t xml:space="preserve"> así se preguntaba por qué un joven deseaba transforma</w:t>
      </w:r>
      <w:r w:rsidR="000A040B" w:rsidRPr="003A212A">
        <w:rPr>
          <w:rFonts w:ascii="Garamond" w:hAnsi="Garamond"/>
          <w:color w:val="282625"/>
          <w:shd w:val="clear" w:color="auto" w:fill="FFFFFF"/>
        </w:rPr>
        <w:t>r su rostro en algo tan inusual.</w:t>
      </w:r>
      <w:r w:rsidR="001E7E11" w:rsidRPr="003A212A">
        <w:rPr>
          <w:rFonts w:ascii="Garamond" w:hAnsi="Garamond"/>
          <w:color w:val="282625"/>
          <w:shd w:val="clear" w:color="auto" w:fill="FFFFFF"/>
        </w:rPr>
        <w:t xml:space="preserve"> Después, entre la tinta, la sangre y el dolor y las lágrimas que se provocaron con la</w:t>
      </w:r>
      <w:r w:rsidR="000A040B" w:rsidRPr="003A212A">
        <w:rPr>
          <w:rFonts w:ascii="Garamond" w:hAnsi="Garamond"/>
          <w:color w:val="282625"/>
          <w:shd w:val="clear" w:color="auto" w:fill="FFFFFF"/>
        </w:rPr>
        <w:t xml:space="preserve"> aguja, aquel muchacho le pide a</w:t>
      </w:r>
      <w:r w:rsidR="001E7E11" w:rsidRPr="003A212A">
        <w:rPr>
          <w:rFonts w:ascii="Garamond" w:hAnsi="Garamond"/>
          <w:color w:val="282625"/>
          <w:shd w:val="clear" w:color="auto" w:fill="FFFFFF"/>
        </w:rPr>
        <w:t>l artista también</w:t>
      </w:r>
      <w:r w:rsidR="000A040B" w:rsidRPr="003A212A">
        <w:rPr>
          <w:rFonts w:ascii="Garamond" w:hAnsi="Garamond"/>
          <w:color w:val="282625"/>
          <w:shd w:val="clear" w:color="auto" w:fill="FFFFFF"/>
        </w:rPr>
        <w:t xml:space="preserve"> </w:t>
      </w:r>
      <w:r w:rsidR="001E7E11" w:rsidRPr="003A212A">
        <w:rPr>
          <w:rFonts w:ascii="Garamond" w:hAnsi="Garamond"/>
          <w:color w:val="282625"/>
          <w:shd w:val="clear" w:color="auto" w:fill="FFFFFF"/>
        </w:rPr>
        <w:t>que pinte sus cejas y luego sus labios con un color</w:t>
      </w:r>
      <w:r w:rsidR="000A040B" w:rsidRPr="003A212A">
        <w:rPr>
          <w:rFonts w:ascii="Garamond" w:hAnsi="Garamond"/>
          <w:color w:val="282625"/>
          <w:shd w:val="clear" w:color="auto" w:fill="FFFFFF"/>
        </w:rPr>
        <w:t xml:space="preserve"> rosa</w:t>
      </w:r>
      <w:r w:rsidR="001E7E11" w:rsidRPr="003A212A">
        <w:rPr>
          <w:rFonts w:ascii="Garamond" w:hAnsi="Garamond"/>
          <w:color w:val="282625"/>
          <w:shd w:val="clear" w:color="auto" w:fill="FFFFFF"/>
        </w:rPr>
        <w:t>. Antes</w:t>
      </w:r>
      <w:r w:rsidR="000A040B" w:rsidRPr="003A212A">
        <w:rPr>
          <w:rFonts w:ascii="Garamond" w:hAnsi="Garamond"/>
          <w:color w:val="282625"/>
          <w:shd w:val="clear" w:color="auto" w:fill="FFFFFF"/>
        </w:rPr>
        <w:t xml:space="preserve"> de cobrar, el hombre</w:t>
      </w:r>
      <w:r w:rsidR="001E7E11" w:rsidRPr="003A212A">
        <w:rPr>
          <w:rFonts w:ascii="Garamond" w:hAnsi="Garamond"/>
          <w:color w:val="282625"/>
          <w:shd w:val="clear" w:color="auto" w:fill="FFFFFF"/>
        </w:rPr>
        <w:t xml:space="preserve"> de </w:t>
      </w:r>
      <w:r w:rsidR="000A040B" w:rsidRPr="003A212A">
        <w:rPr>
          <w:rFonts w:ascii="Garamond" w:hAnsi="Garamond"/>
          <w:color w:val="282625"/>
          <w:shd w:val="clear" w:color="auto" w:fill="FFFFFF"/>
        </w:rPr>
        <w:t>cuarenta y nueve años</w:t>
      </w:r>
      <w:r w:rsidR="001E7E11" w:rsidRPr="003A212A">
        <w:rPr>
          <w:rFonts w:ascii="Garamond" w:hAnsi="Garamond"/>
          <w:color w:val="282625"/>
          <w:shd w:val="clear" w:color="auto" w:fill="FFFFFF"/>
        </w:rPr>
        <w:t xml:space="preserve"> le pregunta a su cliente si </w:t>
      </w:r>
      <w:r w:rsidR="000A040B" w:rsidRPr="003A212A">
        <w:rPr>
          <w:rFonts w:ascii="Garamond" w:hAnsi="Garamond"/>
          <w:color w:val="282625"/>
          <w:shd w:val="clear" w:color="auto" w:fill="FFFFFF"/>
        </w:rPr>
        <w:t>sus padres sabían acerca d</w:t>
      </w:r>
      <w:r w:rsidR="001E7E11" w:rsidRPr="003A212A">
        <w:rPr>
          <w:rFonts w:ascii="Garamond" w:hAnsi="Garamond"/>
          <w:color w:val="282625"/>
          <w:shd w:val="clear" w:color="auto" w:fill="FFFFFF"/>
        </w:rPr>
        <w:t>e su deseo de transformar</w:t>
      </w:r>
      <w:r w:rsidR="000A040B" w:rsidRPr="003A212A">
        <w:rPr>
          <w:rFonts w:ascii="Garamond" w:hAnsi="Garamond"/>
          <w:color w:val="282625"/>
          <w:shd w:val="clear" w:color="auto" w:fill="FFFFFF"/>
        </w:rPr>
        <w:t>se en m</w:t>
      </w:r>
      <w:r w:rsidR="001E7E11" w:rsidRPr="003A212A">
        <w:rPr>
          <w:rFonts w:ascii="Garamond" w:hAnsi="Garamond"/>
          <w:color w:val="282625"/>
          <w:shd w:val="clear" w:color="auto" w:fill="FFFFFF"/>
        </w:rPr>
        <w:t>ujer y el joven responde que a</w:t>
      </w:r>
      <w:r w:rsidR="000A040B" w:rsidRPr="003A212A">
        <w:rPr>
          <w:rFonts w:ascii="Garamond" w:hAnsi="Garamond"/>
          <w:color w:val="282625"/>
          <w:shd w:val="clear" w:color="auto" w:fill="FFFFFF"/>
        </w:rPr>
        <w:t>ún no, p</w:t>
      </w:r>
      <w:r w:rsidR="001E7E11" w:rsidRPr="003A212A">
        <w:rPr>
          <w:rFonts w:ascii="Garamond" w:hAnsi="Garamond"/>
          <w:color w:val="282625"/>
          <w:shd w:val="clear" w:color="auto" w:fill="FFFFFF"/>
        </w:rPr>
        <w:t>ero que suponía que en</w:t>
      </w:r>
      <w:r w:rsidR="000A040B" w:rsidRPr="003A212A">
        <w:rPr>
          <w:rFonts w:ascii="Garamond" w:hAnsi="Garamond"/>
          <w:color w:val="282625"/>
          <w:shd w:val="clear" w:color="auto" w:fill="FFFFFF"/>
        </w:rPr>
        <w:t xml:space="preserve"> algún momento se darían cuenta.</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Tú aceptas</w:t>
      </w:r>
      <w:r w:rsidR="001E7E11" w:rsidRPr="003A212A">
        <w:rPr>
          <w:rFonts w:ascii="Garamond" w:hAnsi="Garamond"/>
          <w:color w:val="282625"/>
          <w:shd w:val="clear" w:color="auto" w:fill="FFFFFF"/>
        </w:rPr>
        <w:t xml:space="preserve"> que soy mujer? Dijo Simón. </w:t>
      </w:r>
      <w:r w:rsidR="000A040B" w:rsidRPr="003A212A">
        <w:rPr>
          <w:rFonts w:ascii="Garamond" w:hAnsi="Garamond"/>
          <w:color w:val="282625"/>
          <w:shd w:val="clear" w:color="auto" w:fill="FFFFFF"/>
        </w:rPr>
        <w:t>Entonces e</w:t>
      </w:r>
      <w:r w:rsidR="001E7E11" w:rsidRPr="003A212A">
        <w:rPr>
          <w:rFonts w:ascii="Garamond" w:hAnsi="Garamond"/>
          <w:color w:val="282625"/>
          <w:shd w:val="clear" w:color="auto" w:fill="FFFFFF"/>
        </w:rPr>
        <w:t>l hombre contesta con otra preg</w:t>
      </w:r>
      <w:r w:rsidR="000A040B" w:rsidRPr="003A212A">
        <w:rPr>
          <w:rFonts w:ascii="Garamond" w:hAnsi="Garamond"/>
          <w:color w:val="282625"/>
          <w:shd w:val="clear" w:color="auto" w:fill="FFFFFF"/>
        </w:rPr>
        <w:t xml:space="preserve">unta, </w:t>
      </w:r>
      <w:r w:rsidR="001E7E11" w:rsidRPr="003A212A">
        <w:rPr>
          <w:rFonts w:ascii="Garamond" w:hAnsi="Garamond"/>
          <w:color w:val="282625"/>
          <w:shd w:val="clear" w:color="auto" w:fill="FFFFFF"/>
        </w:rPr>
        <w:t>¿</w:t>
      </w:r>
      <w:r w:rsidR="000A040B" w:rsidRPr="003A212A">
        <w:rPr>
          <w:rFonts w:ascii="Garamond" w:hAnsi="Garamond"/>
          <w:color w:val="282625"/>
          <w:shd w:val="clear" w:color="auto" w:fill="FFFFFF"/>
        </w:rPr>
        <w:t>q</w:t>
      </w:r>
      <w:r w:rsidR="001E7E11" w:rsidRPr="003A212A">
        <w:rPr>
          <w:rFonts w:ascii="Garamond" w:hAnsi="Garamond"/>
          <w:color w:val="282625"/>
          <w:shd w:val="clear" w:color="auto" w:fill="FFFFFF"/>
        </w:rPr>
        <w:t>ué es ser una mujer? Por supuesto que Simón lo tenía</w:t>
      </w:r>
      <w:r w:rsidR="000A040B" w:rsidRPr="003A212A">
        <w:rPr>
          <w:rFonts w:ascii="Garamond" w:hAnsi="Garamond"/>
          <w:color w:val="282625"/>
          <w:shd w:val="clear" w:color="auto" w:fill="FFFFFF"/>
        </w:rPr>
        <w:t xml:space="preserve"> claro</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y</w:t>
      </w:r>
      <w:r w:rsidR="001E7E11" w:rsidRPr="003A212A">
        <w:rPr>
          <w:rFonts w:ascii="Garamond" w:hAnsi="Garamond"/>
          <w:color w:val="282625"/>
          <w:shd w:val="clear" w:color="auto" w:fill="FFFFFF"/>
        </w:rPr>
        <w:t xml:space="preserve"> lo describ</w:t>
      </w:r>
      <w:r w:rsidR="000A040B" w:rsidRPr="003A212A">
        <w:rPr>
          <w:rFonts w:ascii="Garamond" w:hAnsi="Garamond"/>
          <w:color w:val="282625"/>
          <w:shd w:val="clear" w:color="auto" w:fill="FFFFFF"/>
        </w:rPr>
        <w:t xml:space="preserve">e </w:t>
      </w:r>
      <w:r w:rsidR="001E7E11" w:rsidRPr="003A212A">
        <w:rPr>
          <w:rFonts w:ascii="Garamond" w:hAnsi="Garamond"/>
          <w:color w:val="282625"/>
          <w:shd w:val="clear" w:color="auto" w:fill="FFFFFF"/>
        </w:rPr>
        <w:t xml:space="preserve">en algunas </w:t>
      </w:r>
      <w:r w:rsidR="000A040B" w:rsidRPr="003A212A">
        <w:rPr>
          <w:rFonts w:ascii="Garamond" w:hAnsi="Garamond"/>
          <w:color w:val="282625"/>
          <w:shd w:val="clear" w:color="auto" w:fill="FFFFFF"/>
        </w:rPr>
        <w:t>características que lo definen como mujer,</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d</w:t>
      </w:r>
      <w:r w:rsidR="001E7E11" w:rsidRPr="003A212A">
        <w:rPr>
          <w:rFonts w:ascii="Garamond" w:hAnsi="Garamond"/>
          <w:color w:val="282625"/>
          <w:shd w:val="clear" w:color="auto" w:fill="FFFFFF"/>
        </w:rPr>
        <w:t>e</w:t>
      </w:r>
      <w:r w:rsidR="000A040B" w:rsidRPr="003A212A">
        <w:rPr>
          <w:rFonts w:ascii="Garamond" w:hAnsi="Garamond"/>
          <w:color w:val="282625"/>
          <w:shd w:val="clear" w:color="auto" w:fill="FFFFFF"/>
        </w:rPr>
        <w:t>jando por un lado</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 xml:space="preserve">el hecho de </w:t>
      </w:r>
      <w:r w:rsidR="001E7E11" w:rsidRPr="003A212A">
        <w:rPr>
          <w:rFonts w:ascii="Garamond" w:hAnsi="Garamond"/>
          <w:color w:val="282625"/>
          <w:shd w:val="clear" w:color="auto" w:fill="FFFFFF"/>
        </w:rPr>
        <w:t>que aún</w:t>
      </w:r>
      <w:r w:rsidR="000A040B" w:rsidRPr="003A212A">
        <w:rPr>
          <w:rFonts w:ascii="Garamond" w:hAnsi="Garamond"/>
          <w:color w:val="282625"/>
          <w:shd w:val="clear" w:color="auto" w:fill="FFFFFF"/>
        </w:rPr>
        <w:t xml:space="preserve"> no se operaba por completo. </w:t>
      </w:r>
      <w:r w:rsidR="001E7E11" w:rsidRPr="003A212A">
        <w:rPr>
          <w:rFonts w:ascii="Garamond" w:hAnsi="Garamond"/>
          <w:color w:val="282625"/>
          <w:shd w:val="clear" w:color="auto" w:fill="FFFFFF"/>
        </w:rPr>
        <w:t>Después de cobrar</w:t>
      </w:r>
      <w:r w:rsidR="000A040B" w:rsidRPr="003A212A">
        <w:rPr>
          <w:rFonts w:ascii="Garamond" w:hAnsi="Garamond"/>
          <w:color w:val="282625"/>
          <w:shd w:val="clear" w:color="auto" w:fill="FFFFFF"/>
        </w:rPr>
        <w:t xml:space="preserve"> el personaje masculino finaliza el cuento </w:t>
      </w:r>
      <w:r w:rsidR="00707703">
        <w:rPr>
          <w:rFonts w:ascii="Garamond" w:hAnsi="Garamond"/>
          <w:color w:val="282625"/>
          <w:shd w:val="clear" w:color="auto" w:fill="FFFFFF"/>
        </w:rPr>
        <w:t>co</w:t>
      </w:r>
      <w:r w:rsidR="000A040B" w:rsidRPr="003A212A">
        <w:rPr>
          <w:rFonts w:ascii="Garamond" w:hAnsi="Garamond"/>
          <w:color w:val="282625"/>
          <w:shd w:val="clear" w:color="auto" w:fill="FFFFFF"/>
        </w:rPr>
        <w:t>n unas líneas de reflexión</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d</w:t>
      </w:r>
      <w:r w:rsidR="001E7E11" w:rsidRPr="003A212A">
        <w:rPr>
          <w:rFonts w:ascii="Garamond" w:hAnsi="Garamond"/>
          <w:color w:val="282625"/>
          <w:shd w:val="clear" w:color="auto" w:fill="FFFFFF"/>
        </w:rPr>
        <w:t>onde dice</w:t>
      </w:r>
      <w:r w:rsidR="000A040B"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w:t>
      </w:r>
      <w:r w:rsidR="000A040B" w:rsidRPr="003A212A">
        <w:rPr>
          <w:rFonts w:ascii="Garamond" w:hAnsi="Garamond"/>
          <w:color w:val="282625"/>
          <w:shd w:val="clear" w:color="auto" w:fill="FFFFFF"/>
        </w:rPr>
        <w:t>E</w:t>
      </w:r>
      <w:r w:rsidR="001E7E11" w:rsidRPr="003A212A">
        <w:rPr>
          <w:rFonts w:ascii="Garamond" w:hAnsi="Garamond"/>
          <w:color w:val="282625"/>
          <w:shd w:val="clear" w:color="auto" w:fill="FFFFFF"/>
        </w:rPr>
        <w:t xml:space="preserve">l joven </w:t>
      </w:r>
      <w:r w:rsidR="000A040B" w:rsidRPr="003A212A">
        <w:rPr>
          <w:rFonts w:ascii="Garamond" w:hAnsi="Garamond"/>
          <w:color w:val="282625"/>
          <w:shd w:val="clear" w:color="auto" w:fill="FFFFFF"/>
        </w:rPr>
        <w:t xml:space="preserve">no había cambiado, pero a mí me espera un mundo nuevo </w:t>
      </w:r>
      <w:r w:rsidR="001E7E11" w:rsidRPr="003A212A">
        <w:rPr>
          <w:rFonts w:ascii="Garamond" w:hAnsi="Garamond"/>
          <w:color w:val="282625"/>
          <w:shd w:val="clear" w:color="auto" w:fill="FFFFFF"/>
        </w:rPr>
        <w:t xml:space="preserve">lleno de mujeres a las que quería escuchar y preguntarles quiénes eran. </w:t>
      </w:r>
      <w:r w:rsidR="000A040B" w:rsidRPr="003A212A">
        <w:rPr>
          <w:rFonts w:ascii="Garamond" w:hAnsi="Garamond"/>
          <w:color w:val="282625"/>
          <w:shd w:val="clear" w:color="auto" w:fill="FFFFFF"/>
        </w:rPr>
        <w:t xml:space="preserve">Para concluir </w:t>
      </w:r>
      <w:r w:rsidR="001E7E11" w:rsidRPr="003A212A">
        <w:rPr>
          <w:rFonts w:ascii="Garamond" w:hAnsi="Garamond"/>
          <w:color w:val="282625"/>
          <w:shd w:val="clear" w:color="auto" w:fill="FFFFFF"/>
        </w:rPr>
        <w:t>es necesario exponer</w:t>
      </w:r>
      <w:r w:rsidR="000A040B" w:rsidRPr="003A212A">
        <w:rPr>
          <w:rFonts w:ascii="Garamond" w:hAnsi="Garamond"/>
          <w:color w:val="282625"/>
          <w:shd w:val="clear" w:color="auto" w:fill="FFFFFF"/>
        </w:rPr>
        <w:t xml:space="preserve"> que es el procedimiento enfocado a la educación</w:t>
      </w:r>
      <w:r w:rsidR="001C7773" w:rsidRPr="003A212A">
        <w:rPr>
          <w:rFonts w:ascii="Garamond" w:hAnsi="Garamond"/>
          <w:color w:val="282625"/>
          <w:shd w:val="clear" w:color="auto" w:fill="FFFFFF"/>
        </w:rPr>
        <w:t>…a</w:t>
      </w:r>
      <w:r w:rsidR="001E7E11" w:rsidRPr="003A212A">
        <w:rPr>
          <w:rFonts w:ascii="Garamond" w:hAnsi="Garamond"/>
          <w:color w:val="282625"/>
          <w:shd w:val="clear" w:color="auto" w:fill="FFFFFF"/>
        </w:rPr>
        <w:t>decuación integral de la identidad de género</w:t>
      </w:r>
      <w:r w:rsidR="001C7773" w:rsidRPr="003A212A">
        <w:rPr>
          <w:rFonts w:ascii="Garamond" w:hAnsi="Garamond"/>
          <w:color w:val="282625"/>
          <w:shd w:val="clear" w:color="auto" w:fill="FFFFFF"/>
        </w:rPr>
        <w:t xml:space="preserve"> autop</w:t>
      </w:r>
      <w:r w:rsidR="001E7E11" w:rsidRPr="003A212A">
        <w:rPr>
          <w:rFonts w:ascii="Garamond" w:hAnsi="Garamond"/>
          <w:color w:val="282625"/>
          <w:shd w:val="clear" w:color="auto" w:fill="FFFFFF"/>
        </w:rPr>
        <w:t>ercibida</w:t>
      </w:r>
      <w:r w:rsidR="001C7773"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Porque solicitamos la pinta de vialidades</w:t>
      </w:r>
      <w:r w:rsidR="001C7773" w:rsidRPr="003A212A">
        <w:rPr>
          <w:rFonts w:ascii="Garamond" w:hAnsi="Garamond"/>
          <w:color w:val="282625"/>
          <w:shd w:val="clear" w:color="auto" w:fill="FFFFFF"/>
        </w:rPr>
        <w:t xml:space="preserve">…y porque solicitamos la pinta de vialidades </w:t>
      </w:r>
      <w:r w:rsidR="001E7E11" w:rsidRPr="003A212A">
        <w:rPr>
          <w:rFonts w:ascii="Garamond" w:hAnsi="Garamond"/>
          <w:color w:val="282625"/>
          <w:shd w:val="clear" w:color="auto" w:fill="FFFFFF"/>
        </w:rPr>
        <w:t xml:space="preserve"> públicas como parte de este proceso de reconocimiento</w:t>
      </w:r>
      <w:r w:rsidR="001C7773" w:rsidRPr="003A212A">
        <w:rPr>
          <w:rFonts w:ascii="Garamond" w:hAnsi="Garamond"/>
          <w:color w:val="282625"/>
          <w:shd w:val="clear" w:color="auto" w:fill="FFFFFF"/>
        </w:rPr>
        <w:t xml:space="preserve"> e inclusión social,</w:t>
      </w:r>
      <w:r w:rsidR="001E7E11" w:rsidRPr="003A212A">
        <w:rPr>
          <w:rFonts w:ascii="Garamond" w:hAnsi="Garamond"/>
          <w:color w:val="282625"/>
          <w:shd w:val="clear" w:color="auto" w:fill="FFFFFF"/>
        </w:rPr>
        <w:t xml:space="preserve"> </w:t>
      </w:r>
      <w:r w:rsidR="001C7773" w:rsidRPr="003A212A">
        <w:rPr>
          <w:rFonts w:ascii="Garamond" w:hAnsi="Garamond"/>
          <w:color w:val="282625"/>
          <w:shd w:val="clear" w:color="auto" w:fill="FFFFFF"/>
        </w:rPr>
        <w:t>q</w:t>
      </w:r>
      <w:r w:rsidR="001E7E11" w:rsidRPr="003A212A">
        <w:rPr>
          <w:rFonts w:ascii="Garamond" w:hAnsi="Garamond"/>
          <w:color w:val="282625"/>
          <w:shd w:val="clear" w:color="auto" w:fill="FFFFFF"/>
        </w:rPr>
        <w:t xml:space="preserve">ue es muy importante visibilizar a través de todas las manifestaciones culturales de paz, como lo es en este </w:t>
      </w:r>
      <w:r w:rsidR="001E7E11" w:rsidRPr="003A212A">
        <w:rPr>
          <w:rFonts w:ascii="Garamond" w:hAnsi="Garamond"/>
          <w:color w:val="282625"/>
          <w:shd w:val="clear" w:color="auto" w:fill="FFFFFF"/>
        </w:rPr>
        <w:lastRenderedPageBreak/>
        <w:t>caso la pinta de vialidades públicas. Este procedimiento se encuentra relacionado con la identidad de género y co</w:t>
      </w:r>
      <w:r w:rsidR="00707703">
        <w:rPr>
          <w:rFonts w:ascii="Garamond" w:hAnsi="Garamond"/>
          <w:color w:val="282625"/>
          <w:shd w:val="clear" w:color="auto" w:fill="FFFFFF"/>
        </w:rPr>
        <w:t xml:space="preserve">nsiste en la vivencia interna </w:t>
      </w:r>
      <w:r w:rsidR="001E7E11" w:rsidRPr="003A212A">
        <w:rPr>
          <w:rFonts w:ascii="Garamond" w:hAnsi="Garamond"/>
          <w:color w:val="282625"/>
          <w:shd w:val="clear" w:color="auto" w:fill="FFFFFF"/>
        </w:rPr>
        <w:t>e individual del género, tal como cada persona lo percibe, la cual podría corresponder o no con el sexo asig</w:t>
      </w:r>
      <w:r w:rsidR="001C7773" w:rsidRPr="003A212A">
        <w:rPr>
          <w:rFonts w:ascii="Garamond" w:hAnsi="Garamond"/>
          <w:color w:val="282625"/>
          <w:shd w:val="clear" w:color="auto" w:fill="FFFFFF"/>
        </w:rPr>
        <w:t>nado al momento del nacimiento, incluyendo la vivencia p</w:t>
      </w:r>
      <w:r w:rsidR="001E7E11" w:rsidRPr="003A212A">
        <w:rPr>
          <w:rFonts w:ascii="Garamond" w:hAnsi="Garamond"/>
          <w:color w:val="282625"/>
          <w:shd w:val="clear" w:color="auto" w:fill="FFFFFF"/>
        </w:rPr>
        <w:t>ersonal del cuerpo que podría involucrar o no la modificación de la apariencia o la función corporal a través de medios médicos, quirúrgicos o de otra índole, siempre que la misma sea libremente escogida y otras expresiones de género, incluyendo la vestimenta,</w:t>
      </w:r>
      <w:r w:rsidR="001C7773" w:rsidRPr="003A212A">
        <w:rPr>
          <w:rFonts w:ascii="Garamond" w:hAnsi="Garamond"/>
          <w:color w:val="282625"/>
          <w:shd w:val="clear" w:color="auto" w:fill="FFFFFF"/>
        </w:rPr>
        <w:t xml:space="preserve"> el modo de hablar, los modales.</w:t>
      </w:r>
      <w:r w:rsidR="001E7E11" w:rsidRPr="003A212A">
        <w:rPr>
          <w:rFonts w:ascii="Garamond" w:hAnsi="Garamond"/>
          <w:color w:val="282625"/>
          <w:shd w:val="clear" w:color="auto" w:fill="FFFFFF"/>
        </w:rPr>
        <w:t xml:space="preserve"> </w:t>
      </w:r>
      <w:r w:rsidR="001C7773" w:rsidRPr="003A212A">
        <w:rPr>
          <w:rFonts w:ascii="Garamond" w:hAnsi="Garamond"/>
          <w:color w:val="282625"/>
          <w:shd w:val="clear" w:color="auto" w:fill="FFFFFF"/>
        </w:rPr>
        <w:t>La identidad de género</w:t>
      </w:r>
      <w:r w:rsidR="001E7E11" w:rsidRPr="003A212A">
        <w:rPr>
          <w:rFonts w:ascii="Garamond" w:hAnsi="Garamond"/>
          <w:color w:val="282625"/>
          <w:shd w:val="clear" w:color="auto" w:fill="FFFFFF"/>
        </w:rPr>
        <w:t xml:space="preserve"> </w:t>
      </w:r>
      <w:r w:rsidR="001C7773" w:rsidRPr="003A212A">
        <w:rPr>
          <w:rFonts w:ascii="Garamond" w:hAnsi="Garamond"/>
          <w:color w:val="282625"/>
          <w:shd w:val="clear" w:color="auto" w:fill="FFFFFF"/>
        </w:rPr>
        <w:t>e</w:t>
      </w:r>
      <w:r w:rsidR="001E7E11" w:rsidRPr="003A212A">
        <w:rPr>
          <w:rFonts w:ascii="Garamond" w:hAnsi="Garamond"/>
          <w:color w:val="282625"/>
          <w:shd w:val="clear" w:color="auto" w:fill="FFFFFF"/>
        </w:rPr>
        <w:t>s un concepto amplio que crea espacio para la</w:t>
      </w:r>
      <w:r w:rsidR="001C7773" w:rsidRPr="003A212A">
        <w:rPr>
          <w:rFonts w:ascii="Garamond" w:hAnsi="Garamond"/>
          <w:color w:val="282625"/>
          <w:shd w:val="clear" w:color="auto" w:fill="FFFFFF"/>
        </w:rPr>
        <w:t xml:space="preserve"> autoidentificación</w:t>
      </w:r>
      <w:r w:rsidR="001E7E11" w:rsidRPr="003A212A">
        <w:rPr>
          <w:rFonts w:ascii="Garamond" w:hAnsi="Garamond"/>
          <w:color w:val="282625"/>
          <w:shd w:val="clear" w:color="auto" w:fill="FFFFFF"/>
        </w:rPr>
        <w:t xml:space="preserve"> y que hace referencia a la vivencia que una persona tiene de su propio género, un derecho humano que</w:t>
      </w:r>
      <w:r w:rsidR="001C7773" w:rsidRPr="003A212A">
        <w:rPr>
          <w:rFonts w:ascii="Garamond" w:hAnsi="Garamond"/>
          <w:color w:val="282625"/>
          <w:shd w:val="clear" w:color="auto" w:fill="FFFFFF"/>
        </w:rPr>
        <w:t xml:space="preserve"> se consolida prec</w:t>
      </w:r>
      <w:r w:rsidR="001E7E11" w:rsidRPr="003A212A">
        <w:rPr>
          <w:rFonts w:ascii="Garamond" w:hAnsi="Garamond"/>
          <w:color w:val="282625"/>
          <w:shd w:val="clear" w:color="auto" w:fill="FFFFFF"/>
        </w:rPr>
        <w:t>isamente en el entorno social y en las relaciones públicas. Por lo expuesto y fundado,</w:t>
      </w:r>
      <w:r w:rsidR="001C7773" w:rsidRPr="003A212A">
        <w:rPr>
          <w:rFonts w:ascii="Garamond" w:hAnsi="Garamond"/>
          <w:color w:val="282625"/>
          <w:shd w:val="clear" w:color="auto" w:fill="FFFFFF"/>
        </w:rPr>
        <w:t xml:space="preserve"> se somete a consideración del c</w:t>
      </w:r>
      <w:r w:rsidR="001E7E11" w:rsidRPr="003A212A">
        <w:rPr>
          <w:rFonts w:ascii="Garamond" w:hAnsi="Garamond"/>
          <w:color w:val="282625"/>
          <w:shd w:val="clear" w:color="auto" w:fill="FFFFFF"/>
        </w:rPr>
        <w:t>abildo el siguiente punto de acuerdo</w:t>
      </w:r>
      <w:r w:rsidR="001C7773"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w:t>
      </w:r>
      <w:r w:rsidR="001C7773" w:rsidRPr="003A212A">
        <w:rPr>
          <w:rFonts w:ascii="Garamond" w:hAnsi="Garamond"/>
          <w:color w:val="282625"/>
          <w:shd w:val="clear" w:color="auto" w:fill="FFFFFF"/>
        </w:rPr>
        <w:t>Q</w:t>
      </w:r>
      <w:r w:rsidR="001E7E11" w:rsidRPr="003A212A">
        <w:rPr>
          <w:rFonts w:ascii="Garamond" w:hAnsi="Garamond"/>
          <w:color w:val="282625"/>
          <w:shd w:val="clear" w:color="auto" w:fill="FFFFFF"/>
        </w:rPr>
        <w:t>ue el honorable cabildo apruebe turnar la presente iniciat</w:t>
      </w:r>
      <w:r w:rsidR="001C7773" w:rsidRPr="003A212A">
        <w:rPr>
          <w:rFonts w:ascii="Garamond" w:hAnsi="Garamond"/>
          <w:color w:val="282625"/>
          <w:shd w:val="clear" w:color="auto" w:fill="FFFFFF"/>
        </w:rPr>
        <w:t>iva a las Comisiones Edilicias</w:t>
      </w:r>
      <w:r w:rsidR="001E7E11" w:rsidRPr="003A212A">
        <w:rPr>
          <w:rFonts w:ascii="Garamond" w:hAnsi="Garamond"/>
          <w:color w:val="282625"/>
          <w:shd w:val="clear" w:color="auto" w:fill="FFFFFF"/>
        </w:rPr>
        <w:t xml:space="preserve"> de Seguridad Pública y Tránsito, </w:t>
      </w:r>
      <w:r w:rsidR="001C7773" w:rsidRPr="003A212A">
        <w:rPr>
          <w:rFonts w:ascii="Garamond" w:hAnsi="Garamond"/>
          <w:color w:val="282625"/>
          <w:shd w:val="clear" w:color="auto" w:fill="FFFFFF"/>
        </w:rPr>
        <w:t xml:space="preserve">Ordenamiento Territorial, Justicia </w:t>
      </w:r>
      <w:r w:rsidR="001E7E11" w:rsidRPr="003A212A">
        <w:rPr>
          <w:rFonts w:ascii="Garamond" w:hAnsi="Garamond"/>
          <w:color w:val="282625"/>
          <w:shd w:val="clear" w:color="auto" w:fill="FFFFFF"/>
        </w:rPr>
        <w:t xml:space="preserve">y </w:t>
      </w:r>
      <w:r w:rsidR="001C7773" w:rsidRPr="003A212A">
        <w:rPr>
          <w:rFonts w:ascii="Garamond" w:hAnsi="Garamond"/>
          <w:color w:val="282625"/>
          <w:shd w:val="clear" w:color="auto" w:fill="FFFFFF"/>
        </w:rPr>
        <w:t>Derechos Humanos</w:t>
      </w:r>
      <w:r w:rsidR="001E7E11" w:rsidRPr="003A212A">
        <w:rPr>
          <w:rFonts w:ascii="Garamond" w:hAnsi="Garamond"/>
          <w:color w:val="282625"/>
          <w:shd w:val="clear" w:color="auto" w:fill="FFFFFF"/>
        </w:rPr>
        <w:t xml:space="preserve"> e</w:t>
      </w:r>
      <w:r w:rsidR="001C7773"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w:t>
      </w:r>
      <w:r w:rsidR="001C7773" w:rsidRPr="003A212A">
        <w:rPr>
          <w:rFonts w:ascii="Garamond" w:hAnsi="Garamond"/>
          <w:color w:val="282625"/>
          <w:shd w:val="clear" w:color="auto" w:fill="FFFFFF"/>
        </w:rPr>
        <w:t>Igualdad de Género y Desarrollo Integral Humano</w:t>
      </w:r>
      <w:r w:rsidR="001E7E11" w:rsidRPr="003A212A">
        <w:rPr>
          <w:rFonts w:ascii="Garamond" w:hAnsi="Garamond"/>
          <w:color w:val="282625"/>
          <w:shd w:val="clear" w:color="auto" w:fill="FFFFFF"/>
        </w:rPr>
        <w:t>, para que realice</w:t>
      </w:r>
      <w:r w:rsidR="001C7773" w:rsidRPr="003A212A">
        <w:rPr>
          <w:rFonts w:ascii="Garamond" w:hAnsi="Garamond"/>
          <w:color w:val="282625"/>
          <w:shd w:val="clear" w:color="auto" w:fill="FFFFFF"/>
        </w:rPr>
        <w:t xml:space="preserve">n </w:t>
      </w:r>
      <w:r w:rsidR="001E7E11" w:rsidRPr="003A212A">
        <w:rPr>
          <w:rFonts w:ascii="Garamond" w:hAnsi="Garamond"/>
          <w:color w:val="282625"/>
          <w:shd w:val="clear" w:color="auto" w:fill="FFFFFF"/>
        </w:rPr>
        <w:t>el dictamen en el sentido de promover el derecho de expresión</w:t>
      </w:r>
      <w:r w:rsidR="001C7773" w:rsidRPr="003A212A">
        <w:rPr>
          <w:rFonts w:ascii="Garamond" w:hAnsi="Garamond"/>
          <w:color w:val="282625"/>
          <w:shd w:val="clear" w:color="auto" w:fill="FFFFFF"/>
        </w:rPr>
        <w:t xml:space="preserve"> transgénero a </w:t>
      </w:r>
      <w:r w:rsidR="001E7E11" w:rsidRPr="003A212A">
        <w:rPr>
          <w:rFonts w:ascii="Garamond" w:hAnsi="Garamond"/>
          <w:color w:val="282625"/>
          <w:shd w:val="clear" w:color="auto" w:fill="FFFFFF"/>
        </w:rPr>
        <w:t xml:space="preserve">través de la pinta de las vialidades </w:t>
      </w:r>
      <w:r w:rsidR="001C7773" w:rsidRPr="003A212A">
        <w:rPr>
          <w:rFonts w:ascii="Garamond" w:hAnsi="Garamond"/>
          <w:color w:val="282625"/>
          <w:shd w:val="clear" w:color="auto" w:fill="FFFFFF"/>
        </w:rPr>
        <w:t xml:space="preserve">Lázaro </w:t>
      </w:r>
      <w:r w:rsidR="00707703">
        <w:rPr>
          <w:rFonts w:ascii="Garamond" w:hAnsi="Garamond"/>
          <w:color w:val="282625"/>
          <w:shd w:val="clear" w:color="auto" w:fill="FFFFFF"/>
        </w:rPr>
        <w:t>Cárdenas, Ignacio L. Vallarta, de</w:t>
      </w:r>
      <w:r w:rsidR="001C7773" w:rsidRPr="003A212A">
        <w:rPr>
          <w:rFonts w:ascii="Garamond" w:hAnsi="Garamond"/>
          <w:color w:val="282625"/>
          <w:shd w:val="clear" w:color="auto" w:fill="FFFFFF"/>
        </w:rPr>
        <w:t xml:space="preserve"> la Colonia Emiliano Zapata, y Malecón y Almendro, </w:t>
      </w:r>
      <w:r w:rsidR="00707703">
        <w:rPr>
          <w:rFonts w:ascii="Garamond" w:hAnsi="Garamond"/>
          <w:color w:val="282625"/>
          <w:shd w:val="clear" w:color="auto" w:fill="FFFFFF"/>
        </w:rPr>
        <w:t>d</w:t>
      </w:r>
      <w:r w:rsidR="001C7773" w:rsidRPr="003A212A">
        <w:rPr>
          <w:rFonts w:ascii="Garamond" w:hAnsi="Garamond"/>
          <w:color w:val="282625"/>
          <w:shd w:val="clear" w:color="auto" w:fill="FFFFFF"/>
        </w:rPr>
        <w:t>e la Colonia Amapas de Puerto Vallarta, Jalisco</w:t>
      </w:r>
      <w:r w:rsidR="001E7E11" w:rsidRPr="003A212A">
        <w:rPr>
          <w:rFonts w:ascii="Garamond" w:hAnsi="Garamond"/>
          <w:color w:val="282625"/>
          <w:shd w:val="clear" w:color="auto" w:fill="FFFFFF"/>
        </w:rPr>
        <w:t xml:space="preserve">. Solo el contorno, aclaro, solo el contorno y el marco del paso peatonal con los colores representativos del movimiento social. Lo anterior con el propósito de visibilizar la libertad y el respeto a las personas transgénero, sin invadir ni </w:t>
      </w:r>
      <w:r w:rsidR="001C7773" w:rsidRPr="003A212A">
        <w:rPr>
          <w:rFonts w:ascii="Garamond" w:hAnsi="Garamond"/>
          <w:color w:val="282625"/>
          <w:shd w:val="clear" w:color="auto" w:fill="FFFFFF"/>
        </w:rPr>
        <w:t>pintar el área correspondiente al paso del peatón ni a la rampa p</w:t>
      </w:r>
      <w:r w:rsidR="001E7E11" w:rsidRPr="003A212A">
        <w:rPr>
          <w:rFonts w:ascii="Garamond" w:hAnsi="Garamond"/>
          <w:color w:val="282625"/>
          <w:shd w:val="clear" w:color="auto" w:fill="FFFFFF"/>
        </w:rPr>
        <w:t>ara personas con capacidades diferentes</w:t>
      </w:r>
      <w:r w:rsidR="001C7773"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para no contradecir los estatutos</w:t>
      </w:r>
      <w:r w:rsidR="001C7773" w:rsidRPr="003A212A">
        <w:rPr>
          <w:rFonts w:ascii="Garamond" w:hAnsi="Garamond"/>
          <w:color w:val="282625"/>
          <w:shd w:val="clear" w:color="auto" w:fill="FFFFFF"/>
        </w:rPr>
        <w:t xml:space="preserve"> legales en materia de vialidad.</w:t>
      </w:r>
      <w:r w:rsidR="001E7E11" w:rsidRPr="003A212A">
        <w:rPr>
          <w:rFonts w:ascii="Garamond" w:hAnsi="Garamond"/>
          <w:color w:val="282625"/>
          <w:shd w:val="clear" w:color="auto" w:fill="FFFFFF"/>
        </w:rPr>
        <w:t xml:space="preserve"> </w:t>
      </w:r>
      <w:r w:rsidR="001C7773" w:rsidRPr="003A212A">
        <w:rPr>
          <w:rFonts w:ascii="Garamond" w:hAnsi="Garamond"/>
          <w:color w:val="282625"/>
          <w:shd w:val="clear" w:color="auto" w:fill="FFFFFF"/>
        </w:rPr>
        <w:t>O</w:t>
      </w:r>
      <w:r w:rsidR="001E7E11" w:rsidRPr="003A212A">
        <w:rPr>
          <w:rFonts w:ascii="Garamond" w:hAnsi="Garamond"/>
          <w:color w:val="282625"/>
          <w:shd w:val="clear" w:color="auto" w:fill="FFFFFF"/>
        </w:rPr>
        <w:t xml:space="preserve"> bien</w:t>
      </w:r>
      <w:r w:rsidR="001C7773"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si lo consideran ustedes pertinente</w:t>
      </w:r>
      <w:r w:rsidR="001C7773"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w:t>
      </w:r>
      <w:r w:rsidR="001C7773" w:rsidRPr="003A212A">
        <w:rPr>
          <w:rFonts w:ascii="Garamond" w:hAnsi="Garamond"/>
          <w:color w:val="282625"/>
          <w:shd w:val="clear" w:color="auto" w:fill="FFFFFF"/>
        </w:rPr>
        <w:t>prescindir</w:t>
      </w:r>
      <w:r w:rsidR="001E7E11" w:rsidRPr="003A212A">
        <w:rPr>
          <w:rFonts w:ascii="Garamond" w:hAnsi="Garamond"/>
          <w:color w:val="282625"/>
          <w:shd w:val="clear" w:color="auto" w:fill="FFFFFF"/>
        </w:rPr>
        <w:t xml:space="preserve"> de dicho proceso y ponerlo en votación en esta sesión. </w:t>
      </w:r>
      <w:r w:rsidR="001C7773" w:rsidRPr="003A212A">
        <w:rPr>
          <w:rFonts w:ascii="Garamond" w:hAnsi="Garamond"/>
          <w:color w:val="282625"/>
          <w:shd w:val="clear" w:color="auto" w:fill="FFFFFF"/>
        </w:rPr>
        <w:t>¿T</w:t>
      </w:r>
      <w:r w:rsidR="001E7E11" w:rsidRPr="003A212A">
        <w:rPr>
          <w:rFonts w:ascii="Garamond" w:hAnsi="Garamond"/>
          <w:color w:val="282625"/>
          <w:shd w:val="clear" w:color="auto" w:fill="FFFFFF"/>
        </w:rPr>
        <w:t>enía una</w:t>
      </w:r>
      <w:r w:rsidR="001C7773" w:rsidRPr="003A212A">
        <w:rPr>
          <w:rFonts w:ascii="Garamond" w:hAnsi="Garamond"/>
          <w:color w:val="282625"/>
          <w:shd w:val="clear" w:color="auto" w:fill="FFFFFF"/>
        </w:rPr>
        <w:t xml:space="preserve"> pregunta usted?”. </w:t>
      </w:r>
      <w:r w:rsidR="001C7773">
        <w:rPr>
          <w:rFonts w:ascii="Garamond" w:hAnsi="Garamond" w:cs="Calibri"/>
          <w:color w:val="000000"/>
          <w:lang w:val="es-ES_tradnl"/>
        </w:rPr>
        <w:t>L</w:t>
      </w:r>
      <w:r w:rsidR="001C7773" w:rsidRPr="00D67967">
        <w:rPr>
          <w:rFonts w:ascii="Garamond" w:hAnsi="Garamond" w:cs="Calibri"/>
          <w:color w:val="000000"/>
          <w:lang w:val="es-ES_tradnl"/>
        </w:rPr>
        <w:t>a</w:t>
      </w:r>
      <w:r w:rsidR="001C7773">
        <w:rPr>
          <w:rFonts w:ascii="Garamond" w:hAnsi="Garamond" w:cs="Calibri"/>
          <w:color w:val="000000"/>
          <w:lang w:val="es-ES_tradnl"/>
        </w:rPr>
        <w:t xml:space="preserve"> C. R</w:t>
      </w:r>
      <w:r w:rsidR="001C7773" w:rsidRPr="00D67967">
        <w:rPr>
          <w:rFonts w:ascii="Garamond" w:hAnsi="Garamond" w:cs="Calibri"/>
          <w:color w:val="000000"/>
          <w:lang w:val="es-ES_tradnl"/>
        </w:rPr>
        <w:t>egidor</w:t>
      </w:r>
      <w:r w:rsidR="001C7773">
        <w:rPr>
          <w:rFonts w:ascii="Garamond" w:hAnsi="Garamond" w:cs="Calibri"/>
          <w:color w:val="000000"/>
          <w:lang w:val="es-ES_tradnl"/>
        </w:rPr>
        <w:t xml:space="preserve">a, Mtra. </w:t>
      </w:r>
      <w:r w:rsidR="001C7773" w:rsidRPr="00D67967">
        <w:rPr>
          <w:rFonts w:ascii="Garamond" w:hAnsi="Garamond" w:cs="Calibri"/>
          <w:color w:val="000000"/>
          <w:lang w:val="es-ES_tradnl"/>
        </w:rPr>
        <w:t>Candelaria Tovar Hernández</w:t>
      </w:r>
      <w:r w:rsidR="001C7773">
        <w:rPr>
          <w:rFonts w:ascii="Garamond" w:hAnsi="Garamond" w:cs="Calibri"/>
          <w:color w:val="000000"/>
          <w:lang w:val="es-ES_tradnl"/>
        </w:rPr>
        <w:t>:</w:t>
      </w:r>
      <w:r w:rsidR="001C7773" w:rsidRPr="00D67967">
        <w:rPr>
          <w:rFonts w:ascii="Garamond" w:hAnsi="Garamond" w:cs="Calibri"/>
          <w:color w:val="000000"/>
          <w:lang w:val="es-ES_tradnl"/>
        </w:rPr>
        <w:t xml:space="preserve"> </w:t>
      </w:r>
      <w:r w:rsidR="001C7773">
        <w:rPr>
          <w:rFonts w:ascii="Garamond" w:hAnsi="Garamond" w:cs="Calibri"/>
          <w:color w:val="000000"/>
          <w:lang w:val="es-ES_tradnl"/>
        </w:rPr>
        <w:t xml:space="preserve">“No, nada más que esto ya lo habíamos aprobado, pero entiendo que esto es para las personas transgénero, nada más”. </w:t>
      </w:r>
      <w:r w:rsidR="009828AE">
        <w:rPr>
          <w:rFonts w:ascii="Garamond" w:hAnsi="Garamond" w:cs="Calibri"/>
          <w:color w:val="000000"/>
          <w:lang w:val="es-ES_tradnl"/>
        </w:rPr>
        <w:t>L</w:t>
      </w:r>
      <w:r w:rsidR="009828AE" w:rsidRPr="00D67967">
        <w:rPr>
          <w:rFonts w:ascii="Garamond" w:hAnsi="Garamond" w:cs="Calibri"/>
          <w:color w:val="000000"/>
          <w:lang w:val="es-ES_tradnl"/>
        </w:rPr>
        <w:t>a</w:t>
      </w:r>
      <w:r w:rsidR="009828AE">
        <w:rPr>
          <w:rFonts w:ascii="Garamond" w:hAnsi="Garamond" w:cs="Calibri"/>
          <w:color w:val="000000"/>
          <w:lang w:val="es-ES_tradnl"/>
        </w:rPr>
        <w:t xml:space="preserve"> C. R</w:t>
      </w:r>
      <w:r w:rsidR="009828AE" w:rsidRPr="00D67967">
        <w:rPr>
          <w:rFonts w:ascii="Garamond" w:hAnsi="Garamond" w:cs="Calibri"/>
          <w:color w:val="000000"/>
          <w:lang w:val="es-ES_tradnl"/>
        </w:rPr>
        <w:t>egidor</w:t>
      </w:r>
      <w:r w:rsidR="009828AE">
        <w:rPr>
          <w:rFonts w:ascii="Garamond" w:hAnsi="Garamond" w:cs="Calibri"/>
          <w:color w:val="000000"/>
          <w:lang w:val="es-ES_tradnl"/>
        </w:rPr>
        <w:t>a, Lic. Sara Mosqueda Torres:</w:t>
      </w:r>
      <w:r w:rsidR="009828AE" w:rsidRPr="00D67967">
        <w:rPr>
          <w:rFonts w:ascii="Garamond" w:hAnsi="Garamond" w:cs="Calibri"/>
          <w:color w:val="000000"/>
          <w:lang w:val="es-ES_tradnl"/>
        </w:rPr>
        <w:t xml:space="preserve"> </w:t>
      </w:r>
      <w:r w:rsidR="009828AE">
        <w:rPr>
          <w:rFonts w:ascii="Garamond" w:hAnsi="Garamond" w:cs="Calibri"/>
          <w:color w:val="000000"/>
          <w:lang w:val="es-ES_tradnl"/>
        </w:rPr>
        <w:t>“Sí”. L</w:t>
      </w:r>
      <w:r w:rsidR="009828AE" w:rsidRPr="00D67967">
        <w:rPr>
          <w:rFonts w:ascii="Garamond" w:hAnsi="Garamond" w:cs="Calibri"/>
          <w:color w:val="000000"/>
          <w:lang w:val="es-ES_tradnl"/>
        </w:rPr>
        <w:t>a</w:t>
      </w:r>
      <w:r w:rsidR="009828AE">
        <w:rPr>
          <w:rFonts w:ascii="Garamond" w:hAnsi="Garamond" w:cs="Calibri"/>
          <w:color w:val="000000"/>
          <w:lang w:val="es-ES_tradnl"/>
        </w:rPr>
        <w:t xml:space="preserve"> C. R</w:t>
      </w:r>
      <w:r w:rsidR="009828AE" w:rsidRPr="00D67967">
        <w:rPr>
          <w:rFonts w:ascii="Garamond" w:hAnsi="Garamond" w:cs="Calibri"/>
          <w:color w:val="000000"/>
          <w:lang w:val="es-ES_tradnl"/>
        </w:rPr>
        <w:t>egidor</w:t>
      </w:r>
      <w:r w:rsidR="009828AE">
        <w:rPr>
          <w:rFonts w:ascii="Garamond" w:hAnsi="Garamond" w:cs="Calibri"/>
          <w:color w:val="000000"/>
          <w:lang w:val="es-ES_tradnl"/>
        </w:rPr>
        <w:t xml:space="preserve">a, Mtra. </w:t>
      </w:r>
      <w:r w:rsidR="009828AE" w:rsidRPr="00D67967">
        <w:rPr>
          <w:rFonts w:ascii="Garamond" w:hAnsi="Garamond" w:cs="Calibri"/>
          <w:color w:val="000000"/>
          <w:lang w:val="es-ES_tradnl"/>
        </w:rPr>
        <w:t>Candelaria Tovar Hernández</w:t>
      </w:r>
      <w:r w:rsidR="009828AE">
        <w:rPr>
          <w:rFonts w:ascii="Garamond" w:hAnsi="Garamond" w:cs="Calibri"/>
          <w:color w:val="000000"/>
          <w:lang w:val="es-ES_tradnl"/>
        </w:rPr>
        <w:t>:</w:t>
      </w:r>
      <w:r w:rsidR="009828AE" w:rsidRPr="00D67967">
        <w:rPr>
          <w:rFonts w:ascii="Garamond" w:hAnsi="Garamond" w:cs="Calibri"/>
          <w:color w:val="000000"/>
          <w:lang w:val="es-ES_tradnl"/>
        </w:rPr>
        <w:t xml:space="preserve"> </w:t>
      </w:r>
      <w:r w:rsidR="009828AE">
        <w:rPr>
          <w:rFonts w:ascii="Garamond" w:hAnsi="Garamond" w:cs="Calibri"/>
          <w:color w:val="000000"/>
          <w:lang w:val="es-ES_tradnl"/>
        </w:rPr>
        <w:t>“O sea, los colores de transgénero”. L</w:t>
      </w:r>
      <w:r w:rsidR="009828AE" w:rsidRPr="00D67967">
        <w:rPr>
          <w:rFonts w:ascii="Garamond" w:hAnsi="Garamond" w:cs="Calibri"/>
          <w:color w:val="000000"/>
          <w:lang w:val="es-ES_tradnl"/>
        </w:rPr>
        <w:t>a</w:t>
      </w:r>
      <w:r w:rsidR="009828AE">
        <w:rPr>
          <w:rFonts w:ascii="Garamond" w:hAnsi="Garamond" w:cs="Calibri"/>
          <w:color w:val="000000"/>
          <w:lang w:val="es-ES_tradnl"/>
        </w:rPr>
        <w:t xml:space="preserve"> C. R</w:t>
      </w:r>
      <w:r w:rsidR="009828AE" w:rsidRPr="00D67967">
        <w:rPr>
          <w:rFonts w:ascii="Garamond" w:hAnsi="Garamond" w:cs="Calibri"/>
          <w:color w:val="000000"/>
          <w:lang w:val="es-ES_tradnl"/>
        </w:rPr>
        <w:t>egidor</w:t>
      </w:r>
      <w:r w:rsidR="009828AE">
        <w:rPr>
          <w:rFonts w:ascii="Garamond" w:hAnsi="Garamond" w:cs="Calibri"/>
          <w:color w:val="000000"/>
          <w:lang w:val="es-ES_tradnl"/>
        </w:rPr>
        <w:t>a, Lic. Sara Mosqueda Torres:</w:t>
      </w:r>
      <w:r w:rsidR="009828AE" w:rsidRPr="00D67967">
        <w:rPr>
          <w:rFonts w:ascii="Garamond" w:hAnsi="Garamond" w:cs="Calibri"/>
          <w:color w:val="000000"/>
          <w:lang w:val="es-ES_tradnl"/>
        </w:rPr>
        <w:t xml:space="preserve"> </w:t>
      </w:r>
      <w:r w:rsidR="009828AE">
        <w:rPr>
          <w:rFonts w:ascii="Garamond" w:hAnsi="Garamond" w:cs="Calibri"/>
          <w:color w:val="000000"/>
          <w:lang w:val="es-ES_tradnl"/>
        </w:rPr>
        <w:t xml:space="preserve">“Nos fue solicitado porque en una iniciativa que nosotros recibimos era el pintar las mismas calles </w:t>
      </w:r>
      <w:r w:rsidR="001E7E11" w:rsidRPr="00A913EA">
        <w:rPr>
          <w:rFonts w:ascii="Garamond" w:hAnsi="Garamond"/>
          <w:color w:val="282625"/>
          <w:shd w:val="clear" w:color="auto" w:fill="FFFFFF"/>
        </w:rPr>
        <w:t>pero con la bandera LGBT. Ahora nada más a esa misma bandera</w:t>
      </w:r>
      <w:r w:rsidR="00A913EA" w:rsidRPr="00A913EA">
        <w:rPr>
          <w:rFonts w:ascii="Garamond" w:hAnsi="Garamond"/>
          <w:color w:val="282625"/>
          <w:shd w:val="clear" w:color="auto" w:fill="FFFFFF"/>
        </w:rPr>
        <w:t xml:space="preserve"> sumarle esta, por eso se les dio la</w:t>
      </w:r>
      <w:r w:rsidR="001E7E11" w:rsidRPr="00A913EA">
        <w:rPr>
          <w:rFonts w:ascii="Garamond" w:hAnsi="Garamond"/>
          <w:color w:val="282625"/>
          <w:shd w:val="clear" w:color="auto" w:fill="FFFFFF"/>
        </w:rPr>
        <w:t xml:space="preserve"> iniciativa a colores para que vean que esos colores irían pegados a lo que es la</w:t>
      </w:r>
      <w:r w:rsidR="00A913EA" w:rsidRPr="00A913EA">
        <w:rPr>
          <w:rFonts w:ascii="Garamond" w:hAnsi="Garamond"/>
          <w:color w:val="282625"/>
          <w:shd w:val="clear" w:color="auto" w:fill="FFFFFF"/>
        </w:rPr>
        <w:t>…o juntos a</w:t>
      </w:r>
      <w:r w:rsidR="001E7E11" w:rsidRPr="00A913EA">
        <w:rPr>
          <w:rFonts w:ascii="Garamond" w:hAnsi="Garamond"/>
          <w:color w:val="282625"/>
          <w:shd w:val="clear" w:color="auto" w:fill="FFFFFF"/>
        </w:rPr>
        <w:t xml:space="preserve"> lo que es la bandera que está ahorita pintada en esas mismas vialidades, así que si</w:t>
      </w:r>
      <w:r w:rsidR="00A913EA" w:rsidRPr="00A913EA">
        <w:rPr>
          <w:rFonts w:ascii="Garamond" w:hAnsi="Garamond"/>
          <w:color w:val="282625"/>
          <w:shd w:val="clear" w:color="auto" w:fill="FFFFFF"/>
        </w:rPr>
        <w:t>…a</w:t>
      </w:r>
      <w:r w:rsidR="001E7E11" w:rsidRPr="00A913EA">
        <w:rPr>
          <w:rFonts w:ascii="Garamond" w:hAnsi="Garamond"/>
          <w:color w:val="282625"/>
          <w:shd w:val="clear" w:color="auto" w:fill="FFFFFF"/>
        </w:rPr>
        <w:t>sí q</w:t>
      </w:r>
      <w:r w:rsidR="00A913EA" w:rsidRPr="00A913EA">
        <w:rPr>
          <w:rFonts w:ascii="Garamond" w:hAnsi="Garamond"/>
          <w:color w:val="282625"/>
          <w:shd w:val="clear" w:color="auto" w:fill="FFFFFF"/>
        </w:rPr>
        <w:t>ue si lo creen pertinente, pues</w:t>
      </w:r>
      <w:r w:rsidR="001E7E11" w:rsidRPr="00A913EA">
        <w:rPr>
          <w:rFonts w:ascii="Garamond" w:hAnsi="Garamond"/>
          <w:color w:val="282625"/>
          <w:shd w:val="clear" w:color="auto" w:fill="FFFFFF"/>
        </w:rPr>
        <w:t xml:space="preserve"> </w:t>
      </w:r>
      <w:r w:rsidR="00A913EA" w:rsidRPr="00A913EA">
        <w:rPr>
          <w:rFonts w:ascii="Garamond" w:hAnsi="Garamond"/>
          <w:color w:val="282625"/>
          <w:shd w:val="clear" w:color="auto" w:fill="FFFFFF"/>
        </w:rPr>
        <w:t>u</w:t>
      </w:r>
      <w:r w:rsidR="001E7E11" w:rsidRPr="00A913EA">
        <w:rPr>
          <w:rFonts w:ascii="Garamond" w:hAnsi="Garamond"/>
          <w:color w:val="282625"/>
          <w:shd w:val="clear" w:color="auto" w:fill="FFFFFF"/>
        </w:rPr>
        <w:t>na de</w:t>
      </w:r>
      <w:r w:rsidR="00A913EA" w:rsidRPr="00A913EA">
        <w:rPr>
          <w:rFonts w:ascii="Garamond" w:hAnsi="Garamond"/>
          <w:color w:val="282625"/>
          <w:shd w:val="clear" w:color="auto" w:fill="FFFFFF"/>
        </w:rPr>
        <w:t xml:space="preserve"> dos</w:t>
      </w:r>
      <w:r w:rsidR="001E7E11" w:rsidRPr="00A913EA">
        <w:rPr>
          <w:rFonts w:ascii="Garamond" w:hAnsi="Garamond"/>
          <w:color w:val="282625"/>
          <w:shd w:val="clear" w:color="auto" w:fill="FFFFFF"/>
        </w:rPr>
        <w:t>, mandarlo a comisiones o que s</w:t>
      </w:r>
      <w:r w:rsidR="00A913EA" w:rsidRPr="00A913EA">
        <w:rPr>
          <w:rFonts w:ascii="Garamond" w:hAnsi="Garamond"/>
          <w:color w:val="282625"/>
          <w:shd w:val="clear" w:color="auto" w:fill="FFFFFF"/>
        </w:rPr>
        <w:t>e vote,</w:t>
      </w:r>
      <w:r w:rsidR="001E7E11" w:rsidRPr="00A913EA">
        <w:rPr>
          <w:rFonts w:ascii="Garamond" w:hAnsi="Garamond"/>
          <w:color w:val="282625"/>
          <w:shd w:val="clear" w:color="auto" w:fill="FFFFFF"/>
        </w:rPr>
        <w:t xml:space="preserve"> </w:t>
      </w:r>
      <w:r w:rsidR="00A913EA" w:rsidRPr="00A913EA">
        <w:rPr>
          <w:rFonts w:ascii="Garamond" w:hAnsi="Garamond"/>
          <w:color w:val="282625"/>
          <w:shd w:val="clear" w:color="auto" w:fill="FFFFFF"/>
        </w:rPr>
        <w:t>e</w:t>
      </w:r>
      <w:r w:rsidR="001E7E11" w:rsidRPr="00A913EA">
        <w:rPr>
          <w:rFonts w:ascii="Garamond" w:hAnsi="Garamond"/>
          <w:color w:val="282625"/>
          <w:shd w:val="clear" w:color="auto" w:fill="FFFFFF"/>
        </w:rPr>
        <w:t xml:space="preserve">vitarnos todo el proceso y que se vote en esta sesión a favor. </w:t>
      </w:r>
      <w:r w:rsidR="00A913EA" w:rsidRPr="00A913EA">
        <w:rPr>
          <w:rFonts w:ascii="Garamond" w:hAnsi="Garamond"/>
          <w:color w:val="282625"/>
          <w:shd w:val="clear" w:color="auto" w:fill="FFFFFF"/>
        </w:rPr>
        <w:t xml:space="preserve">Es cuanto”. </w:t>
      </w:r>
      <w:r w:rsidR="00A913EA" w:rsidRPr="003A212A">
        <w:rPr>
          <w:rFonts w:ascii="Garamond" w:hAnsi="Garamond" w:cs="Calibri"/>
          <w:color w:val="000000"/>
          <w:lang w:val="es-ES_tradnl"/>
        </w:rPr>
        <w:t>El C. Presidente Municipal, L.A.E. Luis Alberto Michel Rodríguez: “</w:t>
      </w:r>
      <w:r w:rsidR="001E7E11" w:rsidRPr="003A212A">
        <w:rPr>
          <w:rFonts w:ascii="Garamond" w:hAnsi="Garamond"/>
          <w:color w:val="282625"/>
          <w:shd w:val="clear" w:color="auto" w:fill="FFFFFF"/>
        </w:rPr>
        <w:t>Quienes estén a favo</w:t>
      </w:r>
      <w:r w:rsidR="00A913EA" w:rsidRPr="003A212A">
        <w:rPr>
          <w:rFonts w:ascii="Garamond" w:hAnsi="Garamond"/>
          <w:color w:val="282625"/>
          <w:shd w:val="clear" w:color="auto" w:fill="FFFFFF"/>
        </w:rPr>
        <w:t>r de que se turne a comisiones</w:t>
      </w:r>
      <w:r w:rsidR="001E7E11" w:rsidRPr="003A212A">
        <w:rPr>
          <w:rFonts w:ascii="Garamond" w:hAnsi="Garamond"/>
          <w:color w:val="282625"/>
          <w:shd w:val="clear" w:color="auto" w:fill="FFFFFF"/>
        </w:rPr>
        <w:t xml:space="preserve"> favor de levantar su mano. Bien</w:t>
      </w:r>
      <w:r w:rsidR="00A913EA" w:rsidRPr="003A212A">
        <w:rPr>
          <w:rFonts w:ascii="Garamond" w:hAnsi="Garamond"/>
          <w:color w:val="282625"/>
          <w:shd w:val="clear" w:color="auto" w:fill="FFFFFF"/>
        </w:rPr>
        <w:t>”</w:t>
      </w:r>
      <w:r w:rsidR="001E7E11" w:rsidRPr="003A212A">
        <w:rPr>
          <w:rFonts w:ascii="Garamond" w:hAnsi="Garamond"/>
          <w:color w:val="282625"/>
          <w:shd w:val="clear" w:color="auto" w:fill="FFFFFF"/>
        </w:rPr>
        <w:t>.</w:t>
      </w:r>
      <w:r w:rsidR="00A913EA" w:rsidRPr="003A212A">
        <w:rPr>
          <w:rFonts w:ascii="Garamond" w:hAnsi="Garamond" w:cs="Calibri"/>
          <w:color w:val="000000"/>
          <w:lang w:val="es-ES_tradnl"/>
        </w:rPr>
        <w:t xml:space="preserve"> La C. Regidora, Lic. Sara Mosqueda Torres: “Que se fuera directo mejor”. El C. Presidente Municipal, L.A.E. Luis Alberto Michel Rodríguez: “</w:t>
      </w:r>
      <w:r w:rsidR="00A913EA" w:rsidRPr="003A212A">
        <w:rPr>
          <w:rFonts w:ascii="Garamond" w:hAnsi="Garamond"/>
          <w:color w:val="282625"/>
          <w:shd w:val="clear" w:color="auto" w:fill="FFFFFF"/>
        </w:rPr>
        <w:t>Bueno, bueno.</w:t>
      </w:r>
      <w:r w:rsidR="001E7E11" w:rsidRPr="003A212A">
        <w:rPr>
          <w:rFonts w:ascii="Garamond" w:hAnsi="Garamond"/>
          <w:color w:val="282625"/>
          <w:shd w:val="clear" w:color="auto" w:fill="FFFFFF"/>
        </w:rPr>
        <w:t xml:space="preserve"> Eh</w:t>
      </w:r>
      <w:r w:rsidR="00A913EA" w:rsidRPr="003A212A">
        <w:rPr>
          <w:rFonts w:ascii="Garamond" w:hAnsi="Garamond"/>
          <w:color w:val="282625"/>
          <w:shd w:val="clear" w:color="auto" w:fill="FFFFFF"/>
        </w:rPr>
        <w:t>…siguiente”.</w:t>
      </w:r>
      <w:r w:rsidR="001E7E11" w:rsidRPr="003A212A">
        <w:rPr>
          <w:rFonts w:ascii="Garamond" w:hAnsi="Garamond"/>
          <w:color w:val="282625"/>
          <w:shd w:val="clear" w:color="auto" w:fill="FFFFFF"/>
        </w:rPr>
        <w:t xml:space="preserve"> </w:t>
      </w:r>
      <w:r w:rsidR="00A913EA" w:rsidRPr="003A212A">
        <w:rPr>
          <w:rFonts w:ascii="Garamond" w:hAnsi="Garamond" w:cs="Calibri"/>
          <w:color w:val="000000"/>
          <w:lang w:val="es-ES_tradnl"/>
        </w:rPr>
        <w:t xml:space="preserve">La C. Regidora, Lic. Sara Mosqueda Torres: “Presidente…presidente,  </w:t>
      </w:r>
      <w:r w:rsidR="00A913EA" w:rsidRPr="003A212A">
        <w:rPr>
          <w:rFonts w:ascii="Garamond" w:hAnsi="Garamond"/>
          <w:color w:val="282625"/>
          <w:shd w:val="clear" w:color="auto" w:fill="FFFFFF"/>
        </w:rPr>
        <w:t>n</w:t>
      </w:r>
      <w:r w:rsidR="001E7E11" w:rsidRPr="003A212A">
        <w:rPr>
          <w:rFonts w:ascii="Garamond" w:hAnsi="Garamond"/>
          <w:color w:val="282625"/>
          <w:shd w:val="clear" w:color="auto" w:fill="FFFFFF"/>
        </w:rPr>
        <w:t>ada m</w:t>
      </w:r>
      <w:r w:rsidR="00AC791F">
        <w:rPr>
          <w:rFonts w:ascii="Garamond" w:hAnsi="Garamond"/>
          <w:color w:val="282625"/>
          <w:shd w:val="clear" w:color="auto" w:fill="FFFFFF"/>
        </w:rPr>
        <w:t xml:space="preserve">ás también comentarles que la </w:t>
      </w:r>
      <w:r w:rsidR="001E7E11" w:rsidRPr="003A212A">
        <w:rPr>
          <w:rFonts w:ascii="Garamond" w:hAnsi="Garamond"/>
          <w:color w:val="282625"/>
          <w:shd w:val="clear" w:color="auto" w:fill="FFFFFF"/>
        </w:rPr>
        <w:t>pintura y demás se ponen de acuerdo con vialidad para</w:t>
      </w:r>
      <w:r w:rsidR="00A913EA" w:rsidRPr="003A212A">
        <w:rPr>
          <w:rFonts w:ascii="Garamond" w:hAnsi="Garamond"/>
          <w:color w:val="282625"/>
          <w:shd w:val="clear" w:color="auto" w:fill="FFFFFF"/>
        </w:rPr>
        <w:t>…</w:t>
      </w:r>
      <w:r w:rsidR="001E7E11" w:rsidRPr="003A212A">
        <w:rPr>
          <w:rFonts w:ascii="Garamond" w:hAnsi="Garamond"/>
          <w:color w:val="282625"/>
          <w:shd w:val="clear" w:color="auto" w:fill="FFFFFF"/>
        </w:rPr>
        <w:t>este</w:t>
      </w:r>
      <w:r w:rsidR="00A913EA" w:rsidRPr="003A212A">
        <w:rPr>
          <w:rFonts w:ascii="Garamond" w:hAnsi="Garamond"/>
          <w:color w:val="282625"/>
          <w:shd w:val="clear" w:color="auto" w:fill="FFFFFF"/>
        </w:rPr>
        <w:t>…</w:t>
      </w:r>
      <w:r w:rsidR="001E7E11" w:rsidRPr="003A212A">
        <w:rPr>
          <w:rFonts w:ascii="Garamond" w:hAnsi="Garamond"/>
          <w:color w:val="282625"/>
          <w:shd w:val="clear" w:color="auto" w:fill="FFFFFF"/>
        </w:rPr>
        <w:t>que sea la pintura pu</w:t>
      </w:r>
      <w:r w:rsidR="00A913EA" w:rsidRPr="003A212A">
        <w:rPr>
          <w:rFonts w:ascii="Garamond" w:hAnsi="Garamond"/>
          <w:color w:val="282625"/>
          <w:shd w:val="clear" w:color="auto" w:fill="FFFFFF"/>
        </w:rPr>
        <w:t>es idónea y va a ser a cargo de</w:t>
      </w:r>
      <w:r w:rsidR="001E7E11" w:rsidRPr="003A212A">
        <w:rPr>
          <w:rFonts w:ascii="Garamond" w:hAnsi="Garamond"/>
          <w:color w:val="282625"/>
          <w:shd w:val="clear" w:color="auto" w:fill="FFFFFF"/>
        </w:rPr>
        <w:t xml:space="preserve"> pues</w:t>
      </w:r>
      <w:r w:rsidR="003A212A" w:rsidRPr="003A212A">
        <w:rPr>
          <w:rFonts w:ascii="Garamond" w:hAnsi="Garamond"/>
          <w:color w:val="282625"/>
          <w:shd w:val="clear" w:color="auto" w:fill="FFFFFF"/>
        </w:rPr>
        <w:t xml:space="preserve"> de la…</w:t>
      </w:r>
      <w:r w:rsidR="001E7E11" w:rsidRPr="003A212A">
        <w:rPr>
          <w:rFonts w:ascii="Garamond" w:hAnsi="Garamond"/>
          <w:color w:val="282625"/>
          <w:shd w:val="clear" w:color="auto" w:fill="FFFFFF"/>
        </w:rPr>
        <w:t>del movimiento social</w:t>
      </w:r>
      <w:r w:rsidR="00AC791F">
        <w:rPr>
          <w:rFonts w:ascii="Garamond" w:hAnsi="Garamond"/>
          <w:color w:val="282625"/>
          <w:shd w:val="clear" w:color="auto" w:fill="FFFFFF"/>
        </w:rPr>
        <w:t>”</w:t>
      </w:r>
      <w:r w:rsidR="001E7E11" w:rsidRPr="003A212A">
        <w:rPr>
          <w:rFonts w:ascii="Garamond" w:hAnsi="Garamond"/>
          <w:color w:val="282625"/>
          <w:shd w:val="clear" w:color="auto" w:fill="FFFFFF"/>
        </w:rPr>
        <w:t xml:space="preserve">. </w:t>
      </w:r>
      <w:r w:rsidR="00A913EA" w:rsidRPr="003A212A">
        <w:rPr>
          <w:rFonts w:ascii="Garamond" w:hAnsi="Garamond" w:cs="Calibri"/>
          <w:color w:val="000000"/>
          <w:lang w:val="es-ES_tradnl"/>
        </w:rPr>
        <w:t>El C. Regidor, Prof. Pablo Ruperto Gómez Andrade: “Re</w:t>
      </w:r>
      <w:r w:rsidR="00A913EA" w:rsidRPr="003A212A">
        <w:rPr>
          <w:rFonts w:ascii="Garamond" w:hAnsi="Garamond"/>
          <w:color w:val="282625"/>
          <w:shd w:val="clear" w:color="auto" w:fill="FFFFFF"/>
        </w:rPr>
        <w:t>gidora</w:t>
      </w:r>
      <w:r w:rsidR="001E7E11" w:rsidRPr="003A212A">
        <w:rPr>
          <w:rFonts w:ascii="Garamond" w:hAnsi="Garamond"/>
          <w:color w:val="282625"/>
          <w:shd w:val="clear" w:color="auto" w:fill="FFFFFF"/>
        </w:rPr>
        <w:t xml:space="preserve"> </w:t>
      </w:r>
      <w:r w:rsidR="00A913EA" w:rsidRPr="003A212A">
        <w:rPr>
          <w:rFonts w:ascii="Garamond" w:hAnsi="Garamond"/>
          <w:color w:val="282625"/>
          <w:shd w:val="clear" w:color="auto" w:fill="FFFFFF"/>
        </w:rPr>
        <w:t>d</w:t>
      </w:r>
      <w:r w:rsidR="001E7E11" w:rsidRPr="003A212A">
        <w:rPr>
          <w:rFonts w:ascii="Garamond" w:hAnsi="Garamond"/>
          <w:color w:val="282625"/>
          <w:shd w:val="clear" w:color="auto" w:fill="FFFFFF"/>
        </w:rPr>
        <w:t xml:space="preserve">isculpe una duda. </w:t>
      </w:r>
      <w:r w:rsidR="00A913EA" w:rsidRPr="003A212A">
        <w:rPr>
          <w:rFonts w:ascii="Garamond" w:hAnsi="Garamond"/>
          <w:color w:val="282625"/>
          <w:shd w:val="clear" w:color="auto" w:fill="FFFFFF"/>
        </w:rPr>
        <w:t>Como ya lo dijo la regidora Cande</w:t>
      </w:r>
      <w:r w:rsidR="003A212A" w:rsidRPr="003A212A">
        <w:rPr>
          <w:rFonts w:ascii="Garamond" w:hAnsi="Garamond"/>
          <w:color w:val="282625"/>
          <w:shd w:val="clear" w:color="auto" w:fill="FFFFFF"/>
        </w:rPr>
        <w:t>, y</w:t>
      </w:r>
      <w:r w:rsidR="001E7E11" w:rsidRPr="003A212A">
        <w:rPr>
          <w:rFonts w:ascii="Garamond" w:hAnsi="Garamond"/>
          <w:color w:val="282625"/>
          <w:shd w:val="clear" w:color="auto" w:fill="FFFFFF"/>
        </w:rPr>
        <w:t>a esto se había probado solamente para la LGTB</w:t>
      </w:r>
      <w:r w:rsidR="003A212A" w:rsidRPr="003A212A">
        <w:rPr>
          <w:rFonts w:ascii="Garamond" w:hAnsi="Garamond"/>
          <w:color w:val="282625"/>
          <w:shd w:val="clear" w:color="auto" w:fill="FFFFFF"/>
        </w:rPr>
        <w:t>, ¿pero usted propone solamente sumar estos dos colores?”.</w:t>
      </w:r>
      <w:r w:rsidR="003A212A" w:rsidRPr="003A212A">
        <w:rPr>
          <w:rFonts w:ascii="Garamond" w:hAnsi="Garamond" w:cs="Calibri"/>
          <w:color w:val="000000"/>
          <w:lang w:val="es-ES_tradnl"/>
        </w:rPr>
        <w:t xml:space="preserve"> La C. Regidora, Lic. Sara Mosqueda Torres: “Así es”. El C. Regidor, Prof. Pablo Ruperto Gómez Andrade: “</w:t>
      </w:r>
      <w:r w:rsidR="001E7E11" w:rsidRPr="003A212A">
        <w:rPr>
          <w:rFonts w:ascii="Garamond" w:hAnsi="Garamond"/>
          <w:color w:val="282625"/>
          <w:shd w:val="clear" w:color="auto" w:fill="FFFFFF"/>
        </w:rPr>
        <w:t>Ah</w:t>
      </w:r>
      <w:r w:rsidR="003A212A" w:rsidRPr="003A212A">
        <w:rPr>
          <w:rFonts w:ascii="Garamond" w:hAnsi="Garamond"/>
          <w:color w:val="282625"/>
          <w:shd w:val="clear" w:color="auto" w:fill="FFFFFF"/>
        </w:rPr>
        <w:t>,</w:t>
      </w:r>
      <w:r w:rsidR="001E7E11" w:rsidRPr="003A212A">
        <w:rPr>
          <w:rFonts w:ascii="Garamond" w:hAnsi="Garamond"/>
          <w:color w:val="282625"/>
          <w:shd w:val="clear" w:color="auto" w:fill="FFFFFF"/>
        </w:rPr>
        <w:t xml:space="preserve"> </w:t>
      </w:r>
      <w:r w:rsidR="003A212A" w:rsidRPr="003A212A">
        <w:rPr>
          <w:rFonts w:ascii="Garamond" w:hAnsi="Garamond"/>
          <w:color w:val="282625"/>
          <w:shd w:val="clear" w:color="auto" w:fill="FFFFFF"/>
        </w:rPr>
        <w:t>okey</w:t>
      </w:r>
      <w:r w:rsidR="001E7E11" w:rsidRPr="003A212A">
        <w:rPr>
          <w:rFonts w:ascii="Garamond" w:hAnsi="Garamond"/>
          <w:color w:val="282625"/>
          <w:shd w:val="clear" w:color="auto" w:fill="FFFFFF"/>
        </w:rPr>
        <w:t>.</w:t>
      </w:r>
      <w:r w:rsidR="003A212A" w:rsidRPr="003A212A">
        <w:rPr>
          <w:rFonts w:ascii="Garamond" w:hAnsi="Garamond"/>
          <w:color w:val="282625"/>
          <w:shd w:val="clear" w:color="auto" w:fill="FFFFFF"/>
        </w:rPr>
        <w:t xml:space="preserve"> Gracias”. </w:t>
      </w:r>
      <w:r w:rsidR="003A212A" w:rsidRPr="003A212A">
        <w:rPr>
          <w:rFonts w:ascii="Garamond" w:hAnsi="Garamond" w:cs="Calibri"/>
          <w:color w:val="000000"/>
          <w:lang w:val="es-ES_tradnl"/>
        </w:rPr>
        <w:t>La C. Regidora, Lic. Sara Mosqueda Torres: “Sumar lo que es la bandera de hecho”. El C. Presidente Municipal, L.A.E. Luis Alberto Michel Rodríguez: “</w:t>
      </w:r>
      <w:r w:rsidR="001E7E11" w:rsidRPr="003A212A">
        <w:rPr>
          <w:rFonts w:ascii="Garamond" w:hAnsi="Garamond"/>
          <w:color w:val="282625"/>
          <w:shd w:val="clear" w:color="auto" w:fill="FFFFFF"/>
        </w:rPr>
        <w:t>Bien.</w:t>
      </w:r>
      <w:r w:rsidR="003A212A" w:rsidRPr="003A212A">
        <w:rPr>
          <w:rFonts w:ascii="Garamond" w:hAnsi="Garamond"/>
          <w:color w:val="282625"/>
          <w:shd w:val="clear" w:color="auto" w:fill="FFFFFF"/>
        </w:rPr>
        <w:t xml:space="preserve"> Quienes estén a favor de que se apruebe de forma directa la iniciativa</w:t>
      </w:r>
      <w:r w:rsidR="001E7E11" w:rsidRPr="003A212A">
        <w:rPr>
          <w:rFonts w:ascii="Garamond" w:hAnsi="Garamond"/>
          <w:color w:val="282625"/>
          <w:shd w:val="clear" w:color="auto" w:fill="FFFFFF"/>
        </w:rPr>
        <w:t xml:space="preserve"> presentada por la Regidora</w:t>
      </w:r>
      <w:r w:rsidR="003A212A" w:rsidRPr="003A212A">
        <w:rPr>
          <w:rFonts w:ascii="Garamond" w:hAnsi="Garamond"/>
          <w:color w:val="282625"/>
          <w:shd w:val="clear" w:color="auto" w:fill="FFFFFF"/>
        </w:rPr>
        <w:t>. Pues a favor</w:t>
      </w:r>
      <w:r w:rsidR="001E7E11" w:rsidRPr="003A212A">
        <w:rPr>
          <w:rFonts w:ascii="Garamond" w:hAnsi="Garamond"/>
          <w:color w:val="282625"/>
          <w:shd w:val="clear" w:color="auto" w:fill="FFFFFF"/>
        </w:rPr>
        <w:t xml:space="preserve"> </w:t>
      </w:r>
      <w:r w:rsidR="003A212A" w:rsidRPr="003A212A">
        <w:rPr>
          <w:rFonts w:ascii="Garamond" w:hAnsi="Garamond"/>
          <w:color w:val="282625"/>
          <w:shd w:val="clear" w:color="auto" w:fill="FFFFFF"/>
        </w:rPr>
        <w:t>y</w:t>
      </w:r>
      <w:r w:rsidR="001E7E11" w:rsidRPr="003A212A">
        <w:rPr>
          <w:rFonts w:ascii="Garamond" w:hAnsi="Garamond"/>
          <w:color w:val="282625"/>
          <w:shd w:val="clear" w:color="auto" w:fill="FFFFFF"/>
        </w:rPr>
        <w:t>a</w:t>
      </w:r>
      <w:r w:rsidR="003A212A" w:rsidRPr="003A212A">
        <w:rPr>
          <w:rFonts w:ascii="Garamond" w:hAnsi="Garamond"/>
          <w:color w:val="282625"/>
          <w:shd w:val="clear" w:color="auto" w:fill="FFFFFF"/>
        </w:rPr>
        <w:t>, ya habíamos..</w:t>
      </w:r>
      <w:r w:rsidR="001E7E11" w:rsidRPr="003A212A">
        <w:rPr>
          <w:rFonts w:ascii="Garamond" w:hAnsi="Garamond"/>
          <w:color w:val="282625"/>
          <w:shd w:val="clear" w:color="auto" w:fill="FFFFFF"/>
        </w:rPr>
        <w:t>.</w:t>
      </w:r>
      <w:r w:rsidR="003A212A" w:rsidRPr="003A212A">
        <w:rPr>
          <w:rFonts w:ascii="Garamond" w:hAnsi="Garamond"/>
          <w:color w:val="282625"/>
          <w:shd w:val="clear" w:color="auto" w:fill="FFFFFF"/>
        </w:rPr>
        <w:t xml:space="preserve">”. </w:t>
      </w:r>
      <w:r w:rsidR="001E7E11" w:rsidRPr="003A212A">
        <w:rPr>
          <w:rFonts w:ascii="Garamond" w:hAnsi="Garamond"/>
          <w:color w:val="282625"/>
          <w:shd w:val="clear" w:color="auto" w:fill="FFFFFF"/>
        </w:rPr>
        <w:t xml:space="preserve"> </w:t>
      </w:r>
      <w:r w:rsidR="003A212A" w:rsidRPr="003A212A">
        <w:rPr>
          <w:rFonts w:ascii="Garamond" w:hAnsi="Garamond" w:cs="Calibri"/>
          <w:color w:val="000000"/>
          <w:lang w:val="es-ES_tradnl"/>
        </w:rPr>
        <w:t>El C. Síndico Municipal, Mtro. Juan Carlos Hernández Salazar: “Crei que ya estaba aprobado pero bueno”. El C. Presidente Municipal, L.A.E. Luis Alberto Michel Rodríguez: “</w:t>
      </w:r>
      <w:r w:rsidR="001E7E11" w:rsidRPr="003A212A">
        <w:rPr>
          <w:rFonts w:ascii="Garamond" w:hAnsi="Garamond"/>
          <w:color w:val="282625"/>
          <w:shd w:val="clear" w:color="auto" w:fill="FFFFFF"/>
        </w:rPr>
        <w:t xml:space="preserve">Sí, </w:t>
      </w:r>
      <w:r w:rsidR="003A212A" w:rsidRPr="003A212A">
        <w:rPr>
          <w:rFonts w:ascii="Garamond" w:hAnsi="Garamond"/>
          <w:color w:val="282625"/>
          <w:shd w:val="clear" w:color="auto" w:fill="FFFFFF"/>
        </w:rPr>
        <w:t xml:space="preserve">es </w:t>
      </w:r>
      <w:r w:rsidR="001E7E11" w:rsidRPr="003A212A">
        <w:rPr>
          <w:rFonts w:ascii="Garamond" w:hAnsi="Garamond"/>
          <w:color w:val="282625"/>
          <w:shd w:val="clear" w:color="auto" w:fill="FFFFFF"/>
        </w:rPr>
        <w:t>lo que dije, pero como todavía no decíamos si</w:t>
      </w:r>
      <w:r w:rsidR="003A212A" w:rsidRPr="003A212A">
        <w:rPr>
          <w:rFonts w:ascii="Garamond" w:hAnsi="Garamond"/>
          <w:color w:val="282625"/>
          <w:shd w:val="clear" w:color="auto" w:fill="FFFFFF"/>
        </w:rPr>
        <w:t xml:space="preserve"> aprobado o </w:t>
      </w:r>
      <w:r w:rsidR="003A212A" w:rsidRPr="003A212A">
        <w:rPr>
          <w:rFonts w:ascii="Garamond" w:hAnsi="Garamond"/>
          <w:color w:val="282625"/>
          <w:shd w:val="clear" w:color="auto" w:fill="FFFFFF"/>
        </w:rPr>
        <w:lastRenderedPageBreak/>
        <w:t xml:space="preserve">no, pero en fin. </w:t>
      </w:r>
      <w:r w:rsidR="001E7E11" w:rsidRPr="003A212A">
        <w:rPr>
          <w:rFonts w:ascii="Garamond" w:hAnsi="Garamond"/>
          <w:color w:val="282625"/>
          <w:shd w:val="clear" w:color="auto" w:fill="FFFFFF"/>
        </w:rPr>
        <w:t xml:space="preserve"> </w:t>
      </w:r>
      <w:r w:rsidR="003A212A" w:rsidRPr="003A212A">
        <w:rPr>
          <w:rFonts w:ascii="Garamond" w:hAnsi="Garamond"/>
          <w:color w:val="282625"/>
          <w:shd w:val="clear" w:color="auto" w:fill="FFFFFF"/>
        </w:rPr>
        <w:t>¿</w:t>
      </w:r>
      <w:r w:rsidR="001E7E11" w:rsidRPr="003A212A">
        <w:rPr>
          <w:rFonts w:ascii="Garamond" w:hAnsi="Garamond"/>
          <w:color w:val="282625"/>
          <w:shd w:val="clear" w:color="auto" w:fill="FFFFFF"/>
        </w:rPr>
        <w:t>En contra</w:t>
      </w:r>
      <w:r w:rsidR="003A212A" w:rsidRPr="003A212A">
        <w:rPr>
          <w:rFonts w:ascii="Garamond" w:hAnsi="Garamond"/>
          <w:color w:val="282625"/>
          <w:shd w:val="clear" w:color="auto" w:fill="FFFFFF"/>
        </w:rPr>
        <w:t>? ¿Abstención? Secretario dé</w:t>
      </w:r>
      <w:r w:rsidR="00AC791F">
        <w:rPr>
          <w:rFonts w:ascii="Garamond" w:hAnsi="Garamond"/>
          <w:color w:val="282625"/>
          <w:shd w:val="clear" w:color="auto" w:fill="FFFFFF"/>
        </w:rPr>
        <w:t xml:space="preserve"> c</w:t>
      </w:r>
      <w:r w:rsidR="001E7E11" w:rsidRPr="003A212A">
        <w:rPr>
          <w:rFonts w:ascii="Garamond" w:hAnsi="Garamond"/>
          <w:color w:val="282625"/>
          <w:shd w:val="clear" w:color="auto" w:fill="FFFFFF"/>
        </w:rPr>
        <w:t>uenta de la votación</w:t>
      </w:r>
      <w:r w:rsidR="003A212A" w:rsidRPr="003A212A">
        <w:rPr>
          <w:rFonts w:ascii="Garamond" w:hAnsi="Garamond"/>
          <w:color w:val="282625"/>
          <w:shd w:val="clear" w:color="auto" w:fill="FFFFFF"/>
        </w:rPr>
        <w:t>”</w:t>
      </w:r>
      <w:r w:rsidR="001E7E11" w:rsidRPr="003A212A">
        <w:rPr>
          <w:rFonts w:ascii="Garamond" w:hAnsi="Garamond"/>
          <w:color w:val="282625"/>
          <w:shd w:val="clear" w:color="auto" w:fill="FFFFFF"/>
        </w:rPr>
        <w:t>.</w:t>
      </w:r>
      <w:r w:rsidR="003A212A" w:rsidRPr="003A212A">
        <w:rPr>
          <w:rFonts w:ascii="Garamond" w:hAnsi="Garamond" w:cs="Calibri"/>
          <w:color w:val="000000"/>
          <w:lang w:val="es-ES_tradnl"/>
        </w:rPr>
        <w:t xml:space="preserve">  </w:t>
      </w:r>
      <w:r w:rsidR="003A212A" w:rsidRPr="003A212A">
        <w:rPr>
          <w:rFonts w:ascii="Garamond" w:hAnsi="Garamond"/>
          <w:shd w:val="clear" w:color="auto" w:fill="FFFFFF"/>
          <w:lang w:val="es-ES_tradnl"/>
        </w:rPr>
        <w:t>El C. Secretario General, Lic. Felipe de Jesús Rocha Reyes: “Como lo indica se</w:t>
      </w:r>
      <w:r w:rsidR="003A212A" w:rsidRPr="003A212A">
        <w:rPr>
          <w:rFonts w:ascii="Garamond" w:hAnsi="Garamond"/>
          <w:color w:val="282625"/>
          <w:shd w:val="clear" w:color="auto" w:fill="FFFFFF"/>
        </w:rPr>
        <w:t>ñor p</w:t>
      </w:r>
      <w:r w:rsidR="001E7E11" w:rsidRPr="003A212A">
        <w:rPr>
          <w:rFonts w:ascii="Garamond" w:hAnsi="Garamond"/>
          <w:color w:val="282625"/>
          <w:shd w:val="clear" w:color="auto" w:fill="FFFFFF"/>
        </w:rPr>
        <w:t xml:space="preserve">residente, en lo que se refiere a la aprobación directa de la </w:t>
      </w:r>
      <w:r w:rsidR="003A212A" w:rsidRPr="003A212A">
        <w:rPr>
          <w:rFonts w:ascii="Garamond" w:hAnsi="Garamond"/>
          <w:color w:val="282625"/>
          <w:shd w:val="clear" w:color="auto" w:fill="FFFFFF"/>
        </w:rPr>
        <w:t xml:space="preserve">iniciativa presentada por la regidora </w:t>
      </w:r>
      <w:r w:rsidR="001E7E11" w:rsidRPr="003A212A">
        <w:rPr>
          <w:rFonts w:ascii="Garamond" w:hAnsi="Garamond"/>
          <w:color w:val="282625"/>
          <w:shd w:val="clear" w:color="auto" w:fill="FFFFFF"/>
        </w:rPr>
        <w:t xml:space="preserve">Sara, se tienen </w:t>
      </w:r>
      <w:r w:rsidR="003A212A" w:rsidRPr="003A212A">
        <w:rPr>
          <w:rFonts w:ascii="Garamond" w:hAnsi="Garamond"/>
          <w:color w:val="282625"/>
          <w:shd w:val="clear" w:color="auto" w:fill="FFFFFF"/>
        </w:rPr>
        <w:t>quince</w:t>
      </w:r>
      <w:r w:rsidR="001E7E11" w:rsidRPr="003A212A">
        <w:rPr>
          <w:rFonts w:ascii="Garamond" w:hAnsi="Garamond"/>
          <w:color w:val="282625"/>
          <w:shd w:val="clear" w:color="auto" w:fill="FFFFFF"/>
        </w:rPr>
        <w:t xml:space="preserve"> votos a favor, cero en contra y cero abstenciones</w:t>
      </w:r>
      <w:r w:rsidR="003A212A" w:rsidRPr="003A212A">
        <w:rPr>
          <w:rFonts w:ascii="Garamond" w:hAnsi="Garamond"/>
          <w:color w:val="282625"/>
          <w:shd w:val="clear" w:color="auto" w:fill="FFFFFF"/>
        </w:rPr>
        <w:t>”</w:t>
      </w:r>
      <w:r w:rsidR="001E7E11" w:rsidRPr="003A212A">
        <w:rPr>
          <w:rFonts w:ascii="Garamond" w:hAnsi="Garamond"/>
          <w:color w:val="282625"/>
          <w:shd w:val="clear" w:color="auto" w:fill="FFFFFF"/>
        </w:rPr>
        <w:t>.</w:t>
      </w:r>
      <w:r w:rsidR="003A212A" w:rsidRPr="003A212A">
        <w:rPr>
          <w:rFonts w:ascii="Garamond" w:hAnsi="Garamond"/>
          <w:color w:val="282625"/>
          <w:shd w:val="clear" w:color="auto" w:fill="FFFFFF"/>
        </w:rPr>
        <w:t xml:space="preserve"> </w:t>
      </w:r>
      <w:r w:rsidR="003A212A" w:rsidRPr="003A212A">
        <w:rPr>
          <w:rFonts w:ascii="Garamond" w:hAnsi="Garamond" w:cs="Calibri"/>
          <w:color w:val="000000"/>
          <w:lang w:val="es-ES_tradnl"/>
        </w:rPr>
        <w:t>El C. Presidente Municipal, L.A.E. Luis Alberto Michel Rodríguez: “</w:t>
      </w:r>
      <w:r w:rsidR="001E7E11" w:rsidRPr="003A212A">
        <w:rPr>
          <w:rFonts w:ascii="Garamond" w:hAnsi="Garamond"/>
          <w:color w:val="282625"/>
          <w:shd w:val="clear" w:color="auto" w:fill="FFFFFF"/>
        </w:rPr>
        <w:t>Aprobado por mayoría simple</w:t>
      </w:r>
      <w:r w:rsidR="002D7D80">
        <w:rPr>
          <w:rFonts w:ascii="Garamond" w:hAnsi="Garamond"/>
          <w:color w:val="282625"/>
          <w:shd w:val="clear" w:color="auto" w:fill="FFFFFF"/>
        </w:rPr>
        <w:t>. Siguiente</w:t>
      </w:r>
      <w:r w:rsidR="003A212A" w:rsidRPr="003A212A">
        <w:rPr>
          <w:rFonts w:ascii="Garamond" w:hAnsi="Garamond"/>
          <w:color w:val="282625"/>
          <w:shd w:val="clear" w:color="auto" w:fill="FFFFFF"/>
        </w:rPr>
        <w:t>”</w:t>
      </w:r>
      <w:r w:rsidR="001E7E11" w:rsidRPr="003A212A">
        <w:rPr>
          <w:rFonts w:ascii="Garamond" w:hAnsi="Garamond"/>
          <w:color w:val="282625"/>
          <w:shd w:val="clear" w:color="auto" w:fill="FFFFFF"/>
        </w:rPr>
        <w:t>.</w:t>
      </w:r>
      <w:r w:rsidR="003A212A" w:rsidRPr="003A212A">
        <w:rPr>
          <w:rFonts w:ascii="Garamond" w:hAnsi="Garamond"/>
          <w:color w:val="282625"/>
          <w:shd w:val="clear" w:color="auto" w:fill="FFFFFF"/>
        </w:rPr>
        <w:t xml:space="preserve"> </w:t>
      </w:r>
      <w:r w:rsidR="003A212A" w:rsidRPr="003A212A">
        <w:rPr>
          <w:rFonts w:ascii="Garamond" w:hAnsi="Garamond"/>
          <w:b/>
          <w:color w:val="282625"/>
          <w:shd w:val="clear" w:color="auto" w:fill="FFFFFF"/>
        </w:rPr>
        <w:t>Aprueba por Mayoría Simple</w:t>
      </w:r>
      <w:r w:rsidR="003A212A" w:rsidRPr="003A212A">
        <w:rPr>
          <w:rFonts w:ascii="Garamond" w:hAnsi="Garamond"/>
          <w:color w:val="282625"/>
          <w:shd w:val="clear" w:color="auto" w:fill="FFFFFF"/>
        </w:rPr>
        <w:t xml:space="preserve"> por 15 quince a favor, 0 cero en contra y 0 abstenciones. </w:t>
      </w:r>
      <w:r w:rsidR="002D7D80">
        <w:rPr>
          <w:rFonts w:ascii="Garamond" w:hAnsi="Garamond"/>
          <w:color w:val="282625"/>
          <w:shd w:val="clear" w:color="auto" w:fill="FFFFFF"/>
        </w:rPr>
        <w:t>-------------------------------------------------------------------------------------------------------------------------------------------------------------------------------------------------------------------------------------------------------------------------------------------------------------</w:t>
      </w:r>
      <w:r w:rsidR="009828AE">
        <w:rPr>
          <w:rFonts w:ascii="Garamond" w:hAnsi="Garamond" w:cs="Calibri"/>
          <w:b/>
          <w:color w:val="000000"/>
        </w:rPr>
        <w:t xml:space="preserve"> </w:t>
      </w:r>
      <w:r w:rsidR="009C2076" w:rsidRPr="009C2076">
        <w:rPr>
          <w:rFonts w:ascii="Garamond" w:hAnsi="Garamond" w:cs="Calibri"/>
          <w:b/>
          <w:color w:val="000000"/>
        </w:rPr>
        <w:t xml:space="preserve">6.4 </w:t>
      </w:r>
      <w:r w:rsidR="009C2076" w:rsidRPr="009C2076">
        <w:rPr>
          <w:rFonts w:ascii="Garamond" w:hAnsi="Garamond"/>
          <w:b/>
        </w:rPr>
        <w:t>Iniciativa de Acuerdo Edilicio presentada de manera verbal por el C. Regidor Municipal, Méd. Francisco Sánchez Gaeta, la cual tiene por objeto exhortar al Presidente Municipal, L.A.E. Luis Alberto Michel Rodríguez, para que instruya al Oficial Mayor Administrativo para que lleve a cabo la reparación de tres vehículos oficiales (dos ambulancias y un camión escala) pertenecientes a la  Dirección de Protección Civil y Bomberos, los cuales se encuentran descompuestos desde hace aproximadamente un año y los mismos son de suma importancia para poder atender de manera eficiente los diversos siniestros.</w:t>
      </w:r>
      <w:r w:rsidR="00F71DE6">
        <w:rPr>
          <w:rFonts w:ascii="Garamond" w:hAnsi="Garamond"/>
          <w:b/>
        </w:rPr>
        <w:t xml:space="preserve"> </w:t>
      </w:r>
      <w:r w:rsidR="002D7D80" w:rsidRPr="002D7D80">
        <w:rPr>
          <w:rFonts w:ascii="Garamond" w:hAnsi="Garamond" w:cs="Calibri"/>
          <w:color w:val="000000"/>
          <w:lang w:val="es-ES_tradnl"/>
        </w:rPr>
        <w:t>El C. Presidente Municipal, L.A.E. Luis Alberto Michel Rodríguez: “</w:t>
      </w:r>
      <w:r w:rsidR="001E7E11" w:rsidRPr="00F71DE6">
        <w:rPr>
          <w:rFonts w:ascii="Garamond" w:hAnsi="Garamond"/>
          <w:color w:val="282625"/>
          <w:shd w:val="clear" w:color="auto" w:fill="FFFFFF"/>
        </w:rPr>
        <w:t>Regidora</w:t>
      </w:r>
      <w:r w:rsidR="002D7D80" w:rsidRPr="00F71DE6">
        <w:rPr>
          <w:rFonts w:ascii="Garamond" w:hAnsi="Garamond"/>
          <w:color w:val="282625"/>
          <w:shd w:val="clear" w:color="auto" w:fill="FFFFFF"/>
        </w:rPr>
        <w:t>”</w:t>
      </w:r>
      <w:r w:rsidR="001E7E11" w:rsidRPr="00F71DE6">
        <w:rPr>
          <w:rFonts w:ascii="Garamond" w:hAnsi="Garamond"/>
          <w:color w:val="282625"/>
          <w:shd w:val="clear" w:color="auto" w:fill="FFFFFF"/>
        </w:rPr>
        <w:t xml:space="preserve">. </w:t>
      </w:r>
      <w:r w:rsidR="002D7D80" w:rsidRPr="00F71DE6">
        <w:rPr>
          <w:rFonts w:ascii="Garamond" w:hAnsi="Garamond" w:cs="Calibri"/>
          <w:color w:val="000000"/>
          <w:lang w:val="es-ES_tradnl"/>
        </w:rPr>
        <w:t xml:space="preserve">El C. Regidor, Méd. Francisco Sánchez Gaeta: “Felipe, yo sigo”. </w:t>
      </w:r>
      <w:r w:rsidR="002D7D80" w:rsidRPr="00F71DE6">
        <w:rPr>
          <w:rFonts w:ascii="Garamond" w:hAnsi="Garamond"/>
          <w:shd w:val="clear" w:color="auto" w:fill="FFFFFF"/>
          <w:lang w:val="es-ES_tradnl"/>
        </w:rPr>
        <w:t xml:space="preserve">El C. Secretario General, Lic. Felipe de Jesús Rocha Reyes: “El regidor Paco”. </w:t>
      </w:r>
      <w:r w:rsidR="002D7D80" w:rsidRPr="002D7D80">
        <w:rPr>
          <w:rFonts w:ascii="Garamond" w:hAnsi="Garamond" w:cs="Calibri"/>
          <w:color w:val="000000"/>
          <w:lang w:val="es-ES_tradnl"/>
        </w:rPr>
        <w:t>El C. Presidente Municipal, L.A.E. Luis Alberto Michel Rodríguez: “</w:t>
      </w:r>
      <w:r w:rsidR="002D7D80" w:rsidRPr="00F71DE6">
        <w:rPr>
          <w:rFonts w:ascii="Garamond" w:hAnsi="Garamond"/>
          <w:color w:val="282625"/>
          <w:shd w:val="clear" w:color="auto" w:fill="FFFFFF"/>
        </w:rPr>
        <w:t xml:space="preserve">Regidor Paco”. </w:t>
      </w:r>
      <w:r w:rsidR="002D7D80" w:rsidRPr="00F71DE6">
        <w:rPr>
          <w:rFonts w:ascii="Garamond" w:hAnsi="Garamond" w:cs="Calibri"/>
          <w:color w:val="000000"/>
          <w:lang w:val="es-ES_tradnl"/>
        </w:rPr>
        <w:t>El C. Regidor, Méd. Francisco Sánchez Gaeta: “</w:t>
      </w:r>
      <w:r w:rsidR="001E7E11" w:rsidRPr="00F71DE6">
        <w:rPr>
          <w:rFonts w:ascii="Garamond" w:hAnsi="Garamond"/>
          <w:color w:val="282625"/>
          <w:shd w:val="clear" w:color="auto" w:fill="FFFFFF"/>
        </w:rPr>
        <w:t xml:space="preserve">En mi carácter de regidor del Ayuntamiento de Puerto Vallarta, Jalisco, me permito presentar ante su distinguida consideración la siguiente iniciativa de acuerdo </w:t>
      </w:r>
      <w:r w:rsidR="002D7D80" w:rsidRPr="00F71DE6">
        <w:rPr>
          <w:rFonts w:ascii="Garamond" w:hAnsi="Garamond"/>
          <w:color w:val="282625"/>
          <w:shd w:val="clear" w:color="auto" w:fill="FFFFFF"/>
        </w:rPr>
        <w:t>e</w:t>
      </w:r>
      <w:r w:rsidR="001E7E11" w:rsidRPr="00F71DE6">
        <w:rPr>
          <w:rFonts w:ascii="Garamond" w:hAnsi="Garamond"/>
          <w:color w:val="282625"/>
          <w:shd w:val="clear" w:color="auto" w:fill="FFFFFF"/>
        </w:rPr>
        <w:t>di</w:t>
      </w:r>
      <w:r w:rsidR="002D7D80" w:rsidRPr="00F71DE6">
        <w:rPr>
          <w:rFonts w:ascii="Garamond" w:hAnsi="Garamond"/>
          <w:color w:val="282625"/>
          <w:shd w:val="clear" w:color="auto" w:fill="FFFFFF"/>
        </w:rPr>
        <w:t>li</w:t>
      </w:r>
      <w:r w:rsidR="001E7E11" w:rsidRPr="00F71DE6">
        <w:rPr>
          <w:rFonts w:ascii="Garamond" w:hAnsi="Garamond"/>
          <w:color w:val="282625"/>
          <w:shd w:val="clear" w:color="auto" w:fill="FFFFFF"/>
        </w:rPr>
        <w:t>cio, el c</w:t>
      </w:r>
      <w:r w:rsidR="002D7D80" w:rsidRPr="00F71DE6">
        <w:rPr>
          <w:rFonts w:ascii="Garamond" w:hAnsi="Garamond"/>
          <w:color w:val="282625"/>
          <w:shd w:val="clear" w:color="auto" w:fill="FFFFFF"/>
        </w:rPr>
        <w:t xml:space="preserve">ual es un exhorto al alcalde </w:t>
      </w:r>
      <w:r w:rsidR="001E7E11" w:rsidRPr="00F71DE6">
        <w:rPr>
          <w:rFonts w:ascii="Garamond" w:hAnsi="Garamond"/>
          <w:color w:val="282625"/>
          <w:shd w:val="clear" w:color="auto" w:fill="FFFFFF"/>
        </w:rPr>
        <w:t xml:space="preserve">Luis Alberto Michel </w:t>
      </w:r>
      <w:r w:rsidR="00AC791F">
        <w:rPr>
          <w:rFonts w:ascii="Garamond" w:hAnsi="Garamond"/>
          <w:color w:val="282625"/>
          <w:shd w:val="clear" w:color="auto" w:fill="FFFFFF"/>
        </w:rPr>
        <w:t>Rodríguez, presidente m</w:t>
      </w:r>
      <w:r w:rsidR="002D7D80" w:rsidRPr="00F71DE6">
        <w:rPr>
          <w:rFonts w:ascii="Garamond" w:hAnsi="Garamond"/>
          <w:color w:val="282625"/>
          <w:shd w:val="clear" w:color="auto" w:fill="FFFFFF"/>
        </w:rPr>
        <w:t>unicipal, para que se haga un exhorto</w:t>
      </w:r>
      <w:r w:rsidR="001E7E11" w:rsidRPr="00F71DE6">
        <w:rPr>
          <w:rFonts w:ascii="Garamond" w:hAnsi="Garamond"/>
          <w:color w:val="282625"/>
          <w:shd w:val="clear" w:color="auto" w:fill="FFFFFF"/>
        </w:rPr>
        <w:t xml:space="preserve"> para que se reparen</w:t>
      </w:r>
      <w:r w:rsidR="002D7D80" w:rsidRPr="00F71DE6">
        <w:rPr>
          <w:rFonts w:ascii="Garamond" w:hAnsi="Garamond"/>
          <w:color w:val="282625"/>
          <w:shd w:val="clear" w:color="auto" w:fill="FFFFFF"/>
        </w:rPr>
        <w:t>…este…son dos ambulancias que están descompuestas</w:t>
      </w:r>
      <w:r w:rsidR="001E7E11" w:rsidRPr="00F71DE6">
        <w:rPr>
          <w:rFonts w:ascii="Garamond" w:hAnsi="Garamond"/>
          <w:color w:val="282625"/>
          <w:shd w:val="clear" w:color="auto" w:fill="FFFFFF"/>
        </w:rPr>
        <w:t xml:space="preserve"> </w:t>
      </w:r>
      <w:r w:rsidR="002D7D80" w:rsidRPr="00F71DE6">
        <w:rPr>
          <w:rFonts w:ascii="Garamond" w:hAnsi="Garamond"/>
          <w:color w:val="282625"/>
          <w:shd w:val="clear" w:color="auto" w:fill="FFFFFF"/>
        </w:rPr>
        <w:t>y un camión</w:t>
      </w:r>
      <w:r w:rsidR="001E7E11" w:rsidRPr="00F71DE6">
        <w:rPr>
          <w:rFonts w:ascii="Garamond" w:hAnsi="Garamond"/>
          <w:color w:val="282625"/>
          <w:shd w:val="clear" w:color="auto" w:fill="FFFFFF"/>
        </w:rPr>
        <w:t xml:space="preserve"> </w:t>
      </w:r>
      <w:r w:rsidR="002D7D80" w:rsidRPr="00F71DE6">
        <w:rPr>
          <w:rFonts w:ascii="Garamond" w:hAnsi="Garamond"/>
          <w:color w:val="282625"/>
          <w:shd w:val="clear" w:color="auto" w:fill="FFFFFF"/>
        </w:rPr>
        <w:t>e</w:t>
      </w:r>
      <w:r w:rsidR="001E7E11" w:rsidRPr="00F71DE6">
        <w:rPr>
          <w:rFonts w:ascii="Garamond" w:hAnsi="Garamond"/>
          <w:color w:val="282625"/>
          <w:shd w:val="clear" w:color="auto" w:fill="FFFFFF"/>
        </w:rPr>
        <w:t>scala</w:t>
      </w:r>
      <w:r w:rsidR="002D7D80" w:rsidRPr="00F71DE6">
        <w:rPr>
          <w:rFonts w:ascii="Garamond" w:hAnsi="Garamond"/>
          <w:color w:val="282625"/>
          <w:shd w:val="clear" w:color="auto" w:fill="FFFFFF"/>
        </w:rPr>
        <w:t>,</w:t>
      </w:r>
      <w:r w:rsidR="001E7E11" w:rsidRPr="00F71DE6">
        <w:rPr>
          <w:rFonts w:ascii="Garamond" w:hAnsi="Garamond"/>
          <w:color w:val="282625"/>
          <w:shd w:val="clear" w:color="auto" w:fill="FFFFFF"/>
        </w:rPr>
        <w:t xml:space="preserve"> para que se instruya al oficial</w:t>
      </w:r>
      <w:r w:rsidR="002D7D80" w:rsidRPr="00F71DE6">
        <w:rPr>
          <w:rFonts w:ascii="Garamond" w:hAnsi="Garamond"/>
          <w:color w:val="282625"/>
          <w:shd w:val="clear" w:color="auto" w:fill="FFFFFF"/>
        </w:rPr>
        <w:t xml:space="preserve"> mayor,</w:t>
      </w:r>
      <w:r w:rsidR="001E7E11" w:rsidRPr="00F71DE6">
        <w:rPr>
          <w:rFonts w:ascii="Garamond" w:hAnsi="Garamond"/>
          <w:color w:val="282625"/>
          <w:shd w:val="clear" w:color="auto" w:fill="FFFFFF"/>
        </w:rPr>
        <w:t xml:space="preserve"> Rafael Rodríguez Zúñiga para que ya estén reparadas por el hecho de que cuando hay un incendio solamente tenemos un camión escala, entonces</w:t>
      </w:r>
      <w:r w:rsidR="002D7D80" w:rsidRPr="00F71DE6">
        <w:rPr>
          <w:rFonts w:ascii="Garamond" w:hAnsi="Garamond"/>
          <w:color w:val="282625"/>
          <w:shd w:val="clear" w:color="auto" w:fill="FFFFFF"/>
        </w:rPr>
        <w:t>…</w:t>
      </w:r>
      <w:r w:rsidR="001E7E11" w:rsidRPr="00F71DE6">
        <w:rPr>
          <w:rFonts w:ascii="Garamond" w:hAnsi="Garamond"/>
          <w:color w:val="282625"/>
          <w:shd w:val="clear" w:color="auto" w:fill="FFFFFF"/>
        </w:rPr>
        <w:t>este</w:t>
      </w:r>
      <w:r w:rsidR="002D7D80" w:rsidRPr="00F71DE6">
        <w:rPr>
          <w:rFonts w:ascii="Garamond" w:hAnsi="Garamond"/>
          <w:color w:val="282625"/>
          <w:shd w:val="clear" w:color="auto" w:fill="FFFFFF"/>
        </w:rPr>
        <w:t>…no es posible que lleva un año que no están funcionando</w:t>
      </w:r>
      <w:r w:rsidR="001E7E11" w:rsidRPr="00F71DE6">
        <w:rPr>
          <w:rFonts w:ascii="Garamond" w:hAnsi="Garamond"/>
          <w:color w:val="282625"/>
          <w:shd w:val="clear" w:color="auto" w:fill="FFFFFF"/>
        </w:rPr>
        <w:t xml:space="preserve"> </w:t>
      </w:r>
      <w:r w:rsidR="002D7D80" w:rsidRPr="00F71DE6">
        <w:rPr>
          <w:rFonts w:ascii="Garamond" w:hAnsi="Garamond"/>
          <w:color w:val="282625"/>
          <w:shd w:val="clear" w:color="auto" w:fill="FFFFFF"/>
        </w:rPr>
        <w:t>y</w:t>
      </w:r>
      <w:r w:rsidR="001E7E11" w:rsidRPr="00F71DE6">
        <w:rPr>
          <w:rFonts w:ascii="Garamond" w:hAnsi="Garamond"/>
          <w:color w:val="282625"/>
          <w:shd w:val="clear" w:color="auto" w:fill="FFFFFF"/>
        </w:rPr>
        <w:t xml:space="preserve"> las </w:t>
      </w:r>
      <w:r w:rsidR="002D7D80" w:rsidRPr="00F71DE6">
        <w:rPr>
          <w:rFonts w:ascii="Garamond" w:hAnsi="Garamond"/>
          <w:color w:val="282625"/>
          <w:shd w:val="clear" w:color="auto" w:fill="FFFFFF"/>
        </w:rPr>
        <w:t>dos</w:t>
      </w:r>
      <w:r w:rsidR="001E7E11" w:rsidRPr="00F71DE6">
        <w:rPr>
          <w:rFonts w:ascii="Garamond" w:hAnsi="Garamond"/>
          <w:color w:val="282625"/>
          <w:shd w:val="clear" w:color="auto" w:fill="FFFFFF"/>
        </w:rPr>
        <w:t xml:space="preserve"> ambulancias</w:t>
      </w:r>
      <w:r w:rsidR="002D7D80" w:rsidRPr="00F71DE6">
        <w:rPr>
          <w:rFonts w:ascii="Garamond" w:hAnsi="Garamond"/>
          <w:color w:val="282625"/>
          <w:shd w:val="clear" w:color="auto" w:fill="FFFFFF"/>
        </w:rPr>
        <w:t>”</w:t>
      </w:r>
      <w:r w:rsidR="001E7E11" w:rsidRPr="00F71DE6">
        <w:rPr>
          <w:rFonts w:ascii="Garamond" w:hAnsi="Garamond"/>
          <w:color w:val="282625"/>
          <w:shd w:val="clear" w:color="auto" w:fill="FFFFFF"/>
        </w:rPr>
        <w:t>.</w:t>
      </w:r>
      <w:r w:rsidR="002D7D80" w:rsidRPr="00F71DE6">
        <w:rPr>
          <w:rFonts w:ascii="Garamond" w:hAnsi="Garamond"/>
          <w:color w:val="282625"/>
          <w:shd w:val="clear" w:color="auto" w:fill="FFFFFF"/>
        </w:rPr>
        <w:t xml:space="preserve"> </w:t>
      </w:r>
      <w:r w:rsidR="00F71DE6" w:rsidRPr="002D7D80">
        <w:rPr>
          <w:rFonts w:ascii="Garamond" w:hAnsi="Garamond" w:cs="Calibri"/>
          <w:color w:val="000000"/>
          <w:lang w:val="es-ES_tradnl"/>
        </w:rPr>
        <w:t xml:space="preserve">El C. Presidente Municipal, L.A.E. Luis Alberto Michel Rodríguez: </w:t>
      </w:r>
      <w:r w:rsidR="00F71DE6" w:rsidRPr="00F71DE6">
        <w:rPr>
          <w:rFonts w:ascii="Garamond" w:hAnsi="Garamond" w:cs="Calibri"/>
          <w:color w:val="000000"/>
          <w:lang w:val="es-ES_tradnl"/>
        </w:rPr>
        <w:t>“</w:t>
      </w:r>
      <w:r w:rsidR="001E7E11" w:rsidRPr="00F71DE6">
        <w:rPr>
          <w:rFonts w:ascii="Garamond" w:hAnsi="Garamond"/>
          <w:color w:val="282625"/>
          <w:shd w:val="clear" w:color="auto" w:fill="FFFFFF"/>
        </w:rPr>
        <w:t>Ok</w:t>
      </w:r>
      <w:r w:rsidR="00F71DE6" w:rsidRPr="00F71DE6">
        <w:rPr>
          <w:rFonts w:ascii="Garamond" w:hAnsi="Garamond"/>
          <w:color w:val="282625"/>
          <w:shd w:val="clear" w:color="auto" w:fill="FFFFFF"/>
        </w:rPr>
        <w:t>ey</w:t>
      </w:r>
      <w:r w:rsidR="001E7E11" w:rsidRPr="00F71DE6">
        <w:rPr>
          <w:rFonts w:ascii="Garamond" w:hAnsi="Garamond"/>
          <w:color w:val="282625"/>
          <w:shd w:val="clear" w:color="auto" w:fill="FFFFFF"/>
        </w:rPr>
        <w:t>, entonces</w:t>
      </w:r>
      <w:r w:rsidR="00F71DE6" w:rsidRPr="00F71DE6">
        <w:rPr>
          <w:rFonts w:ascii="Garamond" w:hAnsi="Garamond"/>
          <w:color w:val="282625"/>
          <w:shd w:val="clear" w:color="auto" w:fill="FFFFFF"/>
        </w:rPr>
        <w:t>…</w:t>
      </w:r>
      <w:r w:rsidR="001E7E11" w:rsidRPr="00F71DE6">
        <w:rPr>
          <w:rFonts w:ascii="Garamond" w:hAnsi="Garamond"/>
          <w:color w:val="282625"/>
          <w:shd w:val="clear" w:color="auto" w:fill="FFFFFF"/>
        </w:rPr>
        <w:t>este</w:t>
      </w:r>
      <w:r w:rsidR="00F71DE6" w:rsidRPr="00F71DE6">
        <w:rPr>
          <w:rFonts w:ascii="Garamond" w:hAnsi="Garamond"/>
          <w:color w:val="282625"/>
          <w:shd w:val="clear" w:color="auto" w:fill="FFFFFF"/>
        </w:rPr>
        <w:t>…</w:t>
      </w:r>
      <w:r w:rsidR="001E7E11" w:rsidRPr="00F71DE6">
        <w:rPr>
          <w:rFonts w:ascii="Garamond" w:hAnsi="Garamond"/>
          <w:color w:val="282625"/>
          <w:shd w:val="clear" w:color="auto" w:fill="FFFFFF"/>
        </w:rPr>
        <w:t>le voy a pedir aq</w:t>
      </w:r>
      <w:r w:rsidR="00F71DE6" w:rsidRPr="00F71DE6">
        <w:rPr>
          <w:rFonts w:ascii="Garamond" w:hAnsi="Garamond"/>
          <w:color w:val="282625"/>
          <w:shd w:val="clear" w:color="auto" w:fill="FFFFFF"/>
        </w:rPr>
        <w:t>uí el s</w:t>
      </w:r>
      <w:r w:rsidR="001E7E11" w:rsidRPr="00F71DE6">
        <w:rPr>
          <w:rFonts w:ascii="Garamond" w:hAnsi="Garamond"/>
          <w:color w:val="282625"/>
          <w:shd w:val="clear" w:color="auto" w:fill="FFFFFF"/>
        </w:rPr>
        <w:t>ecretario para que a través del oficial mayor</w:t>
      </w:r>
      <w:r w:rsidR="00F71DE6" w:rsidRPr="00F71DE6">
        <w:rPr>
          <w:rFonts w:ascii="Garamond" w:hAnsi="Garamond"/>
          <w:color w:val="282625"/>
          <w:shd w:val="clear" w:color="auto" w:fill="FFFFFF"/>
        </w:rPr>
        <w:t>”</w:t>
      </w:r>
      <w:r w:rsidR="001E7E11" w:rsidRPr="00F71DE6">
        <w:rPr>
          <w:rFonts w:ascii="Garamond" w:hAnsi="Garamond"/>
          <w:color w:val="282625"/>
          <w:shd w:val="clear" w:color="auto" w:fill="FFFFFF"/>
        </w:rPr>
        <w:t>.</w:t>
      </w:r>
      <w:r w:rsidR="00F71DE6" w:rsidRPr="00F71DE6">
        <w:rPr>
          <w:rFonts w:ascii="Garamond" w:hAnsi="Garamond"/>
          <w:color w:val="282625"/>
          <w:shd w:val="clear" w:color="auto" w:fill="FFFFFF"/>
        </w:rPr>
        <w:t xml:space="preserve"> </w:t>
      </w:r>
      <w:r w:rsidR="00F71DE6" w:rsidRPr="00F71DE6">
        <w:rPr>
          <w:rFonts w:ascii="Garamond" w:hAnsi="Garamond" w:cs="Calibri"/>
          <w:color w:val="000000"/>
          <w:lang w:val="es-ES_tradnl"/>
        </w:rPr>
        <w:t>El C. Regidor, Méd. Francisco Sánchez Gaeta: “</w:t>
      </w:r>
      <w:r w:rsidR="001E7E11" w:rsidRPr="00F71DE6">
        <w:rPr>
          <w:rFonts w:ascii="Garamond" w:hAnsi="Garamond"/>
          <w:color w:val="282625"/>
          <w:shd w:val="clear" w:color="auto" w:fill="FFFFFF"/>
        </w:rPr>
        <w:t>Sí</w:t>
      </w:r>
      <w:r w:rsidR="00F71DE6" w:rsidRPr="00F71DE6">
        <w:rPr>
          <w:rFonts w:ascii="Garamond" w:hAnsi="Garamond"/>
          <w:color w:val="282625"/>
          <w:shd w:val="clear" w:color="auto" w:fill="FFFFFF"/>
        </w:rPr>
        <w:t>, me gustaría que</w:t>
      </w:r>
      <w:r w:rsidR="001E7E11" w:rsidRPr="00F71DE6">
        <w:rPr>
          <w:rFonts w:ascii="Garamond" w:hAnsi="Garamond"/>
          <w:color w:val="282625"/>
          <w:shd w:val="clear" w:color="auto" w:fill="FFFFFF"/>
        </w:rPr>
        <w:t xml:space="preserve"> </w:t>
      </w:r>
      <w:r w:rsidR="00F71DE6" w:rsidRPr="00F71DE6">
        <w:rPr>
          <w:rFonts w:ascii="Garamond" w:hAnsi="Garamond"/>
          <w:color w:val="282625"/>
          <w:shd w:val="clear" w:color="auto" w:fill="FFFFFF"/>
        </w:rPr>
        <w:t>s</w:t>
      </w:r>
      <w:r w:rsidR="001E7E11" w:rsidRPr="00F71DE6">
        <w:rPr>
          <w:rFonts w:ascii="Garamond" w:hAnsi="Garamond"/>
          <w:color w:val="282625"/>
          <w:shd w:val="clear" w:color="auto" w:fill="FFFFFF"/>
        </w:rPr>
        <w:t>e votara</w:t>
      </w:r>
      <w:r w:rsidR="00F71DE6" w:rsidRPr="00F71DE6">
        <w:rPr>
          <w:rFonts w:ascii="Garamond" w:hAnsi="Garamond"/>
          <w:color w:val="282625"/>
          <w:shd w:val="clear" w:color="auto" w:fill="FFFFFF"/>
        </w:rPr>
        <w:t xml:space="preserve">”. </w:t>
      </w:r>
      <w:r w:rsidR="00F71DE6" w:rsidRPr="002D7D80">
        <w:rPr>
          <w:rFonts w:ascii="Garamond" w:hAnsi="Garamond" w:cs="Calibri"/>
          <w:color w:val="000000"/>
          <w:lang w:val="es-ES_tradnl"/>
        </w:rPr>
        <w:t xml:space="preserve">El C. Presidente Municipal, L.A.E. Luis Alberto Michel Rodríguez: </w:t>
      </w:r>
      <w:r w:rsidR="00F71DE6" w:rsidRPr="00F71DE6">
        <w:rPr>
          <w:rFonts w:ascii="Garamond" w:hAnsi="Garamond" w:cs="Calibri"/>
          <w:color w:val="000000"/>
          <w:lang w:val="es-ES_tradnl"/>
        </w:rPr>
        <w:t>“S</w:t>
      </w:r>
      <w:r w:rsidR="001E7E11" w:rsidRPr="00F71DE6">
        <w:rPr>
          <w:rFonts w:ascii="Garamond" w:hAnsi="Garamond"/>
          <w:color w:val="282625"/>
          <w:shd w:val="clear" w:color="auto" w:fill="FFFFFF"/>
        </w:rPr>
        <w:t>í, qu</w:t>
      </w:r>
      <w:r w:rsidR="00F71DE6" w:rsidRPr="00F71DE6">
        <w:rPr>
          <w:rFonts w:ascii="Garamond" w:hAnsi="Garamond"/>
          <w:color w:val="282625"/>
          <w:shd w:val="clear" w:color="auto" w:fill="FFFFFF"/>
        </w:rPr>
        <w:t>i</w:t>
      </w:r>
      <w:r w:rsidR="001E7E11" w:rsidRPr="00F71DE6">
        <w:rPr>
          <w:rFonts w:ascii="Garamond" w:hAnsi="Garamond"/>
          <w:color w:val="282625"/>
          <w:shd w:val="clear" w:color="auto" w:fill="FFFFFF"/>
        </w:rPr>
        <w:t>e</w:t>
      </w:r>
      <w:r w:rsidR="00F71DE6" w:rsidRPr="00F71DE6">
        <w:rPr>
          <w:rFonts w:ascii="Garamond" w:hAnsi="Garamond"/>
          <w:color w:val="282625"/>
          <w:shd w:val="clear" w:color="auto" w:fill="FFFFFF"/>
        </w:rPr>
        <w:t>nes</w:t>
      </w:r>
      <w:r w:rsidR="001E7E11" w:rsidRPr="00F71DE6">
        <w:rPr>
          <w:rFonts w:ascii="Garamond" w:hAnsi="Garamond"/>
          <w:color w:val="282625"/>
          <w:shd w:val="clear" w:color="auto" w:fill="FFFFFF"/>
        </w:rPr>
        <w:t xml:space="preserve"> estén de acuerdo a favor de este exhorto para que se le notifique al</w:t>
      </w:r>
      <w:r w:rsidR="00F71DE6" w:rsidRPr="00F71DE6">
        <w:rPr>
          <w:rFonts w:ascii="Garamond" w:hAnsi="Garamond"/>
          <w:color w:val="282625"/>
          <w:shd w:val="clear" w:color="auto" w:fill="FFFFFF"/>
        </w:rPr>
        <w:t xml:space="preserve"> oficial</w:t>
      </w:r>
      <w:r w:rsidR="001E7E11" w:rsidRPr="00F71DE6">
        <w:rPr>
          <w:rFonts w:ascii="Garamond" w:hAnsi="Garamond"/>
          <w:color w:val="282625"/>
          <w:shd w:val="clear" w:color="auto" w:fill="FFFFFF"/>
        </w:rPr>
        <w:t xml:space="preserve"> mayor</w:t>
      </w:r>
      <w:r w:rsidR="00F71DE6" w:rsidRPr="00F71DE6">
        <w:rPr>
          <w:rFonts w:ascii="Garamond" w:hAnsi="Garamond"/>
          <w:color w:val="282625"/>
          <w:shd w:val="clear" w:color="auto" w:fill="FFFFFF"/>
        </w:rPr>
        <w:t>,</w:t>
      </w:r>
      <w:r w:rsidR="001E7E11" w:rsidRPr="00F71DE6">
        <w:rPr>
          <w:rFonts w:ascii="Garamond" w:hAnsi="Garamond"/>
          <w:color w:val="282625"/>
          <w:shd w:val="clear" w:color="auto" w:fill="FFFFFF"/>
        </w:rPr>
        <w:t xml:space="preserve"> Rafael Rodríguez</w:t>
      </w:r>
      <w:r w:rsidR="00F71DE6" w:rsidRPr="00F71DE6">
        <w:rPr>
          <w:rFonts w:ascii="Garamond" w:hAnsi="Garamond"/>
          <w:color w:val="282625"/>
          <w:shd w:val="clear" w:color="auto" w:fill="FFFFFF"/>
        </w:rPr>
        <w:t>, para que se tom</w:t>
      </w:r>
      <w:r w:rsidR="001E7E11" w:rsidRPr="00F71DE6">
        <w:rPr>
          <w:rFonts w:ascii="Garamond" w:hAnsi="Garamond"/>
          <w:color w:val="282625"/>
          <w:shd w:val="clear" w:color="auto" w:fill="FFFFFF"/>
        </w:rPr>
        <w:t xml:space="preserve">e en cuenta que este camión ya debe </w:t>
      </w:r>
      <w:r w:rsidR="00F71DE6" w:rsidRPr="00F71DE6">
        <w:rPr>
          <w:rFonts w:ascii="Garamond" w:hAnsi="Garamond"/>
          <w:color w:val="282625"/>
          <w:shd w:val="clear" w:color="auto" w:fill="FFFFFF"/>
        </w:rPr>
        <w:t xml:space="preserve">de </w:t>
      </w:r>
      <w:r w:rsidR="001E7E11" w:rsidRPr="00F71DE6">
        <w:rPr>
          <w:rFonts w:ascii="Garamond" w:hAnsi="Garamond"/>
          <w:color w:val="282625"/>
          <w:shd w:val="clear" w:color="auto" w:fill="FFFFFF"/>
        </w:rPr>
        <w:t xml:space="preserve">estar funcionando. </w:t>
      </w:r>
      <w:r w:rsidR="00F71DE6" w:rsidRPr="00F71DE6">
        <w:rPr>
          <w:rFonts w:ascii="Garamond" w:hAnsi="Garamond"/>
          <w:color w:val="282625"/>
          <w:shd w:val="clear" w:color="auto" w:fill="FFFFFF"/>
        </w:rPr>
        <w:t>¿</w:t>
      </w:r>
      <w:r w:rsidR="001E7E11" w:rsidRPr="00F71DE6">
        <w:rPr>
          <w:rFonts w:ascii="Garamond" w:hAnsi="Garamond"/>
          <w:color w:val="282625"/>
          <w:shd w:val="clear" w:color="auto" w:fill="FFFFFF"/>
        </w:rPr>
        <w:t>A favor</w:t>
      </w:r>
      <w:r w:rsidR="00F71DE6" w:rsidRPr="00F71DE6">
        <w:rPr>
          <w:rFonts w:ascii="Garamond" w:hAnsi="Garamond"/>
          <w:color w:val="282625"/>
          <w:shd w:val="clear" w:color="auto" w:fill="FFFFFF"/>
        </w:rPr>
        <w:t>?¿En contra? ¿Abstención?</w:t>
      </w:r>
      <w:r w:rsidR="001E7E11" w:rsidRPr="00F71DE6">
        <w:rPr>
          <w:rFonts w:ascii="Garamond" w:hAnsi="Garamond"/>
          <w:color w:val="282625"/>
          <w:shd w:val="clear" w:color="auto" w:fill="FFFFFF"/>
        </w:rPr>
        <w:t xml:space="preserve"> Secretario d</w:t>
      </w:r>
      <w:r w:rsidR="00F71DE6" w:rsidRPr="00F71DE6">
        <w:rPr>
          <w:rFonts w:ascii="Garamond" w:hAnsi="Garamond"/>
          <w:color w:val="282625"/>
          <w:shd w:val="clear" w:color="auto" w:fill="FFFFFF"/>
        </w:rPr>
        <w:t>é c</w:t>
      </w:r>
      <w:r w:rsidR="001E7E11" w:rsidRPr="00F71DE6">
        <w:rPr>
          <w:rFonts w:ascii="Garamond" w:hAnsi="Garamond"/>
          <w:color w:val="282625"/>
          <w:shd w:val="clear" w:color="auto" w:fill="FFFFFF"/>
        </w:rPr>
        <w:t>uenta de la votación</w:t>
      </w:r>
      <w:r w:rsidR="00F71DE6" w:rsidRPr="00F71DE6">
        <w:rPr>
          <w:rFonts w:ascii="Garamond" w:hAnsi="Garamond"/>
          <w:color w:val="282625"/>
          <w:shd w:val="clear" w:color="auto" w:fill="FFFFFF"/>
        </w:rPr>
        <w:t>”</w:t>
      </w:r>
      <w:r w:rsidR="001E7E11" w:rsidRPr="00F71DE6">
        <w:rPr>
          <w:rFonts w:ascii="Garamond" w:hAnsi="Garamond"/>
          <w:color w:val="282625"/>
          <w:shd w:val="clear" w:color="auto" w:fill="FFFFFF"/>
        </w:rPr>
        <w:t>.</w:t>
      </w:r>
      <w:r w:rsidR="00F71DE6" w:rsidRPr="00F71DE6">
        <w:rPr>
          <w:rFonts w:ascii="Garamond" w:hAnsi="Garamond"/>
          <w:color w:val="282625"/>
          <w:shd w:val="clear" w:color="auto" w:fill="FFFFFF"/>
        </w:rPr>
        <w:t xml:space="preserve"> </w:t>
      </w:r>
      <w:r w:rsidR="00F71DE6" w:rsidRPr="00F71DE6">
        <w:rPr>
          <w:rFonts w:ascii="Garamond" w:hAnsi="Garamond"/>
          <w:shd w:val="clear" w:color="auto" w:fill="FFFFFF"/>
          <w:lang w:val="es-ES_tradnl"/>
        </w:rPr>
        <w:t>El C. Secretario General, Lic. Felipe de Jesús Rocha Reyes: “C</w:t>
      </w:r>
      <w:r w:rsidR="001E7E11" w:rsidRPr="00F71DE6">
        <w:rPr>
          <w:rFonts w:ascii="Garamond" w:hAnsi="Garamond"/>
          <w:color w:val="282625"/>
          <w:shd w:val="clear" w:color="auto" w:fill="FFFFFF"/>
        </w:rPr>
        <w:t>om</w:t>
      </w:r>
      <w:r w:rsidR="00F71DE6" w:rsidRPr="00F71DE6">
        <w:rPr>
          <w:rFonts w:ascii="Garamond" w:hAnsi="Garamond"/>
          <w:color w:val="282625"/>
          <w:shd w:val="clear" w:color="auto" w:fill="FFFFFF"/>
        </w:rPr>
        <w:t xml:space="preserve">o lo indica señor Presidente, se tienen quince </w:t>
      </w:r>
      <w:r w:rsidR="001E7E11" w:rsidRPr="00F71DE6">
        <w:rPr>
          <w:rFonts w:ascii="Garamond" w:hAnsi="Garamond"/>
          <w:color w:val="282625"/>
          <w:shd w:val="clear" w:color="auto" w:fill="FFFFFF"/>
        </w:rPr>
        <w:t>votos a favor, cero votos en contra y cero abstenciones</w:t>
      </w:r>
      <w:r w:rsidR="00F71DE6" w:rsidRPr="00F71DE6">
        <w:rPr>
          <w:rFonts w:ascii="Garamond" w:hAnsi="Garamond"/>
          <w:color w:val="282625"/>
          <w:shd w:val="clear" w:color="auto" w:fill="FFFFFF"/>
        </w:rPr>
        <w:t xml:space="preserve">”. </w:t>
      </w:r>
      <w:r w:rsidR="00F71DE6" w:rsidRPr="002D7D80">
        <w:rPr>
          <w:rFonts w:ascii="Garamond" w:hAnsi="Garamond" w:cs="Calibri"/>
          <w:color w:val="000000"/>
          <w:lang w:val="es-ES_tradnl"/>
        </w:rPr>
        <w:t xml:space="preserve">El C. Presidente Municipal, L.A.E. Luis Alberto Michel Rodríguez: </w:t>
      </w:r>
      <w:r w:rsidR="00F71DE6" w:rsidRPr="00F71DE6">
        <w:rPr>
          <w:rFonts w:ascii="Garamond" w:hAnsi="Garamond" w:cs="Calibri"/>
          <w:color w:val="000000"/>
          <w:lang w:val="es-ES_tradnl"/>
        </w:rPr>
        <w:t>“A</w:t>
      </w:r>
      <w:r w:rsidR="001E7E11" w:rsidRPr="00F71DE6">
        <w:rPr>
          <w:rFonts w:ascii="Garamond" w:hAnsi="Garamond"/>
          <w:color w:val="282625"/>
          <w:shd w:val="clear" w:color="auto" w:fill="FFFFFF"/>
        </w:rPr>
        <w:t>probado por mayoría simple</w:t>
      </w:r>
      <w:r w:rsidR="00F71DE6" w:rsidRPr="00F71DE6">
        <w:rPr>
          <w:rFonts w:ascii="Garamond" w:hAnsi="Garamond"/>
          <w:color w:val="282625"/>
          <w:shd w:val="clear" w:color="auto" w:fill="FFFFFF"/>
        </w:rPr>
        <w:t>.</w:t>
      </w:r>
      <w:r w:rsidR="001E7E11" w:rsidRPr="00F71DE6">
        <w:rPr>
          <w:rFonts w:ascii="Garamond" w:hAnsi="Garamond"/>
          <w:color w:val="282625"/>
          <w:shd w:val="clear" w:color="auto" w:fill="FFFFFF"/>
        </w:rPr>
        <w:t xml:space="preserve"> </w:t>
      </w:r>
      <w:r w:rsidR="00F71DE6" w:rsidRPr="00F71DE6">
        <w:rPr>
          <w:rFonts w:ascii="Garamond" w:hAnsi="Garamond"/>
          <w:color w:val="282625"/>
          <w:shd w:val="clear" w:color="auto" w:fill="FFFFFF"/>
        </w:rPr>
        <w:t>S</w:t>
      </w:r>
      <w:r w:rsidR="001E7E11" w:rsidRPr="00F71DE6">
        <w:rPr>
          <w:rFonts w:ascii="Garamond" w:hAnsi="Garamond"/>
          <w:color w:val="282625"/>
          <w:shd w:val="clear" w:color="auto" w:fill="FFFFFF"/>
        </w:rPr>
        <w:t>iguiente</w:t>
      </w:r>
      <w:r w:rsidR="00F71DE6" w:rsidRPr="00F71DE6">
        <w:rPr>
          <w:rFonts w:ascii="Garamond" w:hAnsi="Garamond"/>
          <w:color w:val="282625"/>
          <w:shd w:val="clear" w:color="auto" w:fill="FFFFFF"/>
        </w:rPr>
        <w:t>”</w:t>
      </w:r>
      <w:r w:rsidR="001E7E11" w:rsidRPr="00F71DE6">
        <w:rPr>
          <w:rFonts w:ascii="Garamond" w:hAnsi="Garamond"/>
          <w:color w:val="282625"/>
          <w:shd w:val="clear" w:color="auto" w:fill="FFFFFF"/>
        </w:rPr>
        <w:t>.</w:t>
      </w:r>
      <w:r w:rsidR="00F71DE6" w:rsidRPr="00F71DE6">
        <w:rPr>
          <w:rFonts w:ascii="Garamond" w:hAnsi="Garamond"/>
          <w:color w:val="282625"/>
          <w:shd w:val="clear" w:color="auto" w:fill="FFFFFF"/>
        </w:rPr>
        <w:t xml:space="preserve"> </w:t>
      </w:r>
      <w:r w:rsidR="00F71DE6" w:rsidRPr="00F71DE6">
        <w:rPr>
          <w:rFonts w:ascii="Garamond" w:hAnsi="Garamond"/>
          <w:b/>
        </w:rPr>
        <w:t>Aprueba por Mayoría Simple</w:t>
      </w:r>
      <w:r w:rsidR="00F71DE6" w:rsidRPr="00F71DE6">
        <w:rPr>
          <w:rFonts w:ascii="Garamond" w:hAnsi="Garamond"/>
        </w:rPr>
        <w:t xml:space="preserve"> por 15 quince a favor, 0 cero en contra y 0 abstenciones</w:t>
      </w:r>
      <w:r w:rsidR="00F71DE6">
        <w:rPr>
          <w:rFonts w:ascii="Garamond" w:hAnsi="Garamond"/>
        </w:rPr>
        <w:t xml:space="preserve">. ---------------------------------------------------------------------------------------------------------------------------------------------------------------------------------------------------------------------------------------------------------------------------------------------------- </w:t>
      </w:r>
      <w:r w:rsidR="009C2076" w:rsidRPr="009C2076">
        <w:rPr>
          <w:rFonts w:ascii="Garamond" w:hAnsi="Garamond" w:cs="Calibri"/>
          <w:b/>
          <w:color w:val="000000"/>
        </w:rPr>
        <w:t xml:space="preserve">6.5 </w:t>
      </w:r>
      <w:r w:rsidR="009C2076" w:rsidRPr="009C2076">
        <w:rPr>
          <w:rFonts w:ascii="Garamond" w:hAnsi="Garamond"/>
          <w:b/>
        </w:rPr>
        <w:t>Iniciativa de Acuerdo Edilicio presentada por la Regidora Municipal, C. Carla Helena Castro López, la cual tiene por objeto que el Pleno del Ayuntamiento apruebe exhortar a los titulares de la Dirección de Servicios Públicos Municipales, Dirección de Desarrollo Urbano y Medio Ambiente, así como a la Dirección de Desarrollo Social, para que en el ámbito de sus atribuciones ejecuten en el parque lineal de Ixtapa, las líneas de acción trazadas en el Plan Municipal de Desarrollo para la recuperación de dicho espacio público, e informen al Ayuntamiento las acciones implementadas.</w:t>
      </w:r>
      <w:r w:rsidR="005C549C">
        <w:rPr>
          <w:rFonts w:ascii="Garamond" w:hAnsi="Garamond"/>
          <w:b/>
        </w:rPr>
        <w:t xml:space="preserve"> </w:t>
      </w:r>
      <w:r w:rsidR="005C549C" w:rsidRPr="00F611C5">
        <w:rPr>
          <w:rFonts w:ascii="Garamond" w:hAnsi="Garamond" w:cs="Calibri"/>
          <w:bCs/>
          <w:color w:val="000000"/>
        </w:rPr>
        <w:t>Lo anterior, de conformidad a la Iniciativa planteada en los siguientes términos</w:t>
      </w:r>
      <w:r w:rsidR="005C549C">
        <w:rPr>
          <w:rFonts w:ascii="Garamond" w:hAnsi="Garamond" w:cs="Calibri"/>
          <w:bCs/>
          <w:color w:val="000000"/>
        </w:rPr>
        <w:t>:</w:t>
      </w:r>
      <w:r w:rsidR="00872D80">
        <w:rPr>
          <w:rFonts w:ascii="Garamond" w:hAnsi="Garamond" w:cs="Calibri"/>
          <w:bCs/>
          <w:color w:val="000000"/>
        </w:rPr>
        <w:t xml:space="preserve"> ----------------------------------------</w:t>
      </w:r>
      <w:r w:rsidR="00872D80">
        <w:rPr>
          <w:rFonts w:ascii="Garamond" w:hAnsi="Garamond" w:cs="Calibri"/>
          <w:bCs/>
          <w:color w:val="000000"/>
        </w:rPr>
        <w:lastRenderedPageBreak/>
        <w:t xml:space="preserve">----- </w:t>
      </w:r>
      <w:r w:rsidR="00F71DE6" w:rsidRPr="00F71DE6">
        <w:rPr>
          <w:rFonts w:eastAsia="Times New Roman" w:cs="Calibri"/>
          <w:b/>
          <w:lang w:val="es-ES" w:eastAsia="es-ES"/>
        </w:rPr>
        <w:t>CIUDADANOS INTEGRANTES DEL HONORABLE AYUNTAMIENTO DE PUERTO VALLARTA, JALISCO</w:t>
      </w:r>
      <w:r w:rsidR="00872D80">
        <w:rPr>
          <w:rFonts w:eastAsia="Times New Roman" w:cs="Calibri"/>
          <w:b/>
          <w:lang w:val="es-ES" w:eastAsia="es-ES"/>
        </w:rPr>
        <w:t xml:space="preserve">. </w:t>
      </w:r>
      <w:r w:rsidR="00F71DE6" w:rsidRPr="00F71DE6">
        <w:rPr>
          <w:rFonts w:eastAsia="Times New Roman" w:cs="Calibri"/>
          <w:b/>
          <w:lang w:val="es-ES" w:eastAsia="es-ES"/>
        </w:rPr>
        <w:t>PRESE</w:t>
      </w:r>
      <w:r w:rsidR="00872D80">
        <w:rPr>
          <w:rFonts w:eastAsia="Times New Roman" w:cs="Calibri"/>
          <w:b/>
          <w:lang w:val="es-ES" w:eastAsia="es-ES"/>
        </w:rPr>
        <w:t>N</w:t>
      </w:r>
      <w:r w:rsidR="00F71DE6" w:rsidRPr="00F71DE6">
        <w:rPr>
          <w:rFonts w:eastAsia="Times New Roman" w:cs="Calibri"/>
          <w:b/>
          <w:lang w:val="es-ES" w:eastAsia="es-ES"/>
        </w:rPr>
        <w:t>TE</w:t>
      </w:r>
      <w:r w:rsidR="00872D80">
        <w:rPr>
          <w:rFonts w:eastAsia="Times New Roman" w:cs="Calibri"/>
          <w:b/>
          <w:lang w:val="es-ES" w:eastAsia="es-ES"/>
        </w:rPr>
        <w:t xml:space="preserve">. </w:t>
      </w:r>
      <w:r w:rsidR="00F71DE6" w:rsidRPr="00F71DE6">
        <w:rPr>
          <w:rFonts w:cs="Calibri"/>
          <w:color w:val="000000"/>
          <w:lang w:val="es-ES_tradnl"/>
        </w:rPr>
        <w:t xml:space="preserve">La que suscribe ciudadana </w:t>
      </w:r>
      <w:r w:rsidR="00F71DE6" w:rsidRPr="00F71DE6">
        <w:rPr>
          <w:rFonts w:cs="Calibri"/>
          <w:b/>
          <w:bCs/>
          <w:color w:val="000000"/>
        </w:rPr>
        <w:t>Carla Helena Castro López</w:t>
      </w:r>
      <w:r w:rsidR="00F71DE6" w:rsidRPr="00F71DE6">
        <w:rPr>
          <w:rFonts w:cs="Calibri"/>
          <w:bCs/>
          <w:color w:val="000000"/>
          <w:lang w:val="es-ES_tradnl"/>
        </w:rPr>
        <w:t>, Regidora integrante</w:t>
      </w:r>
      <w:r w:rsidR="00F71DE6" w:rsidRPr="00F71DE6">
        <w:rPr>
          <w:rFonts w:cs="Calibri"/>
          <w:color w:val="000000"/>
          <w:lang w:val="es-ES_tradnl"/>
        </w:rPr>
        <w:t xml:space="preserve"> del Honorable Ayuntamiento de Puerto Vallarta, Jalisco, con fundamento en lo dispuesto por los artículos 83 y 85 del </w:t>
      </w:r>
      <w:r w:rsidR="00F71DE6" w:rsidRPr="00F71DE6">
        <w:rPr>
          <w:rFonts w:cs="Calibri"/>
          <w:color w:val="000000"/>
        </w:rPr>
        <w:t>Reglamento Orgánico del Gobierno y la Administración Pública del Municipio de Puerto Vallarta, Jalisco</w:t>
      </w:r>
      <w:r w:rsidR="00F71DE6" w:rsidRPr="00F71DE6">
        <w:rPr>
          <w:rFonts w:cs="Calibri"/>
          <w:color w:val="000000"/>
          <w:lang w:val="es-ES_tradnl"/>
        </w:rPr>
        <w:t xml:space="preserve">; me permito someter a su conocimiento, análisis, discusión y aprobación en su caso, la presente </w:t>
      </w:r>
      <w:r w:rsidR="00F71DE6" w:rsidRPr="00F71DE6">
        <w:rPr>
          <w:rFonts w:cs="Calibri"/>
          <w:b/>
          <w:color w:val="000000"/>
          <w:lang w:val="es-ES_tradnl"/>
        </w:rPr>
        <w:t xml:space="preserve">INICIATIVA DE ACUERDO EDILICIO QUE TIENE POR </w:t>
      </w:r>
      <w:r w:rsidR="00F71DE6" w:rsidRPr="00F71DE6">
        <w:rPr>
          <w:rFonts w:cs="Calibri"/>
          <w:b/>
          <w:color w:val="000000"/>
        </w:rPr>
        <w:t xml:space="preserve">OBJETO EXHORTAR AL TITULAR DE LA DIRECCIÓN DE SERVICIOS PÚBLICOS MUNICIPALES, DIRECCIÓN DE DESARROLLO URBANO Y MEDIO AMBIENTE, ASÍ COMO A LA DIRECCIÓN DE DESARROLLO SOCIAL PARA QUE, EN EL ÁMBITO DE SUS ATRIBUCIONES, EJECUTEN EN EL PARQUE LINEAL DE IXTAPA </w:t>
      </w:r>
      <w:r w:rsidR="00F71DE6" w:rsidRPr="00F71DE6">
        <w:rPr>
          <w:rFonts w:cs="Calibri"/>
          <w:b/>
          <w:color w:val="000000"/>
          <w:lang w:val="es-ES_tradnl"/>
        </w:rPr>
        <w:t>LAS LÍNEAS DE ACCIÓN TRAZADAS EN EL PLAN MUNICIPAL DE DESARROLLO</w:t>
      </w:r>
      <w:r w:rsidR="00F71DE6" w:rsidRPr="00F71DE6">
        <w:rPr>
          <w:rFonts w:eastAsia="Times New Roman" w:cs="Calibri"/>
          <w:b/>
          <w:lang w:val="es-ES_tradnl" w:eastAsia="es-ES"/>
        </w:rPr>
        <w:t xml:space="preserve"> PARA </w:t>
      </w:r>
      <w:r w:rsidR="00F71DE6" w:rsidRPr="00F71DE6">
        <w:rPr>
          <w:rFonts w:cs="Calibri"/>
          <w:b/>
          <w:color w:val="000000"/>
          <w:lang w:val="es-ES_tradnl"/>
        </w:rPr>
        <w:t>LA RECUPERACIÓN DE DICHO ESPACIO PÚBLICO, E INFORMEN AL AYUNTAMIENTO LAS ACCIONES IMPLEMENTADAS</w:t>
      </w:r>
      <w:r w:rsidR="00F71DE6" w:rsidRPr="00F71DE6">
        <w:rPr>
          <w:rFonts w:cs="Calibri"/>
          <w:b/>
          <w:color w:val="000000"/>
        </w:rPr>
        <w:t>;</w:t>
      </w:r>
      <w:r w:rsidR="00F71DE6" w:rsidRPr="00F71DE6">
        <w:rPr>
          <w:rFonts w:cs="Calibri"/>
          <w:color w:val="000000"/>
        </w:rPr>
        <w:t xml:space="preserve"> </w:t>
      </w:r>
      <w:r w:rsidR="00F71DE6" w:rsidRPr="00F71DE6">
        <w:rPr>
          <w:rFonts w:cs="Calibri"/>
          <w:color w:val="000000"/>
          <w:lang w:val="es-ES_tradnl"/>
        </w:rPr>
        <w:t>en virtud de los siguientes;</w:t>
      </w:r>
      <w:r w:rsidR="00872D80">
        <w:rPr>
          <w:rFonts w:cs="Calibri"/>
          <w:color w:val="000000"/>
          <w:lang w:val="es-ES_tradnl"/>
        </w:rPr>
        <w:t xml:space="preserve"> </w:t>
      </w:r>
      <w:r w:rsidR="00F71DE6" w:rsidRPr="00F71DE6">
        <w:rPr>
          <w:rFonts w:eastAsia="Times New Roman" w:cs="Calibri"/>
          <w:b/>
          <w:lang w:val="es-ES_tradnl" w:eastAsia="es-ES"/>
        </w:rPr>
        <w:t>ANTECEDENTES:</w:t>
      </w:r>
      <w:r w:rsidR="00872D80">
        <w:rPr>
          <w:rFonts w:eastAsia="Times New Roman" w:cs="Calibri"/>
          <w:b/>
          <w:lang w:val="es-ES_tradnl" w:eastAsia="es-ES"/>
        </w:rPr>
        <w:t xml:space="preserve"> </w:t>
      </w:r>
      <w:r w:rsidR="00F71DE6" w:rsidRPr="00F71DE6">
        <w:rPr>
          <w:rFonts w:eastAsia="Times New Roman" w:cs="Calibri"/>
          <w:b/>
          <w:lang w:val="es-ES" w:eastAsia="es-ES"/>
        </w:rPr>
        <w:t xml:space="preserve">1.- </w:t>
      </w:r>
      <w:r w:rsidR="00F71DE6" w:rsidRPr="00F71DE6">
        <w:rPr>
          <w:rFonts w:eastAsia="Times New Roman" w:cs="Calibri"/>
          <w:bCs/>
          <w:lang w:val="es-ES" w:eastAsia="es-ES"/>
        </w:rPr>
        <w:t xml:space="preserve">Para la elaboración del Plan Municipal de Desarrollo y Gobernanza 2021-2024 de este Ayuntamiento, se llevaron a cabo encuestas para detectar las necesidades de la población, entre sus conclusiones, encontramos </w:t>
      </w:r>
      <w:r w:rsidR="00F71DE6" w:rsidRPr="00F71DE6">
        <w:rPr>
          <w:rFonts w:eastAsia="Times New Roman" w:cs="Calibri"/>
          <w:b/>
          <w:lang w:val="es-ES" w:eastAsia="es-ES"/>
        </w:rPr>
        <w:t>“escasos espacios públicos”</w:t>
      </w:r>
      <w:r w:rsidR="00F71DE6" w:rsidRPr="00F71DE6">
        <w:rPr>
          <w:rFonts w:eastAsia="Times New Roman" w:cs="Calibri"/>
          <w:bCs/>
          <w:lang w:val="es-ES" w:eastAsia="es-ES"/>
        </w:rPr>
        <w:t xml:space="preserve">. Datos que pueden consultarse en la página 31 del mencionado Plan. </w:t>
      </w:r>
      <w:r w:rsidR="00F71DE6" w:rsidRPr="00F71DE6">
        <w:rPr>
          <w:rFonts w:eastAsia="Times New Roman" w:cs="Calibri"/>
          <w:b/>
          <w:lang w:val="es-ES_tradnl" w:eastAsia="es-ES"/>
        </w:rPr>
        <w:t xml:space="preserve">2.- </w:t>
      </w:r>
      <w:r w:rsidR="00F71DE6" w:rsidRPr="00F71DE6">
        <w:rPr>
          <w:rFonts w:eastAsia="Times New Roman" w:cs="Calibri"/>
          <w:bCs/>
          <w:lang w:val="es-ES_tradnl" w:eastAsia="es-ES"/>
        </w:rPr>
        <w:t>Dentro del instrumento de planeación antes señalado, se encuentran los siguientes ejes:</w:t>
      </w:r>
      <w:r w:rsidR="00872D80">
        <w:rPr>
          <w:rFonts w:eastAsia="Times New Roman" w:cs="Calibri"/>
          <w:bCs/>
          <w:lang w:val="es-ES_tradnl" w:eastAsia="es-ES"/>
        </w:rPr>
        <w:t xml:space="preserve"> </w:t>
      </w:r>
      <w:r w:rsidR="00872D80" w:rsidRPr="00872D80">
        <w:rPr>
          <w:rFonts w:eastAsia="Times New Roman" w:cs="Calibri"/>
          <w:b/>
          <w:bCs/>
          <w:lang w:val="es-ES" w:eastAsia="es-ES"/>
        </w:rPr>
        <w:t>*</w:t>
      </w:r>
      <w:r w:rsidR="00872D80">
        <w:rPr>
          <w:rFonts w:eastAsia="Times New Roman" w:cs="Calibri"/>
          <w:bCs/>
          <w:lang w:val="es-ES" w:eastAsia="es-ES"/>
        </w:rPr>
        <w:t xml:space="preserve"> </w:t>
      </w:r>
      <w:r w:rsidR="00F71DE6" w:rsidRPr="00F71DE6">
        <w:rPr>
          <w:rFonts w:eastAsia="Times New Roman" w:cs="Calibri"/>
          <w:bCs/>
          <w:lang w:val="es-ES" w:eastAsia="es-ES"/>
        </w:rPr>
        <w:t xml:space="preserve">Eje 1. “Seguridad y protección civil” con el Objetivo “Garantizar la seguridad de todas las personas que habitan y transitan en el territorio Vallartense, generando espacios y entornos seguros, con orden público, cultura de la paz, respeto a los Derechos Humanos, y acciones coordinadas con los tres órdenes de gobierno y la sociedad civil”; dentro de sus líneas de acción encontramos la número 1.2.1. </w:t>
      </w:r>
      <w:r w:rsidR="00F71DE6" w:rsidRPr="00F71DE6">
        <w:rPr>
          <w:rFonts w:eastAsia="Times New Roman" w:cs="Calibri"/>
          <w:bCs/>
          <w:u w:val="single"/>
          <w:lang w:val="es-ES" w:eastAsia="es-ES"/>
        </w:rPr>
        <w:t>Recuperación de espacios públicos y disminución de la inseguridad y los delitos</w:t>
      </w:r>
      <w:r w:rsidR="00F71DE6" w:rsidRPr="00F71DE6">
        <w:rPr>
          <w:rFonts w:eastAsia="Times New Roman" w:cs="Calibri"/>
          <w:bCs/>
          <w:lang w:val="es-ES" w:eastAsia="es-ES"/>
        </w:rPr>
        <w:t xml:space="preserve">. </w:t>
      </w:r>
      <w:r w:rsidR="00872D80" w:rsidRPr="00872D80">
        <w:rPr>
          <w:rFonts w:eastAsia="Times New Roman" w:cs="Calibri"/>
          <w:b/>
          <w:bCs/>
          <w:lang w:val="es-ES" w:eastAsia="es-ES"/>
        </w:rPr>
        <w:t>*</w:t>
      </w:r>
      <w:r w:rsidR="00872D80">
        <w:rPr>
          <w:rFonts w:eastAsia="Times New Roman" w:cs="Calibri"/>
          <w:bCs/>
          <w:lang w:val="es-ES" w:eastAsia="es-ES"/>
        </w:rPr>
        <w:t xml:space="preserve"> </w:t>
      </w:r>
      <w:r w:rsidR="00F71DE6" w:rsidRPr="00F71DE6">
        <w:rPr>
          <w:rFonts w:eastAsia="Times New Roman" w:cs="Calibri"/>
          <w:bCs/>
          <w:lang w:val="es-ES" w:eastAsia="es-ES"/>
        </w:rPr>
        <w:t xml:space="preserve">Eje 2. Denominado “Bienestar de las personas” con el Objetivo “Bienestar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 Aquí tenemos las líneas de acción: 2.1. Servicios públicos. </w:t>
      </w:r>
      <w:r w:rsidR="00F71DE6" w:rsidRPr="00F71DE6">
        <w:rPr>
          <w:rFonts w:eastAsia="Times New Roman" w:cs="Calibri"/>
          <w:bCs/>
          <w:u w:val="single"/>
          <w:lang w:val="es-ES" w:eastAsia="es-ES"/>
        </w:rPr>
        <w:t xml:space="preserve">Proporcionar servicios públicos municipales de calidad </w:t>
      </w:r>
      <w:r w:rsidR="00F71DE6" w:rsidRPr="00F71DE6">
        <w:rPr>
          <w:rFonts w:eastAsia="Times New Roman" w:cs="Calibri"/>
          <w:bCs/>
          <w:lang w:val="es-ES" w:eastAsia="es-ES"/>
        </w:rPr>
        <w:t xml:space="preserve">(alumbrado, limpia, panteones, calles, </w:t>
      </w:r>
      <w:r w:rsidR="00F71DE6" w:rsidRPr="00F71DE6">
        <w:rPr>
          <w:rFonts w:eastAsia="Times New Roman" w:cs="Calibri"/>
          <w:bCs/>
          <w:u w:val="single"/>
          <w:lang w:val="es-ES" w:eastAsia="es-ES"/>
        </w:rPr>
        <w:t>parques, jardines, etc.)</w:t>
      </w:r>
      <w:r w:rsidR="00F71DE6" w:rsidRPr="00F71DE6">
        <w:rPr>
          <w:rFonts w:eastAsia="Times New Roman" w:cs="Calibri"/>
          <w:bCs/>
          <w:lang w:val="es-ES" w:eastAsia="es-ES"/>
        </w:rPr>
        <w:t xml:space="preserve">; 2.1.4. </w:t>
      </w:r>
      <w:r w:rsidR="00F71DE6" w:rsidRPr="00F71DE6">
        <w:rPr>
          <w:rFonts w:eastAsia="Times New Roman" w:cs="Calibri"/>
          <w:bCs/>
          <w:u w:val="single"/>
          <w:lang w:val="es-ES" w:eastAsia="es-ES"/>
        </w:rPr>
        <w:t>Disminuir los periodos de tiempo actuales</w:t>
      </w:r>
      <w:r w:rsidR="00F71DE6" w:rsidRPr="00F71DE6">
        <w:rPr>
          <w:rFonts w:eastAsia="Times New Roman" w:cs="Calibri"/>
          <w:bCs/>
          <w:lang w:val="es-ES" w:eastAsia="es-ES"/>
        </w:rPr>
        <w:t xml:space="preserve"> de recolección de RSU y </w:t>
      </w:r>
      <w:r w:rsidR="00F71DE6" w:rsidRPr="00F71DE6">
        <w:rPr>
          <w:rFonts w:eastAsia="Times New Roman" w:cs="Calibri"/>
          <w:bCs/>
          <w:u w:val="single"/>
          <w:lang w:val="es-ES" w:eastAsia="es-ES"/>
        </w:rPr>
        <w:t>de limpieza en espacios públicos</w:t>
      </w:r>
      <w:r w:rsidR="00F71DE6" w:rsidRPr="00F71DE6">
        <w:rPr>
          <w:rFonts w:eastAsia="Times New Roman" w:cs="Calibri"/>
          <w:bCs/>
          <w:lang w:val="es-ES" w:eastAsia="es-ES"/>
        </w:rPr>
        <w:t xml:space="preserve">; y 2.1.22. </w:t>
      </w:r>
      <w:r w:rsidR="00F71DE6" w:rsidRPr="00F71DE6">
        <w:rPr>
          <w:rFonts w:eastAsia="Times New Roman" w:cs="Calibri"/>
          <w:bCs/>
          <w:u w:val="single"/>
          <w:lang w:val="es-ES" w:eastAsia="es-ES"/>
        </w:rPr>
        <w:t>Emprender acciones de reforestación participativa en los espacios públicos que lo requieran</w:t>
      </w:r>
      <w:r w:rsidR="00F71DE6" w:rsidRPr="00F71DE6">
        <w:rPr>
          <w:rFonts w:eastAsia="Times New Roman" w:cs="Calibri"/>
          <w:bCs/>
          <w:lang w:val="es-ES" w:eastAsia="es-ES"/>
        </w:rPr>
        <w:t>. Esta actividad se asignó a las dependencias de Servicios Públicos Municipales, Dirección de Desarrollo Urbano y Medio Ambiente, así como a la Dirección de Desarrollo Social (visible en la página 105 del PMD).</w:t>
      </w:r>
      <w:r w:rsidR="00872D80">
        <w:rPr>
          <w:rFonts w:eastAsia="Times New Roman" w:cs="Calibri"/>
          <w:bCs/>
          <w:lang w:val="es-ES" w:eastAsia="es-ES"/>
        </w:rPr>
        <w:t xml:space="preserve"> </w:t>
      </w:r>
      <w:r w:rsidR="00F71DE6" w:rsidRPr="00F71DE6">
        <w:rPr>
          <w:rFonts w:eastAsia="Times New Roman" w:cs="Calibri"/>
          <w:b/>
          <w:lang w:val="es-ES_tradnl" w:eastAsia="es-ES"/>
        </w:rPr>
        <w:t>3.-</w:t>
      </w:r>
      <w:r w:rsidR="00F71DE6" w:rsidRPr="00F71DE6">
        <w:rPr>
          <w:rFonts w:eastAsia="Times New Roman" w:cs="Calibri"/>
          <w:bCs/>
          <w:lang w:val="es-ES_tradnl" w:eastAsia="es-ES"/>
        </w:rPr>
        <w:t xml:space="preserve"> Actualmente el parque lineal de Ixtapa, que se encuentra en zona estatal, por ubicarse de manera contigua a la carretera estatal 544 en la Delegación de Ixtapa, dicha área de recreación se encuentra en aparente estado de abandono por parte de este Ayuntamiento, lo cual puede ser en razón a que no se trata de un bien público de propiedad municipal, sin embargo esta situación no puede ni debe ser una justificación para que el mencionado parque lineal se continúe deteriorando, máxime que esta área de recreación en buenas condiciones beneficiaría a la población vallartense. En ese sentido, se considera la necesidad de que el Ayuntamiento instruya lo conducente a efecto de que esta área de carácter público, cuyo objeto ser un espacio de sano esparcimiento, permita utilizarse de manera óptima por </w:t>
      </w:r>
      <w:r w:rsidR="00F71DE6" w:rsidRPr="00F71DE6">
        <w:rPr>
          <w:rFonts w:eastAsia="Times New Roman" w:cs="Calibri"/>
          <w:bCs/>
          <w:lang w:val="es-ES_tradnl" w:eastAsia="es-ES"/>
        </w:rPr>
        <w:lastRenderedPageBreak/>
        <w:t>los ciudadanos para llevar a cabo tanto actividades físicas, como culturales, ambientales y que favorezcan a su salud, por lo que debe ser rehabilitada y deben e</w:t>
      </w:r>
      <w:r w:rsidR="00F71DE6" w:rsidRPr="00F71DE6">
        <w:rPr>
          <w:rFonts w:eastAsia="Times New Roman" w:cs="Calibri"/>
          <w:lang w:val="es-ES_tradnl" w:eastAsia="es-ES"/>
        </w:rPr>
        <w:t>mprenderse acciones de reforestación participativa, así como aquellas actividades de limpieza y mantenimiento</w:t>
      </w:r>
      <w:r w:rsidR="00F71DE6" w:rsidRPr="00F71DE6">
        <w:rPr>
          <w:rFonts w:eastAsia="Times New Roman" w:cs="Calibri"/>
          <w:bCs/>
          <w:lang w:val="es-ES_tradnl" w:eastAsia="es-ES"/>
        </w:rPr>
        <w:t xml:space="preserve"> </w:t>
      </w:r>
      <w:r w:rsidR="00F71DE6" w:rsidRPr="00F71DE6">
        <w:rPr>
          <w:rFonts w:eastAsia="Times New Roman" w:cs="Calibri"/>
          <w:bCs/>
          <w:lang w:val="es-ES" w:eastAsia="es-ES"/>
        </w:rPr>
        <w:t>para</w:t>
      </w:r>
      <w:r w:rsidR="00F71DE6" w:rsidRPr="00F71DE6">
        <w:rPr>
          <w:rFonts w:eastAsia="Times New Roman" w:cs="Calibri"/>
          <w:lang w:val="es-ES" w:eastAsia="es-ES"/>
        </w:rPr>
        <w:t xml:space="preserve"> su conservación, </w:t>
      </w:r>
      <w:r w:rsidR="00F71DE6" w:rsidRPr="00F71DE6">
        <w:rPr>
          <w:rFonts w:eastAsia="Times New Roman" w:cs="Calibri"/>
          <w:lang w:val="es-ES_tradnl" w:eastAsia="es-ES"/>
        </w:rPr>
        <w:t>por parte de las dependencias competentes. En virtud de lo anterior y</w:t>
      </w:r>
      <w:r w:rsidR="00872D80">
        <w:rPr>
          <w:rFonts w:eastAsia="Times New Roman" w:cs="Calibri"/>
          <w:lang w:val="es-ES_tradnl" w:eastAsia="es-ES"/>
        </w:rPr>
        <w:t xml:space="preserve"> </w:t>
      </w:r>
      <w:r w:rsidR="00F71DE6" w:rsidRPr="00F71DE6">
        <w:rPr>
          <w:rFonts w:eastAsia="Times New Roman" w:cs="Calibri"/>
          <w:b/>
          <w:lang w:val="es-ES_tradnl" w:eastAsia="es-ES"/>
        </w:rPr>
        <w:t>CONSIDERANDO:</w:t>
      </w:r>
      <w:r w:rsidR="00872D80">
        <w:rPr>
          <w:rFonts w:eastAsia="Times New Roman" w:cs="Calibri"/>
          <w:b/>
          <w:lang w:val="es-ES_tradnl" w:eastAsia="es-ES"/>
        </w:rPr>
        <w:t xml:space="preserve"> </w:t>
      </w:r>
      <w:r w:rsidR="00F71DE6" w:rsidRPr="00F71DE6">
        <w:rPr>
          <w:rFonts w:eastAsia="Times New Roman" w:cs="Calibri"/>
          <w:b/>
          <w:lang w:val="es-ES_tradnl" w:eastAsia="es-ES"/>
        </w:rPr>
        <w:t xml:space="preserve">I.- </w:t>
      </w:r>
      <w:r w:rsidR="00F71DE6" w:rsidRPr="00F71DE6">
        <w:rPr>
          <w:rFonts w:eastAsia="Times New Roman" w:cs="Calibri"/>
          <w:lang w:val="es-ES_tradnl" w:eastAsia="es-ES"/>
        </w:rPr>
        <w:t xml:space="preserve">De conformidad con lo dispuesto por el artículo 65 fracción VII y IV del Reglamento de Ecología para el Municipio de Puerto Vallarta, Jalisco, este H. Ayuntamiento tiene entre otras atribuciones, promover la creación e incremento de las áreas verdes, así como la protección de la flora y la fauna dentro del municipio; además de proteger el ambiente de los centros de población del municipio, de las acciones y efectos negativos derivados de la insuficiencia o mal funcionamiento de los servicios públicos municipales. En este caso existe una omisión por parte del municipio para mantener el Parque Lineal de Ixtapa en un estado adecuado para que pueda ser aprovechado por nuestros habitantes, situación que genera efectos negativos tanto en la ciudadanía como en el medio ambiente. </w:t>
      </w:r>
      <w:r w:rsidR="00F71DE6" w:rsidRPr="00F71DE6">
        <w:rPr>
          <w:rFonts w:eastAsia="Times New Roman" w:cs="Calibri"/>
          <w:b/>
          <w:bCs/>
          <w:lang w:val="es-ES_tradnl" w:eastAsia="es-ES"/>
        </w:rPr>
        <w:t>II.-</w:t>
      </w:r>
      <w:r w:rsidR="00F71DE6" w:rsidRPr="00F71DE6">
        <w:rPr>
          <w:rFonts w:eastAsia="Times New Roman" w:cs="Calibri"/>
          <w:lang w:val="es-ES_tradnl" w:eastAsia="es-ES"/>
        </w:rPr>
        <w:t xml:space="preserve"> Derivado de la aparente omisión en el cumplimiento de las atribuciones de este Ayuntamiento que establece el Reglamento de Ecología para el Municipio de Puerto Vallarta, Jalisco; existe la necesidad de que se ejecuten en el Parque Lineal de Ixtapa, las líneas de acción trazadas en el Plan Municipal de Desarrollo para este periodo constitucional, mismas que se relacionan con la recuperación de espacios públicos, con la prestación de</w:t>
      </w:r>
      <w:r w:rsidR="00F71DE6" w:rsidRPr="00F71DE6">
        <w:rPr>
          <w:rFonts w:eastAsia="Times New Roman" w:cs="Calibri"/>
          <w:bCs/>
          <w:lang w:val="es-ES" w:eastAsia="es-ES"/>
        </w:rPr>
        <w:t xml:space="preserve"> servicios públicos municipales de calidad (entre los que se encuentran parques y jardines); con disminuir los periodos de tiempo actuales de limpieza en espacios públicos; y con emprender acciones de reforestación participativa en los espacios públicos.</w:t>
      </w:r>
      <w:r w:rsidR="00F71DE6" w:rsidRPr="00F71DE6">
        <w:rPr>
          <w:rFonts w:eastAsia="Times New Roman" w:cs="Calibri"/>
          <w:lang w:val="es-ES_tradnl" w:eastAsia="es-ES"/>
        </w:rPr>
        <w:t xml:space="preserve"> </w:t>
      </w:r>
      <w:r w:rsidR="00F71DE6" w:rsidRPr="00F71DE6">
        <w:rPr>
          <w:rFonts w:eastAsia="Times New Roman" w:cs="Calibri"/>
          <w:b/>
          <w:bCs/>
          <w:lang w:val="es-ES_tradnl" w:eastAsia="es-ES"/>
        </w:rPr>
        <w:t xml:space="preserve">III.- </w:t>
      </w:r>
      <w:r w:rsidR="00F71DE6" w:rsidRPr="00F71DE6">
        <w:rPr>
          <w:rFonts w:eastAsia="Times New Roman" w:cs="Calibri"/>
          <w:lang w:val="es-ES_tradnl" w:eastAsia="es-ES"/>
        </w:rPr>
        <w:t xml:space="preserve">Por lo anterior, se emite la presente iniciativa, a fin de que este Ayuntamiento exhorte a los titulares la Dirección de </w:t>
      </w:r>
      <w:r w:rsidR="00F71DE6" w:rsidRPr="00F71DE6">
        <w:rPr>
          <w:rFonts w:eastAsia="Times New Roman" w:cs="Calibri"/>
          <w:bCs/>
          <w:lang w:val="es-ES" w:eastAsia="es-ES"/>
        </w:rPr>
        <w:t xml:space="preserve">Servicios Públicos Municipales, Dirección de Desarrollo Urbano y Medio Ambiente, así como a la Dirección de Desarrollo Social, y a aquellas otras que se relacionen </w:t>
      </w:r>
      <w:r w:rsidR="00F71DE6" w:rsidRPr="00F71DE6">
        <w:rPr>
          <w:rFonts w:eastAsia="Times New Roman" w:cs="Calibri"/>
          <w:lang w:val="es-ES_tradnl" w:eastAsia="es-ES"/>
        </w:rPr>
        <w:t xml:space="preserve">con aplicar las atribuciones que le confiere </w:t>
      </w:r>
      <w:r w:rsidR="00F71DE6" w:rsidRPr="00F71DE6">
        <w:rPr>
          <w:rFonts w:eastAsia="Times New Roman" w:cs="Calibri"/>
          <w:bCs/>
          <w:lang w:val="es-ES" w:eastAsia="es-ES"/>
        </w:rPr>
        <w:t xml:space="preserve">a este Ayuntamiento </w:t>
      </w:r>
      <w:r w:rsidR="00F71DE6" w:rsidRPr="00F71DE6">
        <w:rPr>
          <w:rFonts w:eastAsia="Times New Roman" w:cs="Calibri"/>
          <w:lang w:val="es-ES_tradnl" w:eastAsia="es-ES"/>
        </w:rPr>
        <w:t xml:space="preserve">el </w:t>
      </w:r>
      <w:r w:rsidR="00F71DE6" w:rsidRPr="00F71DE6">
        <w:rPr>
          <w:rFonts w:eastAsia="Times New Roman" w:cs="Calibri"/>
          <w:bCs/>
          <w:lang w:val="es-ES" w:eastAsia="es-ES"/>
        </w:rPr>
        <w:t xml:space="preserve">Reglamento de Ecología para el Municipio de Puerto Vallarta, Jalisco, </w:t>
      </w:r>
      <w:r w:rsidR="00F71DE6" w:rsidRPr="00F71DE6">
        <w:rPr>
          <w:rFonts w:eastAsia="Times New Roman" w:cs="Calibri"/>
          <w:lang w:val="es-ES_tradnl" w:eastAsia="es-ES"/>
        </w:rPr>
        <w:t>para mejorar la calidad ambiental y la calidad de vida de los habitantes del municipio, así como para que lleven a cabo las actividades necesarias para ejecutar las líneas de acción trazadas en el Plan Municipal de Desarrollo, mismas que se identifican con los números:</w:t>
      </w:r>
      <w:r w:rsidR="00872D80">
        <w:rPr>
          <w:rFonts w:eastAsia="Times New Roman" w:cs="Calibri"/>
          <w:lang w:val="es-ES_tradnl" w:eastAsia="es-ES"/>
        </w:rPr>
        <w:t xml:space="preserve"> </w:t>
      </w:r>
      <w:r w:rsidR="00872D80">
        <w:rPr>
          <w:rFonts w:eastAsia="Times New Roman" w:cs="Calibri"/>
          <w:b/>
          <w:bCs/>
          <w:lang w:val="es-ES" w:eastAsia="es-ES"/>
        </w:rPr>
        <w:t>a)</w:t>
      </w:r>
      <w:r w:rsidR="00F71DE6" w:rsidRPr="00F71DE6">
        <w:rPr>
          <w:rFonts w:eastAsia="Times New Roman" w:cs="Calibri"/>
          <w:bCs/>
          <w:lang w:val="es-ES" w:eastAsia="es-ES"/>
        </w:rPr>
        <w:t xml:space="preserve">1.2.1. </w:t>
      </w:r>
      <w:r w:rsidR="00F71DE6" w:rsidRPr="00F71DE6">
        <w:rPr>
          <w:rFonts w:eastAsia="Times New Roman" w:cs="Calibri"/>
          <w:bCs/>
          <w:u w:val="single"/>
          <w:lang w:val="es-ES" w:eastAsia="es-ES"/>
        </w:rPr>
        <w:t>Recuperación de espacios públicos</w:t>
      </w:r>
      <w:r w:rsidR="00F71DE6" w:rsidRPr="00F71DE6">
        <w:rPr>
          <w:rFonts w:eastAsia="Times New Roman" w:cs="Calibri"/>
          <w:bCs/>
          <w:lang w:val="es-ES" w:eastAsia="es-ES"/>
        </w:rPr>
        <w:t xml:space="preserve"> y disminución de la inseguridad y los delitos.</w:t>
      </w:r>
      <w:r w:rsidR="00872D80">
        <w:rPr>
          <w:rFonts w:eastAsia="Times New Roman" w:cs="Calibri"/>
          <w:bCs/>
          <w:lang w:val="es-ES" w:eastAsia="es-ES"/>
        </w:rPr>
        <w:t xml:space="preserve"> </w:t>
      </w:r>
      <w:r w:rsidR="00872D80">
        <w:rPr>
          <w:rFonts w:eastAsia="Times New Roman" w:cs="Calibri"/>
          <w:b/>
          <w:bCs/>
          <w:lang w:val="es-ES" w:eastAsia="es-ES"/>
        </w:rPr>
        <w:t xml:space="preserve">b) </w:t>
      </w:r>
      <w:r w:rsidR="00F71DE6" w:rsidRPr="00F71DE6">
        <w:rPr>
          <w:rFonts w:eastAsia="Times New Roman" w:cs="Calibri"/>
          <w:bCs/>
          <w:lang w:val="es-ES" w:eastAsia="es-ES"/>
        </w:rPr>
        <w:t xml:space="preserve">2.1. </w:t>
      </w:r>
      <w:r w:rsidR="00F71DE6" w:rsidRPr="00F71DE6">
        <w:rPr>
          <w:rFonts w:eastAsia="Times New Roman" w:cs="Calibri"/>
          <w:bCs/>
          <w:u w:val="single"/>
          <w:lang w:val="es-ES" w:eastAsia="es-ES"/>
        </w:rPr>
        <w:t xml:space="preserve">Servicios públicos. Proporcionar servicios públicos municipales de calidad </w:t>
      </w:r>
      <w:r w:rsidR="00F71DE6" w:rsidRPr="00F71DE6">
        <w:rPr>
          <w:rFonts w:eastAsia="Times New Roman" w:cs="Calibri"/>
          <w:bCs/>
          <w:lang w:val="es-ES" w:eastAsia="es-ES"/>
        </w:rPr>
        <w:t xml:space="preserve">(alumbrado, limpia, panteones, calles, </w:t>
      </w:r>
      <w:r w:rsidR="00F71DE6" w:rsidRPr="00F71DE6">
        <w:rPr>
          <w:rFonts w:eastAsia="Times New Roman" w:cs="Calibri"/>
          <w:bCs/>
          <w:u w:val="single"/>
          <w:lang w:val="es-ES" w:eastAsia="es-ES"/>
        </w:rPr>
        <w:t>parques, jardines, etc.)</w:t>
      </w:r>
      <w:r w:rsidR="00F71DE6" w:rsidRPr="00F71DE6">
        <w:rPr>
          <w:rFonts w:eastAsia="Times New Roman" w:cs="Calibri"/>
          <w:bCs/>
          <w:lang w:val="es-ES" w:eastAsia="es-ES"/>
        </w:rPr>
        <w:t xml:space="preserve">; </w:t>
      </w:r>
      <w:r w:rsidR="00872D80" w:rsidRPr="00872D80">
        <w:rPr>
          <w:rFonts w:eastAsia="Times New Roman" w:cs="Calibri"/>
          <w:b/>
          <w:bCs/>
          <w:lang w:val="es-ES" w:eastAsia="es-ES"/>
        </w:rPr>
        <w:t>c</w:t>
      </w:r>
      <w:r w:rsidR="00872D80">
        <w:rPr>
          <w:rFonts w:eastAsia="Times New Roman" w:cs="Calibri"/>
          <w:bCs/>
          <w:lang w:val="es-ES" w:eastAsia="es-ES"/>
        </w:rPr>
        <w:t>)</w:t>
      </w:r>
      <w:r w:rsidR="00F71DE6" w:rsidRPr="00F71DE6">
        <w:rPr>
          <w:rFonts w:eastAsia="Times New Roman" w:cs="Calibri"/>
          <w:bCs/>
          <w:lang w:val="es-ES" w:eastAsia="es-ES"/>
        </w:rPr>
        <w:t xml:space="preserve">2.1.4. </w:t>
      </w:r>
      <w:r w:rsidR="00F71DE6" w:rsidRPr="00F71DE6">
        <w:rPr>
          <w:rFonts w:eastAsia="Times New Roman" w:cs="Calibri"/>
          <w:bCs/>
          <w:u w:val="single"/>
          <w:lang w:val="es-ES" w:eastAsia="es-ES"/>
        </w:rPr>
        <w:t>Disminuir los periodos de tiempo actuales</w:t>
      </w:r>
      <w:r w:rsidR="00F71DE6" w:rsidRPr="00F71DE6">
        <w:rPr>
          <w:rFonts w:eastAsia="Times New Roman" w:cs="Calibri"/>
          <w:bCs/>
          <w:lang w:val="es-ES" w:eastAsia="es-ES"/>
        </w:rPr>
        <w:t xml:space="preserve"> de recolección de RSU y </w:t>
      </w:r>
      <w:r w:rsidR="00F71DE6" w:rsidRPr="00F71DE6">
        <w:rPr>
          <w:rFonts w:eastAsia="Times New Roman" w:cs="Calibri"/>
          <w:bCs/>
          <w:u w:val="single"/>
          <w:lang w:val="es-ES" w:eastAsia="es-ES"/>
        </w:rPr>
        <w:t>de limpieza en espacios públicos</w:t>
      </w:r>
      <w:r w:rsidR="00F71DE6" w:rsidRPr="00F71DE6">
        <w:rPr>
          <w:rFonts w:eastAsia="Times New Roman" w:cs="Calibri"/>
          <w:bCs/>
          <w:lang w:val="es-ES" w:eastAsia="es-ES"/>
        </w:rPr>
        <w:t>; y</w:t>
      </w:r>
      <w:r w:rsidR="00872D80">
        <w:rPr>
          <w:rFonts w:eastAsia="Times New Roman" w:cs="Calibri"/>
          <w:bCs/>
          <w:lang w:val="es-ES" w:eastAsia="es-ES"/>
        </w:rPr>
        <w:t xml:space="preserve"> </w:t>
      </w:r>
      <w:r w:rsidR="00872D80" w:rsidRPr="00872D80">
        <w:rPr>
          <w:rFonts w:eastAsia="Times New Roman" w:cs="Calibri"/>
          <w:b/>
          <w:bCs/>
          <w:lang w:val="es-ES" w:eastAsia="es-ES"/>
        </w:rPr>
        <w:t>d)</w:t>
      </w:r>
      <w:r w:rsidR="00872D80">
        <w:rPr>
          <w:rFonts w:eastAsia="Times New Roman" w:cs="Calibri"/>
          <w:bCs/>
          <w:lang w:val="es-ES" w:eastAsia="es-ES"/>
        </w:rPr>
        <w:t xml:space="preserve"> </w:t>
      </w:r>
      <w:r w:rsidR="00F71DE6" w:rsidRPr="00F71DE6">
        <w:rPr>
          <w:rFonts w:eastAsia="Times New Roman" w:cs="Calibri"/>
          <w:bCs/>
          <w:lang w:val="es-ES" w:eastAsia="es-ES"/>
        </w:rPr>
        <w:t xml:space="preserve">2.1.22. </w:t>
      </w:r>
      <w:r w:rsidR="00F71DE6" w:rsidRPr="00F71DE6">
        <w:rPr>
          <w:rFonts w:eastAsia="Times New Roman" w:cs="Calibri"/>
          <w:bCs/>
          <w:u w:val="single"/>
          <w:lang w:val="es-ES" w:eastAsia="es-ES"/>
        </w:rPr>
        <w:t>Emprender acciones de reforestación participativa en los espacios públicos que lo requieran</w:t>
      </w:r>
      <w:r w:rsidR="00F71DE6" w:rsidRPr="00F71DE6">
        <w:rPr>
          <w:rFonts w:eastAsia="Times New Roman" w:cs="Calibri"/>
          <w:bCs/>
          <w:lang w:val="es-ES" w:eastAsia="es-ES"/>
        </w:rPr>
        <w:t>.</w:t>
      </w:r>
      <w:r w:rsidR="00872D80">
        <w:rPr>
          <w:rFonts w:eastAsia="Times New Roman" w:cs="Calibri"/>
          <w:bCs/>
          <w:lang w:val="es-ES" w:eastAsia="es-ES"/>
        </w:rPr>
        <w:t xml:space="preserve"> </w:t>
      </w:r>
      <w:r w:rsidR="00F71DE6" w:rsidRPr="00F71DE6">
        <w:rPr>
          <w:rFonts w:eastAsia="Times New Roman" w:cs="Calibri"/>
          <w:lang w:val="es-ES_tradnl" w:eastAsia="es-ES"/>
        </w:rPr>
        <w:t>Por lo anteriormente expuesto</w:t>
      </w:r>
      <w:r w:rsidR="00F71DE6" w:rsidRPr="00F71DE6">
        <w:rPr>
          <w:rFonts w:eastAsia="Times New Roman" w:cs="Calibri"/>
          <w:lang w:val="es-ES" w:eastAsia="es-ES"/>
        </w:rPr>
        <w:t xml:space="preserve">, </w:t>
      </w:r>
      <w:r w:rsidR="00F71DE6" w:rsidRPr="00F71DE6">
        <w:rPr>
          <w:rFonts w:eastAsia="Times New Roman" w:cs="Calibri"/>
          <w:lang w:val="es-ES_tradnl" w:eastAsia="es-ES"/>
        </w:rPr>
        <w:t>se eleva a la consideración del pleno de este Honorable Ayuntamiento, para que en su caso se apruebe el siguiente;</w:t>
      </w:r>
      <w:r w:rsidR="00872D80">
        <w:rPr>
          <w:rFonts w:eastAsia="Times New Roman" w:cs="Calibri"/>
          <w:lang w:val="es-ES_tradnl" w:eastAsia="es-ES"/>
        </w:rPr>
        <w:t xml:space="preserve"> </w:t>
      </w:r>
      <w:r w:rsidR="00F71DE6" w:rsidRPr="00F71DE6">
        <w:rPr>
          <w:rFonts w:eastAsia="Times New Roman" w:cs="Calibri"/>
          <w:b/>
          <w:lang w:val="es-ES_tradnl" w:eastAsia="es-ES"/>
        </w:rPr>
        <w:t>PUNTO DE ACUERDO:</w:t>
      </w:r>
      <w:r w:rsidR="00872D80">
        <w:rPr>
          <w:rFonts w:eastAsia="Times New Roman" w:cs="Calibri"/>
          <w:b/>
          <w:lang w:val="es-ES_tradnl" w:eastAsia="es-ES"/>
        </w:rPr>
        <w:t xml:space="preserve"> </w:t>
      </w:r>
      <w:r w:rsidR="00F71DE6" w:rsidRPr="00F71DE6">
        <w:rPr>
          <w:rFonts w:eastAsia="Times New Roman" w:cs="Calibri"/>
          <w:b/>
          <w:lang w:val="es-ES_tradnl" w:eastAsia="es-ES"/>
        </w:rPr>
        <w:t>ÚNICO.-</w:t>
      </w:r>
      <w:r w:rsidR="00F71DE6" w:rsidRPr="00F71DE6">
        <w:rPr>
          <w:rFonts w:eastAsia="Times New Roman" w:cs="Calibri"/>
          <w:bCs/>
          <w:lang w:val="es-ES_tradnl" w:eastAsia="es-ES"/>
        </w:rPr>
        <w:t xml:space="preserve"> Se exhorta a los titulares de </w:t>
      </w:r>
      <w:r w:rsidR="00F71DE6" w:rsidRPr="00F71DE6">
        <w:rPr>
          <w:rFonts w:eastAsia="Times New Roman" w:cs="Calibri"/>
          <w:bCs/>
          <w:lang w:val="es-ES" w:eastAsia="es-ES"/>
        </w:rPr>
        <w:t xml:space="preserve">la Dirección de Servicios Públicos Municipales, Dirección De Desarrollo Urbano y Medio Ambiente, así como a la Dirección de Desarrollo Social para que, en el ámbito de sus atribuciones, ejecuten en el Parque Lineal de Ixtapa, </w:t>
      </w:r>
      <w:r w:rsidR="00F71DE6" w:rsidRPr="00F71DE6">
        <w:rPr>
          <w:rFonts w:eastAsia="Times New Roman" w:cs="Calibri"/>
          <w:bCs/>
          <w:lang w:val="es-ES_tradnl" w:eastAsia="es-ES"/>
        </w:rPr>
        <w:t>las líneas de acción trazadas en el Plan Municipal de Desarrollo para la recuperación de dicho espacio público, e informen al ayuntamiento las acciones implementadas.</w:t>
      </w:r>
      <w:r w:rsidR="00872D80">
        <w:rPr>
          <w:rFonts w:eastAsia="Times New Roman" w:cs="Calibri"/>
          <w:bCs/>
          <w:lang w:val="es-ES_tradnl" w:eastAsia="es-ES"/>
        </w:rPr>
        <w:t xml:space="preserve"> </w:t>
      </w:r>
      <w:r w:rsidR="00F71DE6" w:rsidRPr="00F71DE6">
        <w:rPr>
          <w:rFonts w:eastAsia="Times New Roman" w:cs="Calibri"/>
          <w:lang w:val="es-ES" w:eastAsia="es-ES"/>
        </w:rPr>
        <w:t xml:space="preserve">ATENTAMENTE. Puerto Vallarta, Jalisco; a 31 de mayo de 2023. (Rúbrica) </w:t>
      </w:r>
      <w:r w:rsidR="00F71DE6" w:rsidRPr="00F71DE6">
        <w:rPr>
          <w:rFonts w:eastAsia="Times New Roman" w:cs="Calibri"/>
          <w:lang w:val="es-ES_tradnl" w:eastAsia="es-ES"/>
        </w:rPr>
        <w:t xml:space="preserve">Regidora </w:t>
      </w:r>
      <w:r w:rsidR="00F71DE6" w:rsidRPr="00F71DE6">
        <w:rPr>
          <w:rFonts w:eastAsia="Times New Roman" w:cs="Calibri"/>
          <w:bCs/>
          <w:lang w:eastAsia="es-ES"/>
        </w:rPr>
        <w:t>Carla Helena Castro López.</w:t>
      </w:r>
      <w:r w:rsidR="00872D80">
        <w:rPr>
          <w:rFonts w:eastAsia="Times New Roman" w:cs="Calibri"/>
          <w:bCs/>
          <w:lang w:eastAsia="es-ES"/>
        </w:rPr>
        <w:t xml:space="preserve"> </w:t>
      </w:r>
      <w:r w:rsidR="00872D80" w:rsidRPr="00872D80">
        <w:rPr>
          <w:rFonts w:ascii="Garamond" w:eastAsia="Times New Roman" w:hAnsi="Garamond" w:cs="Calibri"/>
          <w:bCs/>
          <w:lang w:eastAsia="es-ES"/>
        </w:rPr>
        <w:t>-------------------</w:t>
      </w:r>
      <w:r w:rsidR="00872D80">
        <w:rPr>
          <w:rFonts w:ascii="Garamond" w:eastAsia="Times New Roman" w:hAnsi="Garamond" w:cs="Calibri"/>
          <w:bCs/>
          <w:lang w:eastAsia="es-ES"/>
        </w:rPr>
        <w:t>--------------------------------------------------------------</w:t>
      </w:r>
      <w:r w:rsidR="00872D80" w:rsidRPr="00872D80">
        <w:rPr>
          <w:rFonts w:ascii="Garamond" w:eastAsia="Times New Roman" w:hAnsi="Garamond" w:cs="Calibri"/>
          <w:bCs/>
          <w:lang w:eastAsia="es-ES"/>
        </w:rPr>
        <w:t>----------</w:t>
      </w:r>
      <w:r w:rsidR="00872D80" w:rsidRPr="00872D80">
        <w:rPr>
          <w:rFonts w:ascii="Garamond" w:eastAsia="Times New Roman" w:hAnsi="Garamond" w:cs="Calibri"/>
          <w:bCs/>
          <w:lang w:eastAsia="es-ES"/>
        </w:rPr>
        <w:lastRenderedPageBreak/>
        <w:t>-----</w:t>
      </w:r>
      <w:r w:rsidR="00435AB4">
        <w:rPr>
          <w:rFonts w:ascii="Garamond" w:eastAsia="Times New Roman" w:hAnsi="Garamond" w:cs="Calibri"/>
          <w:bCs/>
          <w:lang w:eastAsia="es-ES"/>
        </w:rPr>
        <w:t xml:space="preserve"> </w:t>
      </w:r>
      <w:r w:rsidR="00435AB4" w:rsidRPr="00435AB4">
        <w:rPr>
          <w:rFonts w:ascii="Garamond" w:hAnsi="Garamond" w:cs="Calibri"/>
          <w:color w:val="000000"/>
          <w:lang w:val="es-ES_tradnl"/>
        </w:rPr>
        <w:t>El C. Presidente Municipal, L.A.E. Luis Alberto Michel Rodríguez: “</w:t>
      </w:r>
      <w:r w:rsidR="00435AB4">
        <w:rPr>
          <w:rFonts w:ascii="Garamond" w:hAnsi="Garamond" w:cs="Calibri"/>
          <w:color w:val="000000"/>
          <w:lang w:val="es-ES_tradnl"/>
        </w:rPr>
        <w:t xml:space="preserve">Regidora”. </w:t>
      </w:r>
      <w:r w:rsidR="00435AB4" w:rsidRPr="00435AB4">
        <w:rPr>
          <w:rFonts w:ascii="Garamond" w:hAnsi="Garamond" w:cs="Calibri"/>
          <w:color w:val="000000"/>
          <w:lang w:val="es-ES_tradnl"/>
        </w:rPr>
        <w:t>La Regidora, C. Carla Helena Castro López:</w:t>
      </w:r>
      <w:r w:rsidR="00435AB4">
        <w:rPr>
          <w:rFonts w:ascii="Garamond" w:hAnsi="Garamond" w:cs="Calibri"/>
          <w:color w:val="000000"/>
          <w:lang w:val="es-ES_tradnl"/>
        </w:rPr>
        <w:t xml:space="preserve"> “</w:t>
      </w:r>
      <w:r w:rsidR="001E7E11" w:rsidRPr="00D266D8">
        <w:rPr>
          <w:rFonts w:ascii="Garamond" w:hAnsi="Garamond"/>
          <w:color w:val="282625"/>
          <w:shd w:val="clear" w:color="auto" w:fill="FFFFFF"/>
        </w:rPr>
        <w:t>Qué tal</w:t>
      </w:r>
      <w:r w:rsidR="00435AB4" w:rsidRPr="00D266D8">
        <w:rPr>
          <w:rFonts w:ascii="Garamond" w:hAnsi="Garamond"/>
          <w:color w:val="282625"/>
          <w:shd w:val="clear" w:color="auto" w:fill="FFFFFF"/>
        </w:rPr>
        <w:t>,</w:t>
      </w:r>
      <w:r w:rsidR="001E7E11" w:rsidRPr="00D266D8">
        <w:rPr>
          <w:rFonts w:ascii="Garamond" w:hAnsi="Garamond"/>
          <w:color w:val="282625"/>
          <w:shd w:val="clear" w:color="auto" w:fill="FFFFFF"/>
        </w:rPr>
        <w:t xml:space="preserve"> </w:t>
      </w:r>
      <w:r w:rsidR="00435AB4" w:rsidRPr="00D266D8">
        <w:rPr>
          <w:rFonts w:ascii="Garamond" w:hAnsi="Garamond"/>
          <w:color w:val="282625"/>
          <w:shd w:val="clear" w:color="auto" w:fill="FFFFFF"/>
        </w:rPr>
        <w:t>m</w:t>
      </w:r>
      <w:r w:rsidR="001E7E11" w:rsidRPr="00D266D8">
        <w:rPr>
          <w:rFonts w:ascii="Garamond" w:hAnsi="Garamond"/>
          <w:color w:val="282625"/>
          <w:shd w:val="clear" w:color="auto" w:fill="FFFFFF"/>
        </w:rPr>
        <w:t>uy buenos días compañeros.</w:t>
      </w:r>
      <w:r w:rsidR="00435AB4" w:rsidRPr="00D266D8">
        <w:rPr>
          <w:rFonts w:ascii="Garamond" w:hAnsi="Garamond"/>
          <w:color w:val="282625"/>
          <w:shd w:val="clear" w:color="auto" w:fill="FFFFFF"/>
        </w:rPr>
        <w:t xml:space="preserve"> Es un placer estar aquí el día de hoy con todos ustedes,</w:t>
      </w:r>
      <w:r w:rsidR="001E7E11" w:rsidRPr="00D266D8">
        <w:rPr>
          <w:rFonts w:ascii="Garamond" w:hAnsi="Garamond"/>
          <w:color w:val="282625"/>
          <w:shd w:val="clear" w:color="auto" w:fill="FFFFFF"/>
        </w:rPr>
        <w:t xml:space="preserve"> me v</w:t>
      </w:r>
      <w:r w:rsidR="00435AB4" w:rsidRPr="00D266D8">
        <w:rPr>
          <w:rFonts w:ascii="Garamond" w:hAnsi="Garamond"/>
          <w:color w:val="282625"/>
          <w:shd w:val="clear" w:color="auto" w:fill="FFFFFF"/>
        </w:rPr>
        <w:t>oy a permitir presentar dos</w:t>
      </w:r>
      <w:r w:rsidR="001E7E11" w:rsidRPr="00D266D8">
        <w:rPr>
          <w:rFonts w:ascii="Garamond" w:hAnsi="Garamond"/>
          <w:color w:val="282625"/>
          <w:shd w:val="clear" w:color="auto" w:fill="FFFFFF"/>
        </w:rPr>
        <w:t xml:space="preserve"> iniciativas</w:t>
      </w:r>
      <w:r w:rsidR="00435AB4" w:rsidRPr="00D266D8">
        <w:rPr>
          <w:rFonts w:ascii="Garamond" w:hAnsi="Garamond"/>
          <w:color w:val="282625"/>
          <w:shd w:val="clear" w:color="auto" w:fill="FFFFFF"/>
        </w:rPr>
        <w:t xml:space="preserve">. </w:t>
      </w:r>
      <w:r w:rsidR="001E7E11" w:rsidRPr="00D266D8">
        <w:rPr>
          <w:rFonts w:ascii="Garamond" w:hAnsi="Garamond"/>
          <w:color w:val="282625"/>
          <w:shd w:val="clear" w:color="auto" w:fill="FFFFFF"/>
        </w:rPr>
        <w:t xml:space="preserve">La primera iniciativa es de acuerdo edilicio que tiene por objeto exhortar al titular de la </w:t>
      </w:r>
      <w:r w:rsidR="002D54C1">
        <w:rPr>
          <w:rFonts w:ascii="Garamond" w:hAnsi="Garamond"/>
          <w:color w:val="282625"/>
          <w:shd w:val="clear" w:color="auto" w:fill="FFFFFF"/>
        </w:rPr>
        <w:t>D</w:t>
      </w:r>
      <w:r w:rsidR="001E7E11" w:rsidRPr="00D266D8">
        <w:rPr>
          <w:rFonts w:ascii="Garamond" w:hAnsi="Garamond"/>
          <w:color w:val="282625"/>
          <w:shd w:val="clear" w:color="auto" w:fill="FFFFFF"/>
        </w:rPr>
        <w:t xml:space="preserve">irección de </w:t>
      </w:r>
      <w:r w:rsidR="00E40CD3" w:rsidRPr="00D266D8">
        <w:rPr>
          <w:rFonts w:ascii="Garamond" w:hAnsi="Garamond"/>
          <w:color w:val="282625"/>
          <w:shd w:val="clear" w:color="auto" w:fill="FFFFFF"/>
        </w:rPr>
        <w:t xml:space="preserve">Servicios Públicos </w:t>
      </w:r>
      <w:r w:rsidR="001E7E11" w:rsidRPr="00D266D8">
        <w:rPr>
          <w:rFonts w:ascii="Garamond" w:hAnsi="Garamond"/>
          <w:color w:val="282625"/>
          <w:shd w:val="clear" w:color="auto" w:fill="FFFFFF"/>
        </w:rPr>
        <w:t>Munic</w:t>
      </w:r>
      <w:r w:rsidR="00F71DE6" w:rsidRPr="00D266D8">
        <w:rPr>
          <w:rFonts w:ascii="Garamond" w:hAnsi="Garamond"/>
          <w:color w:val="282625"/>
          <w:shd w:val="clear" w:color="auto" w:fill="FFFFFF"/>
        </w:rPr>
        <w:t>ipales,</w:t>
      </w:r>
      <w:r w:rsidR="001E7E11" w:rsidRPr="00D266D8">
        <w:rPr>
          <w:rFonts w:ascii="Garamond" w:hAnsi="Garamond"/>
          <w:color w:val="282625"/>
          <w:shd w:val="clear" w:color="auto" w:fill="FFFFFF"/>
        </w:rPr>
        <w:t xml:space="preserve"> Dirección de Desarrollo Urbano y Medio Ambiente, así como la Dirección de Desarrollo Social</w:t>
      </w:r>
      <w:r w:rsidR="00E40CD3" w:rsidRPr="00D266D8">
        <w:rPr>
          <w:rFonts w:ascii="Garamond" w:hAnsi="Garamond"/>
          <w:color w:val="282625"/>
          <w:shd w:val="clear" w:color="auto" w:fill="FFFFFF"/>
        </w:rPr>
        <w:t>,</w:t>
      </w:r>
      <w:r w:rsidR="001E7E11" w:rsidRPr="00D266D8">
        <w:rPr>
          <w:rFonts w:ascii="Garamond" w:hAnsi="Garamond"/>
          <w:color w:val="282625"/>
          <w:shd w:val="clear" w:color="auto" w:fill="FFFFFF"/>
        </w:rPr>
        <w:t xml:space="preserve"> para que en el ámbito de sus atri</w:t>
      </w:r>
      <w:r w:rsidR="00435AB4" w:rsidRPr="00D266D8">
        <w:rPr>
          <w:rFonts w:ascii="Garamond" w:hAnsi="Garamond"/>
          <w:color w:val="282625"/>
          <w:shd w:val="clear" w:color="auto" w:fill="FFFFFF"/>
        </w:rPr>
        <w:t xml:space="preserve">buciones </w:t>
      </w:r>
      <w:r w:rsidR="00E40CD3" w:rsidRPr="00D266D8">
        <w:rPr>
          <w:rFonts w:ascii="Garamond" w:hAnsi="Garamond"/>
          <w:color w:val="282625"/>
          <w:shd w:val="clear" w:color="auto" w:fill="FFFFFF"/>
        </w:rPr>
        <w:t>ejecuten en el Parque Lineal de Ixtapa a</w:t>
      </w:r>
      <w:r w:rsidR="001E7E11" w:rsidRPr="00D266D8">
        <w:rPr>
          <w:rFonts w:ascii="Garamond" w:hAnsi="Garamond"/>
          <w:color w:val="282625"/>
          <w:shd w:val="clear" w:color="auto" w:fill="FFFFFF"/>
        </w:rPr>
        <w:t xml:space="preserve"> las líneas de acción trazadas en el </w:t>
      </w:r>
      <w:r w:rsidR="00E40CD3" w:rsidRPr="00D266D8">
        <w:rPr>
          <w:rFonts w:ascii="Garamond" w:hAnsi="Garamond"/>
          <w:color w:val="282625"/>
          <w:shd w:val="clear" w:color="auto" w:fill="FFFFFF"/>
        </w:rPr>
        <w:t xml:space="preserve">Plan Municipal de Desarrollo, </w:t>
      </w:r>
      <w:r w:rsidR="001E7E11" w:rsidRPr="00D266D8">
        <w:rPr>
          <w:rFonts w:ascii="Garamond" w:hAnsi="Garamond"/>
          <w:color w:val="282625"/>
          <w:shd w:val="clear" w:color="auto" w:fill="FFFFFF"/>
        </w:rPr>
        <w:t xml:space="preserve">para la recuperación de dicho </w:t>
      </w:r>
      <w:r w:rsidR="00E40CD3" w:rsidRPr="00D266D8">
        <w:rPr>
          <w:rFonts w:ascii="Garamond" w:hAnsi="Garamond"/>
          <w:color w:val="282625"/>
          <w:shd w:val="clear" w:color="auto" w:fill="FFFFFF"/>
        </w:rPr>
        <w:t xml:space="preserve">espacio público e informen al </w:t>
      </w:r>
      <w:r w:rsidR="001E7E11" w:rsidRPr="00D266D8">
        <w:rPr>
          <w:rFonts w:ascii="Garamond" w:hAnsi="Garamond"/>
          <w:color w:val="282625"/>
          <w:shd w:val="clear" w:color="auto" w:fill="FFFFFF"/>
        </w:rPr>
        <w:t xml:space="preserve">Ayuntamiento las acciones implementadas. </w:t>
      </w:r>
      <w:r w:rsidR="00E40CD3" w:rsidRPr="00D266D8">
        <w:rPr>
          <w:rFonts w:ascii="Garamond" w:hAnsi="Garamond"/>
          <w:color w:val="282625"/>
          <w:shd w:val="clear" w:color="auto" w:fill="FFFFFF"/>
        </w:rPr>
        <w:t>Esta iniciativa me permito emitirla a fin de que este Ayuntamiento exhorte a los titulares de dichas direcciones que acabó de mencionar y</w:t>
      </w:r>
      <w:r w:rsidR="001E7E11" w:rsidRPr="00D266D8">
        <w:rPr>
          <w:rFonts w:ascii="Garamond" w:hAnsi="Garamond"/>
          <w:color w:val="282625"/>
          <w:shd w:val="clear" w:color="auto" w:fill="FFFFFF"/>
        </w:rPr>
        <w:t xml:space="preserve"> aquellas que se relacionen con aplicar atribuciones que le confiere a este </w:t>
      </w:r>
      <w:r w:rsidR="00E40CD3" w:rsidRPr="00D266D8">
        <w:rPr>
          <w:rFonts w:ascii="Garamond" w:hAnsi="Garamond"/>
          <w:color w:val="282625"/>
          <w:shd w:val="clear" w:color="auto" w:fill="FFFFFF"/>
        </w:rPr>
        <w:t>A</w:t>
      </w:r>
      <w:r w:rsidR="001E7E11" w:rsidRPr="00D266D8">
        <w:rPr>
          <w:rFonts w:ascii="Garamond" w:hAnsi="Garamond"/>
          <w:color w:val="282625"/>
          <w:shd w:val="clear" w:color="auto" w:fill="FFFFFF"/>
        </w:rPr>
        <w:t>yuntam</w:t>
      </w:r>
      <w:r w:rsidR="00E40CD3" w:rsidRPr="00D266D8">
        <w:rPr>
          <w:rFonts w:ascii="Garamond" w:hAnsi="Garamond"/>
          <w:color w:val="282625"/>
          <w:shd w:val="clear" w:color="auto" w:fill="FFFFFF"/>
        </w:rPr>
        <w:t>i</w:t>
      </w:r>
      <w:r w:rsidR="001E7E11" w:rsidRPr="00D266D8">
        <w:rPr>
          <w:rFonts w:ascii="Garamond" w:hAnsi="Garamond"/>
          <w:color w:val="282625"/>
          <w:shd w:val="clear" w:color="auto" w:fill="FFFFFF"/>
        </w:rPr>
        <w:t>en</w:t>
      </w:r>
      <w:r w:rsidR="00E40CD3" w:rsidRPr="00D266D8">
        <w:rPr>
          <w:rFonts w:ascii="Garamond" w:hAnsi="Garamond"/>
          <w:color w:val="282625"/>
          <w:shd w:val="clear" w:color="auto" w:fill="FFFFFF"/>
        </w:rPr>
        <w:t>to al Reglamento de Ecología p</w:t>
      </w:r>
      <w:r w:rsidR="001E7E11" w:rsidRPr="00D266D8">
        <w:rPr>
          <w:rFonts w:ascii="Garamond" w:hAnsi="Garamond"/>
          <w:color w:val="282625"/>
          <w:shd w:val="clear" w:color="auto" w:fill="FFFFFF"/>
        </w:rPr>
        <w:t>ara</w:t>
      </w:r>
      <w:r w:rsidR="00E40CD3" w:rsidRPr="00D266D8">
        <w:rPr>
          <w:rFonts w:ascii="Garamond" w:hAnsi="Garamond"/>
          <w:color w:val="282625"/>
          <w:shd w:val="clear" w:color="auto" w:fill="FFFFFF"/>
        </w:rPr>
        <w:t xml:space="preserve"> el Municipio de Puerto Vallarta, Jalisco, para que se ejecuten en el Parque Lineal de Ixtapa, las líneas</w:t>
      </w:r>
      <w:r w:rsidR="001E7E11" w:rsidRPr="00D266D8">
        <w:rPr>
          <w:rFonts w:ascii="Garamond" w:hAnsi="Garamond"/>
          <w:color w:val="282625"/>
          <w:shd w:val="clear" w:color="auto" w:fill="FFFFFF"/>
        </w:rPr>
        <w:t xml:space="preserve"> </w:t>
      </w:r>
      <w:r w:rsidR="00E40CD3" w:rsidRPr="00D266D8">
        <w:rPr>
          <w:rFonts w:ascii="Garamond" w:hAnsi="Garamond"/>
          <w:color w:val="282625"/>
          <w:shd w:val="clear" w:color="auto" w:fill="FFFFFF"/>
        </w:rPr>
        <w:t>d</w:t>
      </w:r>
      <w:r w:rsidR="001E7E11" w:rsidRPr="00D266D8">
        <w:rPr>
          <w:rFonts w:ascii="Garamond" w:hAnsi="Garamond"/>
          <w:color w:val="282625"/>
          <w:shd w:val="clear" w:color="auto" w:fill="FFFFFF"/>
        </w:rPr>
        <w:t xml:space="preserve">e acción trazadas en el </w:t>
      </w:r>
      <w:r w:rsidR="00E40CD3" w:rsidRPr="00D266D8">
        <w:rPr>
          <w:rFonts w:ascii="Garamond" w:hAnsi="Garamond"/>
          <w:color w:val="282625"/>
          <w:shd w:val="clear" w:color="auto" w:fill="FFFFFF"/>
        </w:rPr>
        <w:t xml:space="preserve">Plan de Desarrollo </w:t>
      </w:r>
      <w:r w:rsidR="001E7E11" w:rsidRPr="00D266D8">
        <w:rPr>
          <w:rFonts w:ascii="Garamond" w:hAnsi="Garamond"/>
          <w:color w:val="282625"/>
          <w:shd w:val="clear" w:color="auto" w:fill="FFFFFF"/>
        </w:rPr>
        <w:t>para la recuperación de espacios públicos, con la presentación de servicios públicos municipales de calidad, entre los que se encuentran parques y jardines, con disminuir los periodos de tiempo actuales de limpieza en espacios públicos y emprender acciones de reforestación participativa</w:t>
      </w:r>
      <w:r w:rsidR="00E40CD3" w:rsidRPr="00D266D8">
        <w:rPr>
          <w:rFonts w:ascii="Garamond" w:hAnsi="Garamond"/>
          <w:color w:val="282625"/>
          <w:shd w:val="clear" w:color="auto" w:fill="FFFFFF"/>
        </w:rPr>
        <w:t xml:space="preserve"> en los espacios públicos</w:t>
      </w:r>
      <w:r w:rsidR="001E7E11" w:rsidRPr="00D266D8">
        <w:rPr>
          <w:rFonts w:ascii="Garamond" w:hAnsi="Garamond"/>
          <w:color w:val="282625"/>
          <w:shd w:val="clear" w:color="auto" w:fill="FFFFFF"/>
        </w:rPr>
        <w:t xml:space="preserve">. Esto se debe porque dentro de la carretera estatal </w:t>
      </w:r>
      <w:r w:rsidR="00E40CD3" w:rsidRPr="00D266D8">
        <w:rPr>
          <w:rFonts w:ascii="Garamond" w:hAnsi="Garamond"/>
          <w:color w:val="282625"/>
          <w:shd w:val="clear" w:color="auto" w:fill="FFFFFF"/>
        </w:rPr>
        <w:t>quinientos cuarenta y cuatro</w:t>
      </w:r>
      <w:r w:rsidR="001E7E11" w:rsidRPr="00D266D8">
        <w:rPr>
          <w:rFonts w:ascii="Garamond" w:hAnsi="Garamond"/>
          <w:color w:val="282625"/>
          <w:shd w:val="clear" w:color="auto" w:fill="FFFFFF"/>
        </w:rPr>
        <w:t xml:space="preserve"> de la </w:t>
      </w:r>
      <w:r w:rsidR="00E40CD3" w:rsidRPr="00D266D8">
        <w:rPr>
          <w:rFonts w:ascii="Garamond" w:hAnsi="Garamond"/>
          <w:color w:val="282625"/>
          <w:shd w:val="clear" w:color="auto" w:fill="FFFFFF"/>
        </w:rPr>
        <w:t>Delegación de Ixtapa, que sé que aunque es un espacio Estatal no es justificación p</w:t>
      </w:r>
      <w:r w:rsidR="001E7E11" w:rsidRPr="00D266D8">
        <w:rPr>
          <w:rFonts w:ascii="Garamond" w:hAnsi="Garamond"/>
          <w:color w:val="282625"/>
          <w:shd w:val="clear" w:color="auto" w:fill="FFFFFF"/>
        </w:rPr>
        <w:t xml:space="preserve">ara que tengamos ese espacio del </w:t>
      </w:r>
      <w:r w:rsidR="00E40CD3" w:rsidRPr="00D266D8">
        <w:rPr>
          <w:rFonts w:ascii="Garamond" w:hAnsi="Garamond"/>
          <w:color w:val="282625"/>
          <w:shd w:val="clear" w:color="auto" w:fill="FFFFFF"/>
        </w:rPr>
        <w:t xml:space="preserve">Parque Lineal </w:t>
      </w:r>
      <w:r w:rsidR="001E7E11" w:rsidRPr="00D266D8">
        <w:rPr>
          <w:rFonts w:ascii="Garamond" w:hAnsi="Garamond"/>
          <w:color w:val="282625"/>
          <w:shd w:val="clear" w:color="auto" w:fill="FFFFFF"/>
        </w:rPr>
        <w:t>tan gris, tan triste</w:t>
      </w:r>
      <w:r w:rsidR="00E40CD3" w:rsidRPr="00D266D8">
        <w:rPr>
          <w:rFonts w:ascii="Garamond" w:hAnsi="Garamond"/>
          <w:color w:val="282625"/>
          <w:shd w:val="clear" w:color="auto" w:fill="FFFFFF"/>
        </w:rPr>
        <w:t>, ya se usó de estacionamiento inclusive y</w:t>
      </w:r>
      <w:r w:rsidR="001E7E11" w:rsidRPr="00D266D8">
        <w:rPr>
          <w:rFonts w:ascii="Garamond" w:hAnsi="Garamond"/>
          <w:color w:val="282625"/>
          <w:shd w:val="clear" w:color="auto" w:fill="FFFFFF"/>
        </w:rPr>
        <w:t xml:space="preserve"> es</w:t>
      </w:r>
      <w:r w:rsidR="00E40CD3" w:rsidRPr="00D266D8">
        <w:rPr>
          <w:rFonts w:ascii="Garamond" w:hAnsi="Garamond"/>
          <w:color w:val="282625"/>
          <w:shd w:val="clear" w:color="auto" w:fill="FFFFFF"/>
        </w:rPr>
        <w:t>…a</w:t>
      </w:r>
      <w:r w:rsidR="001E7E11" w:rsidRPr="00D266D8">
        <w:rPr>
          <w:rFonts w:ascii="Garamond" w:hAnsi="Garamond"/>
          <w:color w:val="282625"/>
          <w:shd w:val="clear" w:color="auto" w:fill="FFFFFF"/>
        </w:rPr>
        <w:t>parte expones a la ciudadanía y a los</w:t>
      </w:r>
      <w:r w:rsidR="00E40CD3" w:rsidRPr="00D266D8">
        <w:rPr>
          <w:rFonts w:ascii="Garamond" w:hAnsi="Garamond"/>
          <w:color w:val="282625"/>
          <w:shd w:val="clear" w:color="auto" w:fill="FFFFFF"/>
        </w:rPr>
        <w:t xml:space="preserve"> niños que viven ahí mismo en el cruce de la carretera quinientos cuarenta y cuatro. Por e</w:t>
      </w:r>
      <w:r w:rsidR="001E7E11" w:rsidRPr="00D266D8">
        <w:rPr>
          <w:rFonts w:ascii="Garamond" w:hAnsi="Garamond"/>
          <w:color w:val="282625"/>
          <w:shd w:val="clear" w:color="auto" w:fill="FFFFFF"/>
        </w:rPr>
        <w:t>so</w:t>
      </w:r>
      <w:r w:rsidR="00E40CD3" w:rsidRPr="00D266D8">
        <w:rPr>
          <w:rFonts w:ascii="Garamond" w:hAnsi="Garamond"/>
          <w:color w:val="282625"/>
          <w:shd w:val="clear" w:color="auto" w:fill="FFFFFF"/>
        </w:rPr>
        <w:t xml:space="preserve"> me permito exhortar </w:t>
      </w:r>
      <w:r w:rsidR="001E7E11" w:rsidRPr="00D266D8">
        <w:rPr>
          <w:rFonts w:ascii="Garamond" w:hAnsi="Garamond"/>
          <w:color w:val="282625"/>
          <w:shd w:val="clear" w:color="auto" w:fill="FFFFFF"/>
        </w:rPr>
        <w:t>a los directo</w:t>
      </w:r>
      <w:r w:rsidR="00E40CD3" w:rsidRPr="00D266D8">
        <w:rPr>
          <w:rFonts w:ascii="Garamond" w:hAnsi="Garamond"/>
          <w:color w:val="282625"/>
          <w:shd w:val="clear" w:color="auto" w:fill="FFFFFF"/>
        </w:rPr>
        <w:t>res de dichas di</w:t>
      </w:r>
      <w:r w:rsidR="001E7E11" w:rsidRPr="00D266D8">
        <w:rPr>
          <w:rFonts w:ascii="Garamond" w:hAnsi="Garamond"/>
          <w:color w:val="282625"/>
          <w:shd w:val="clear" w:color="auto" w:fill="FFFFFF"/>
        </w:rPr>
        <w:t xml:space="preserve">recciones </w:t>
      </w:r>
      <w:r w:rsidR="00E40CD3" w:rsidRPr="00D266D8">
        <w:rPr>
          <w:rFonts w:ascii="Garamond" w:hAnsi="Garamond"/>
          <w:color w:val="282625"/>
          <w:shd w:val="clear" w:color="auto" w:fill="FFFFFF"/>
        </w:rPr>
        <w:t>presidente</w:t>
      </w:r>
      <w:r w:rsidR="001E7E11" w:rsidRPr="00D266D8">
        <w:rPr>
          <w:rFonts w:ascii="Garamond" w:hAnsi="Garamond"/>
          <w:color w:val="282625"/>
          <w:shd w:val="clear" w:color="auto" w:fill="FFFFFF"/>
        </w:rPr>
        <w:t xml:space="preserve"> </w:t>
      </w:r>
      <w:r w:rsidR="00E40CD3" w:rsidRPr="00D266D8">
        <w:rPr>
          <w:rFonts w:ascii="Garamond" w:hAnsi="Garamond"/>
          <w:color w:val="282625"/>
          <w:shd w:val="clear" w:color="auto" w:fill="FFFFFF"/>
        </w:rPr>
        <w:t>y</w:t>
      </w:r>
      <w:r w:rsidR="001E7E11" w:rsidRPr="00D266D8">
        <w:rPr>
          <w:rFonts w:ascii="Garamond" w:hAnsi="Garamond"/>
          <w:color w:val="282625"/>
          <w:shd w:val="clear" w:color="auto" w:fill="FFFFFF"/>
        </w:rPr>
        <w:t xml:space="preserve"> ese es el acuerdo</w:t>
      </w:r>
      <w:r w:rsidR="00E40CD3" w:rsidRPr="00D266D8">
        <w:rPr>
          <w:rFonts w:ascii="Garamond" w:hAnsi="Garamond"/>
          <w:color w:val="282625"/>
          <w:shd w:val="clear" w:color="auto" w:fill="FFFFFF"/>
        </w:rPr>
        <w:t xml:space="preserve"> que vengo a presentar dentro de esta iniciativa. Muchas gracias”. </w:t>
      </w:r>
      <w:r w:rsidR="00E40CD3" w:rsidRPr="004C3C52">
        <w:rPr>
          <w:rFonts w:ascii="Garamond" w:hAnsi="Garamond" w:cs="Calibri"/>
          <w:color w:val="000000"/>
          <w:lang w:val="es-ES_tradnl"/>
        </w:rPr>
        <w:t>El C. Presidente Municipal, L.A.E. Luis Alberto Michel Rodríguez: “Ah,</w:t>
      </w:r>
      <w:r w:rsidR="001E7E11" w:rsidRPr="004C3C52">
        <w:rPr>
          <w:rFonts w:ascii="Garamond" w:hAnsi="Garamond"/>
          <w:color w:val="282625"/>
          <w:shd w:val="clear" w:color="auto" w:fill="FFFFFF"/>
        </w:rPr>
        <w:t xml:space="preserve"> regido</w:t>
      </w:r>
      <w:r w:rsidR="00E40CD3" w:rsidRPr="004C3C52">
        <w:rPr>
          <w:rFonts w:ascii="Garamond" w:hAnsi="Garamond"/>
          <w:color w:val="282625"/>
          <w:shd w:val="clear" w:color="auto" w:fill="FFFFFF"/>
        </w:rPr>
        <w:t>r</w:t>
      </w:r>
      <w:r w:rsidR="001E7E11" w:rsidRPr="004C3C52">
        <w:rPr>
          <w:rFonts w:ascii="Garamond" w:hAnsi="Garamond"/>
          <w:color w:val="282625"/>
          <w:shd w:val="clear" w:color="auto" w:fill="FFFFFF"/>
        </w:rPr>
        <w:t xml:space="preserve"> C</w:t>
      </w:r>
      <w:r w:rsidR="00E40CD3" w:rsidRPr="004C3C52">
        <w:rPr>
          <w:rFonts w:ascii="Garamond" w:hAnsi="Garamond"/>
          <w:color w:val="282625"/>
          <w:shd w:val="clear" w:color="auto" w:fill="FFFFFF"/>
        </w:rPr>
        <w:t>h</w:t>
      </w:r>
      <w:r w:rsidR="001E7E11" w:rsidRPr="004C3C52">
        <w:rPr>
          <w:rFonts w:ascii="Garamond" w:hAnsi="Garamond"/>
          <w:color w:val="282625"/>
          <w:shd w:val="clear" w:color="auto" w:fill="FFFFFF"/>
        </w:rPr>
        <w:t>rist</w:t>
      </w:r>
      <w:r w:rsidR="00E40CD3" w:rsidRPr="004C3C52">
        <w:rPr>
          <w:rFonts w:ascii="Garamond" w:hAnsi="Garamond"/>
          <w:color w:val="282625"/>
          <w:shd w:val="clear" w:color="auto" w:fill="FFFFFF"/>
        </w:rPr>
        <w:t>ian</w:t>
      </w:r>
      <w:r w:rsidR="004C3C52">
        <w:rPr>
          <w:rFonts w:ascii="Garamond" w:hAnsi="Garamond"/>
          <w:color w:val="282625"/>
          <w:shd w:val="clear" w:color="auto" w:fill="FFFFFF"/>
        </w:rPr>
        <w:t>”</w:t>
      </w:r>
      <w:r w:rsidR="001E7E11" w:rsidRPr="004C3C52">
        <w:rPr>
          <w:rFonts w:ascii="Garamond" w:hAnsi="Garamond"/>
          <w:color w:val="282625"/>
          <w:shd w:val="clear" w:color="auto" w:fill="FFFFFF"/>
        </w:rPr>
        <w:t>.</w:t>
      </w:r>
      <w:r w:rsidR="004C3C52">
        <w:rPr>
          <w:rFonts w:ascii="Garamond" w:hAnsi="Garamond"/>
          <w:color w:val="282625"/>
          <w:shd w:val="clear" w:color="auto" w:fill="FFFFFF"/>
        </w:rPr>
        <w:t xml:space="preserve"> </w:t>
      </w:r>
      <w:r w:rsidR="00D266D8" w:rsidRPr="004C3C52">
        <w:rPr>
          <w:rFonts w:ascii="Garamond" w:hAnsi="Garamond" w:cs="Calibri"/>
          <w:color w:val="000000"/>
          <w:lang w:val="es-ES_tradnl"/>
        </w:rPr>
        <w:t>El Regidor, C. Christian Eduardo Alonso Robles: “M</w:t>
      </w:r>
      <w:r w:rsidR="001E7E11" w:rsidRPr="004C3C52">
        <w:rPr>
          <w:rFonts w:ascii="Garamond" w:hAnsi="Garamond"/>
          <w:color w:val="282625"/>
          <w:shd w:val="clear" w:color="auto" w:fill="FFFFFF"/>
        </w:rPr>
        <w:t>uy buena</w:t>
      </w:r>
      <w:r w:rsidR="00D266D8" w:rsidRPr="004C3C52">
        <w:rPr>
          <w:rFonts w:ascii="Garamond" w:hAnsi="Garamond"/>
          <w:color w:val="282625"/>
          <w:shd w:val="clear" w:color="auto" w:fill="FFFFFF"/>
        </w:rPr>
        <w:t xml:space="preserve"> su iniciativa de exhorto</w:t>
      </w:r>
      <w:r w:rsidR="001E7E11" w:rsidRPr="004C3C52">
        <w:rPr>
          <w:rFonts w:ascii="Garamond" w:hAnsi="Garamond"/>
          <w:color w:val="282625"/>
          <w:shd w:val="clear" w:color="auto" w:fill="FFFFFF"/>
        </w:rPr>
        <w:t xml:space="preserve">. Nada más que sería instruir, </w:t>
      </w:r>
      <w:r w:rsidR="00D266D8" w:rsidRPr="004C3C52">
        <w:rPr>
          <w:rFonts w:ascii="Garamond" w:hAnsi="Garamond"/>
          <w:color w:val="282625"/>
          <w:shd w:val="clear" w:color="auto" w:fill="FFFFFF"/>
        </w:rPr>
        <w:t>¿</w:t>
      </w:r>
      <w:r w:rsidR="001E7E11" w:rsidRPr="004C3C52">
        <w:rPr>
          <w:rFonts w:ascii="Garamond" w:hAnsi="Garamond"/>
          <w:color w:val="282625"/>
          <w:shd w:val="clear" w:color="auto" w:fill="FFFFFF"/>
        </w:rPr>
        <w:t>no regidora</w:t>
      </w:r>
      <w:r w:rsidR="00D266D8" w:rsidRPr="004C3C52">
        <w:rPr>
          <w:rFonts w:ascii="Garamond" w:hAnsi="Garamond"/>
          <w:color w:val="282625"/>
          <w:shd w:val="clear" w:color="auto" w:fill="FFFFFF"/>
        </w:rPr>
        <w:t>?</w:t>
      </w:r>
      <w:r w:rsidR="001E7E11" w:rsidRPr="004C3C52">
        <w:rPr>
          <w:rFonts w:ascii="Garamond" w:hAnsi="Garamond"/>
          <w:color w:val="282625"/>
          <w:shd w:val="clear" w:color="auto" w:fill="FFFFFF"/>
        </w:rPr>
        <w:t>, instruir</w:t>
      </w:r>
      <w:r w:rsidR="00D266D8" w:rsidRPr="004C3C52">
        <w:rPr>
          <w:rFonts w:ascii="Garamond" w:hAnsi="Garamond"/>
          <w:color w:val="282625"/>
          <w:shd w:val="clear" w:color="auto" w:fill="FFFFFF"/>
        </w:rPr>
        <w:t>”</w:t>
      </w:r>
      <w:r w:rsidR="001E7E11" w:rsidRPr="004C3C52">
        <w:rPr>
          <w:rFonts w:ascii="Garamond" w:hAnsi="Garamond"/>
          <w:color w:val="282625"/>
          <w:shd w:val="clear" w:color="auto" w:fill="FFFFFF"/>
        </w:rPr>
        <w:t xml:space="preserve">. </w:t>
      </w:r>
      <w:r w:rsidR="00D266D8" w:rsidRPr="004C3C52">
        <w:rPr>
          <w:rFonts w:ascii="Garamond" w:hAnsi="Garamond" w:cs="Calibri"/>
          <w:color w:val="000000"/>
          <w:lang w:val="es-ES_tradnl"/>
        </w:rPr>
        <w:t>El C. Regidor, Prof. Pablo Ruperto Gómez Andrade: “</w:t>
      </w:r>
      <w:r w:rsidR="001E7E11" w:rsidRPr="004C3C52">
        <w:rPr>
          <w:rFonts w:ascii="Garamond" w:hAnsi="Garamond"/>
          <w:color w:val="282625"/>
          <w:shd w:val="clear" w:color="auto" w:fill="FFFFFF"/>
        </w:rPr>
        <w:t>Secretario</w:t>
      </w:r>
      <w:r w:rsidR="00D266D8" w:rsidRPr="004C3C52">
        <w:rPr>
          <w:rFonts w:ascii="Garamond" w:hAnsi="Garamond"/>
          <w:color w:val="282625"/>
          <w:shd w:val="clear" w:color="auto" w:fill="FFFFFF"/>
        </w:rPr>
        <w:t xml:space="preserve">”. </w:t>
      </w:r>
      <w:r w:rsidR="00D266D8" w:rsidRPr="004C3C52">
        <w:rPr>
          <w:rFonts w:ascii="Garamond" w:hAnsi="Garamond" w:cs="Calibri"/>
          <w:color w:val="000000"/>
          <w:lang w:val="es-ES_tradnl"/>
        </w:rPr>
        <w:t>El C. Presidente Municipal, L.A.E. Luis Alberto Michel Rodríguez: “</w:t>
      </w:r>
      <w:r w:rsidR="00D266D8" w:rsidRPr="004C3C52">
        <w:rPr>
          <w:rFonts w:ascii="Garamond" w:hAnsi="Garamond"/>
          <w:color w:val="282625"/>
          <w:shd w:val="clear" w:color="auto" w:fill="FFFFFF"/>
        </w:rPr>
        <w:t>Q</w:t>
      </w:r>
      <w:r w:rsidR="001E7E11" w:rsidRPr="004C3C52">
        <w:rPr>
          <w:rFonts w:ascii="Garamond" w:hAnsi="Garamond"/>
          <w:color w:val="282625"/>
          <w:shd w:val="clear" w:color="auto" w:fill="FFFFFF"/>
        </w:rPr>
        <w:t>uienes estén a favor de la iniciativa</w:t>
      </w:r>
      <w:r w:rsidR="00D266D8" w:rsidRPr="004C3C52">
        <w:rPr>
          <w:rFonts w:ascii="Garamond" w:hAnsi="Garamond"/>
          <w:color w:val="282625"/>
          <w:shd w:val="clear" w:color="auto" w:fill="FFFFFF"/>
        </w:rPr>
        <w:t>…A</w:t>
      </w:r>
      <w:r w:rsidR="001E7E11" w:rsidRPr="004C3C52">
        <w:rPr>
          <w:rFonts w:ascii="Garamond" w:hAnsi="Garamond"/>
          <w:color w:val="282625"/>
          <w:shd w:val="clear" w:color="auto" w:fill="FFFFFF"/>
        </w:rPr>
        <w:t>delante</w:t>
      </w:r>
      <w:r w:rsidR="00D266D8" w:rsidRPr="004C3C52">
        <w:rPr>
          <w:rFonts w:ascii="Garamond" w:hAnsi="Garamond"/>
          <w:color w:val="282625"/>
          <w:shd w:val="clear" w:color="auto" w:fill="FFFFFF"/>
        </w:rPr>
        <w:t xml:space="preserve"> regidor </w:t>
      </w:r>
      <w:r w:rsidR="001E7E11" w:rsidRPr="004C3C52">
        <w:rPr>
          <w:rFonts w:ascii="Garamond" w:hAnsi="Garamond"/>
          <w:color w:val="282625"/>
          <w:shd w:val="clear" w:color="auto" w:fill="FFFFFF"/>
        </w:rPr>
        <w:t>Pablo</w:t>
      </w:r>
      <w:r w:rsidR="00D266D8" w:rsidRPr="004C3C52">
        <w:rPr>
          <w:rFonts w:ascii="Garamond" w:hAnsi="Garamond"/>
          <w:color w:val="282625"/>
          <w:shd w:val="clear" w:color="auto" w:fill="FFFFFF"/>
        </w:rPr>
        <w:t xml:space="preserve">”. </w:t>
      </w:r>
      <w:r w:rsidR="00D266D8" w:rsidRPr="004C3C52">
        <w:rPr>
          <w:rFonts w:ascii="Garamond" w:hAnsi="Garamond" w:cs="Calibri"/>
          <w:color w:val="000000"/>
          <w:lang w:val="es-ES_tradnl"/>
        </w:rPr>
        <w:t>El C. Regidor, Prof. Pablo Ruperto Gómez Andrade: “Para antes presidente.</w:t>
      </w:r>
      <w:r w:rsidR="001E7E11" w:rsidRPr="004C3C52">
        <w:rPr>
          <w:rFonts w:ascii="Garamond" w:hAnsi="Garamond"/>
          <w:color w:val="282625"/>
          <w:shd w:val="clear" w:color="auto" w:fill="FFFFFF"/>
        </w:rPr>
        <w:t xml:space="preserve"> </w:t>
      </w:r>
      <w:r w:rsidR="00D266D8" w:rsidRPr="004C3C52">
        <w:rPr>
          <w:rFonts w:ascii="Garamond" w:hAnsi="Garamond"/>
          <w:color w:val="282625"/>
          <w:shd w:val="clear" w:color="auto" w:fill="FFFFFF"/>
        </w:rPr>
        <w:t>M</w:t>
      </w:r>
      <w:r w:rsidR="001E7E11" w:rsidRPr="004C3C52">
        <w:rPr>
          <w:rFonts w:ascii="Garamond" w:hAnsi="Garamond"/>
          <w:color w:val="282625"/>
          <w:shd w:val="clear" w:color="auto" w:fill="FFFFFF"/>
        </w:rPr>
        <w:t xml:space="preserve">e parece muy interesante la iniciativa que </w:t>
      </w:r>
      <w:r w:rsidR="00D266D8" w:rsidRPr="004C3C52">
        <w:rPr>
          <w:rFonts w:ascii="Garamond" w:hAnsi="Garamond"/>
          <w:color w:val="282625"/>
          <w:shd w:val="clear" w:color="auto" w:fill="FFFFFF"/>
        </w:rPr>
        <w:t>hoy presenta nuestra compañera r</w:t>
      </w:r>
      <w:r w:rsidR="001E7E11" w:rsidRPr="004C3C52">
        <w:rPr>
          <w:rFonts w:ascii="Garamond" w:hAnsi="Garamond"/>
          <w:color w:val="282625"/>
          <w:shd w:val="clear" w:color="auto" w:fill="FFFFFF"/>
        </w:rPr>
        <w:t xml:space="preserve">egidora </w:t>
      </w:r>
      <w:r w:rsidR="00D266D8" w:rsidRPr="004C3C52">
        <w:rPr>
          <w:rFonts w:ascii="Garamond" w:hAnsi="Garamond"/>
          <w:color w:val="282625"/>
          <w:shd w:val="clear" w:color="auto" w:fill="FFFFFF"/>
        </w:rPr>
        <w:t>C</w:t>
      </w:r>
      <w:r w:rsidR="001E7E11" w:rsidRPr="004C3C52">
        <w:rPr>
          <w:rFonts w:ascii="Garamond" w:hAnsi="Garamond"/>
          <w:color w:val="282625"/>
          <w:shd w:val="clear" w:color="auto" w:fill="FFFFFF"/>
        </w:rPr>
        <w:t>ar</w:t>
      </w:r>
      <w:r w:rsidR="00D266D8" w:rsidRPr="004C3C52">
        <w:rPr>
          <w:rFonts w:ascii="Garamond" w:hAnsi="Garamond"/>
          <w:color w:val="282625"/>
          <w:shd w:val="clear" w:color="auto" w:fill="FFFFFF"/>
        </w:rPr>
        <w:t>l</w:t>
      </w:r>
      <w:r w:rsidR="001E7E11" w:rsidRPr="004C3C52">
        <w:rPr>
          <w:rFonts w:ascii="Garamond" w:hAnsi="Garamond"/>
          <w:color w:val="282625"/>
          <w:shd w:val="clear" w:color="auto" w:fill="FFFFFF"/>
        </w:rPr>
        <w:t>a.</w:t>
      </w:r>
      <w:r w:rsidR="00D266D8" w:rsidRPr="004C3C52">
        <w:rPr>
          <w:rFonts w:ascii="Garamond" w:hAnsi="Garamond"/>
          <w:color w:val="282625"/>
          <w:shd w:val="clear" w:color="auto" w:fill="FFFFFF"/>
        </w:rPr>
        <w:t xml:space="preserve"> Ha sido una </w:t>
      </w:r>
      <w:r w:rsidR="001E7E11" w:rsidRPr="004C3C52">
        <w:rPr>
          <w:rFonts w:ascii="Garamond" w:hAnsi="Garamond"/>
          <w:color w:val="282625"/>
          <w:shd w:val="clear" w:color="auto" w:fill="FFFFFF"/>
        </w:rPr>
        <w:t>preocupación el hecho de</w:t>
      </w:r>
      <w:r w:rsidR="00D266D8" w:rsidRPr="004C3C52">
        <w:rPr>
          <w:rFonts w:ascii="Garamond" w:hAnsi="Garamond"/>
          <w:color w:val="282625"/>
          <w:shd w:val="clear" w:color="auto" w:fill="FFFFFF"/>
        </w:rPr>
        <w:t>…</w:t>
      </w:r>
      <w:r w:rsidR="001E7E11" w:rsidRPr="004C3C52">
        <w:rPr>
          <w:rFonts w:ascii="Garamond" w:hAnsi="Garamond"/>
          <w:color w:val="282625"/>
          <w:shd w:val="clear" w:color="auto" w:fill="FFFFFF"/>
        </w:rPr>
        <w:t>de</w:t>
      </w:r>
      <w:r w:rsidR="00D266D8" w:rsidRPr="004C3C52">
        <w:rPr>
          <w:rFonts w:ascii="Garamond" w:hAnsi="Garamond"/>
          <w:color w:val="282625"/>
          <w:shd w:val="clear" w:color="auto" w:fill="FFFFFF"/>
        </w:rPr>
        <w:t xml:space="preserve"> municipalizar toda esa</w:t>
      </w:r>
      <w:r w:rsidR="001E7E11" w:rsidRPr="004C3C52">
        <w:rPr>
          <w:rFonts w:ascii="Garamond" w:hAnsi="Garamond"/>
          <w:color w:val="282625"/>
          <w:shd w:val="clear" w:color="auto" w:fill="FFFFFF"/>
        </w:rPr>
        <w:t xml:space="preserve"> </w:t>
      </w:r>
      <w:r w:rsidR="00D266D8" w:rsidRPr="004C3C52">
        <w:rPr>
          <w:rFonts w:ascii="Garamond" w:hAnsi="Garamond"/>
          <w:color w:val="282625"/>
          <w:shd w:val="clear" w:color="auto" w:fill="FFFFFF"/>
        </w:rPr>
        <w:t>h</w:t>
      </w:r>
      <w:r w:rsidR="001E7E11" w:rsidRPr="004C3C52">
        <w:rPr>
          <w:rFonts w:ascii="Garamond" w:hAnsi="Garamond"/>
          <w:color w:val="282625"/>
          <w:shd w:val="clear" w:color="auto" w:fill="FFFFFF"/>
        </w:rPr>
        <w:t>oy avenida</w:t>
      </w:r>
      <w:r w:rsidR="00D266D8" w:rsidRPr="004C3C52">
        <w:rPr>
          <w:rFonts w:ascii="Garamond" w:hAnsi="Garamond"/>
          <w:color w:val="282625"/>
          <w:shd w:val="clear" w:color="auto" w:fill="FFFFFF"/>
        </w:rPr>
        <w:t>, hemos mencionado po</w:t>
      </w:r>
      <w:r w:rsidR="008B4AF1">
        <w:rPr>
          <w:rFonts w:ascii="Garamond" w:hAnsi="Garamond"/>
          <w:color w:val="282625"/>
          <w:shd w:val="clear" w:color="auto" w:fill="FFFFFF"/>
        </w:rPr>
        <w:t>r diversa</w:t>
      </w:r>
      <w:r w:rsidR="00D266D8" w:rsidRPr="004C3C52">
        <w:rPr>
          <w:rFonts w:ascii="Garamond" w:hAnsi="Garamond"/>
          <w:color w:val="282625"/>
          <w:shd w:val="clear" w:color="auto" w:fill="FFFFFF"/>
        </w:rPr>
        <w:t>s razones que p</w:t>
      </w:r>
      <w:r w:rsidR="001E7E11" w:rsidRPr="004C3C52">
        <w:rPr>
          <w:rFonts w:ascii="Garamond" w:hAnsi="Garamond"/>
          <w:color w:val="282625"/>
          <w:shd w:val="clear" w:color="auto" w:fill="FFFFFF"/>
        </w:rPr>
        <w:t>ues ya prácticamente</w:t>
      </w:r>
      <w:r w:rsidR="00D266D8" w:rsidRPr="004C3C52">
        <w:rPr>
          <w:rFonts w:ascii="Garamond" w:hAnsi="Garamond"/>
          <w:color w:val="282625"/>
          <w:shd w:val="clear" w:color="auto" w:fill="FFFFFF"/>
        </w:rPr>
        <w:t xml:space="preserve"> me consta que servicios públicos estuvo reparando la boca de tormenta y hay muchas </w:t>
      </w:r>
      <w:r w:rsidR="001E7E11" w:rsidRPr="004C3C52">
        <w:rPr>
          <w:rFonts w:ascii="Garamond" w:hAnsi="Garamond"/>
          <w:color w:val="282625"/>
          <w:shd w:val="clear" w:color="auto" w:fill="FFFFFF"/>
        </w:rPr>
        <w:t>situaciones que podemos ayudar, inc</w:t>
      </w:r>
      <w:r w:rsidR="00D266D8" w:rsidRPr="004C3C52">
        <w:rPr>
          <w:rFonts w:ascii="Garamond" w:hAnsi="Garamond"/>
          <w:color w:val="282625"/>
          <w:shd w:val="clear" w:color="auto" w:fill="FFFFFF"/>
        </w:rPr>
        <w:t>luso es una como…</w:t>
      </w:r>
      <w:r w:rsidR="001E7E11" w:rsidRPr="004C3C52">
        <w:rPr>
          <w:rFonts w:ascii="Garamond" w:hAnsi="Garamond"/>
          <w:color w:val="282625"/>
          <w:shd w:val="clear" w:color="auto" w:fill="FFFFFF"/>
        </w:rPr>
        <w:t>es como una petición de seguridad pública, de que ya sean ellos quienes se encarguen de la</w:t>
      </w:r>
      <w:r w:rsidR="00D266D8" w:rsidRPr="004C3C52">
        <w:rPr>
          <w:rFonts w:ascii="Garamond" w:hAnsi="Garamond"/>
          <w:color w:val="282625"/>
          <w:shd w:val="clear" w:color="auto" w:fill="FFFFFF"/>
        </w:rPr>
        <w:t>…</w:t>
      </w:r>
      <w:r w:rsidR="001E7E11" w:rsidRPr="004C3C52">
        <w:rPr>
          <w:rFonts w:ascii="Garamond" w:hAnsi="Garamond"/>
          <w:color w:val="282625"/>
          <w:shd w:val="clear" w:color="auto" w:fill="FFFFFF"/>
        </w:rPr>
        <w:t>de esa zona en cuestión</w:t>
      </w:r>
      <w:r w:rsidR="00D266D8" w:rsidRPr="004C3C52">
        <w:rPr>
          <w:rFonts w:ascii="Garamond" w:hAnsi="Garamond"/>
          <w:color w:val="282625"/>
          <w:shd w:val="clear" w:color="auto" w:fill="FFFFFF"/>
        </w:rPr>
        <w:t xml:space="preserve"> jurisdiccional</w:t>
      </w:r>
      <w:r w:rsidR="001E7E11" w:rsidRPr="004C3C52">
        <w:rPr>
          <w:rFonts w:ascii="Garamond" w:hAnsi="Garamond"/>
          <w:color w:val="282625"/>
          <w:shd w:val="clear" w:color="auto" w:fill="FFFFFF"/>
        </w:rPr>
        <w:t xml:space="preserve">. Porque sucede que hay un accidente y en ocasiones tarda mucho en llegar, ya sea </w:t>
      </w:r>
      <w:r w:rsidR="00D266D8" w:rsidRPr="004C3C52">
        <w:rPr>
          <w:rFonts w:ascii="Garamond" w:hAnsi="Garamond"/>
          <w:color w:val="282625"/>
          <w:shd w:val="clear" w:color="auto" w:fill="FFFFFF"/>
        </w:rPr>
        <w:t xml:space="preserve">Vialidad, Movilidad </w:t>
      </w:r>
      <w:r w:rsidR="001E7E11" w:rsidRPr="004C3C52">
        <w:rPr>
          <w:rFonts w:ascii="Garamond" w:hAnsi="Garamond"/>
          <w:color w:val="282625"/>
          <w:shd w:val="clear" w:color="auto" w:fill="FFFFFF"/>
        </w:rPr>
        <w:t xml:space="preserve">del Estado o </w:t>
      </w:r>
      <w:r w:rsidR="00D266D8" w:rsidRPr="004C3C52">
        <w:rPr>
          <w:rFonts w:ascii="Garamond" w:hAnsi="Garamond"/>
          <w:color w:val="282625"/>
          <w:shd w:val="clear" w:color="auto" w:fill="FFFFFF"/>
        </w:rPr>
        <w:t>Seguridad Pública del Estado.</w:t>
      </w:r>
      <w:r w:rsidR="001E7E11" w:rsidRPr="004C3C52">
        <w:rPr>
          <w:rFonts w:ascii="Garamond" w:hAnsi="Garamond"/>
          <w:color w:val="282625"/>
          <w:shd w:val="clear" w:color="auto" w:fill="FFFFFF"/>
        </w:rPr>
        <w:t xml:space="preserve"> </w:t>
      </w:r>
      <w:r w:rsidR="00D266D8" w:rsidRPr="004C3C52">
        <w:rPr>
          <w:rFonts w:ascii="Garamond" w:hAnsi="Garamond"/>
          <w:color w:val="282625"/>
          <w:shd w:val="clear" w:color="auto" w:fill="FFFFFF"/>
        </w:rPr>
        <w:t>E</w:t>
      </w:r>
      <w:r w:rsidR="001E7E11" w:rsidRPr="004C3C52">
        <w:rPr>
          <w:rFonts w:ascii="Garamond" w:hAnsi="Garamond"/>
          <w:color w:val="282625"/>
          <w:shd w:val="clear" w:color="auto" w:fill="FFFFFF"/>
        </w:rPr>
        <w:t>ntonces aquí aprovecho pues la iniciativa de la compañera para solicitar al Secretario, ya tenemos una iniciativa en ese sentido y motivar avances en la negociaci</w:t>
      </w:r>
      <w:r w:rsidR="00D266D8" w:rsidRPr="004C3C52">
        <w:rPr>
          <w:rFonts w:ascii="Garamond" w:hAnsi="Garamond"/>
          <w:color w:val="282625"/>
          <w:shd w:val="clear" w:color="auto" w:fill="FFFFFF"/>
        </w:rPr>
        <w:t>ón de la municipalización de es</w:t>
      </w:r>
      <w:r w:rsidR="001E7E11" w:rsidRPr="004C3C52">
        <w:rPr>
          <w:rFonts w:ascii="Garamond" w:hAnsi="Garamond"/>
          <w:color w:val="282625"/>
          <w:shd w:val="clear" w:color="auto" w:fill="FFFFFF"/>
        </w:rPr>
        <w:t xml:space="preserve">e importante tramo, que ya no es una carretera en sí, ya es una avenida que podríamos mejorar con disposición de este </w:t>
      </w:r>
      <w:r w:rsidR="00D266D8" w:rsidRPr="004C3C52">
        <w:rPr>
          <w:rFonts w:ascii="Garamond" w:hAnsi="Garamond"/>
          <w:color w:val="282625"/>
          <w:shd w:val="clear" w:color="auto" w:fill="FFFFFF"/>
        </w:rPr>
        <w:t>Honorable Ayuntamiento</w:t>
      </w:r>
      <w:r w:rsidR="001E7E11" w:rsidRPr="004C3C52">
        <w:rPr>
          <w:rFonts w:ascii="Garamond" w:hAnsi="Garamond"/>
          <w:color w:val="282625"/>
          <w:shd w:val="clear" w:color="auto" w:fill="FFFFFF"/>
        </w:rPr>
        <w:t xml:space="preserve">. </w:t>
      </w:r>
      <w:r w:rsidR="00D266D8" w:rsidRPr="004C3C52">
        <w:rPr>
          <w:rFonts w:ascii="Garamond" w:hAnsi="Garamond"/>
          <w:color w:val="282625"/>
          <w:shd w:val="clear" w:color="auto" w:fill="FFFFFF"/>
        </w:rPr>
        <w:t>Muchas g</w:t>
      </w:r>
      <w:r w:rsidR="001E7E11" w:rsidRPr="004C3C52">
        <w:rPr>
          <w:rFonts w:ascii="Garamond" w:hAnsi="Garamond"/>
          <w:color w:val="282625"/>
          <w:shd w:val="clear" w:color="auto" w:fill="FFFFFF"/>
        </w:rPr>
        <w:t>ra</w:t>
      </w:r>
      <w:r w:rsidR="00D266D8" w:rsidRPr="004C3C52">
        <w:rPr>
          <w:rFonts w:ascii="Garamond" w:hAnsi="Garamond"/>
          <w:color w:val="282625"/>
          <w:shd w:val="clear" w:color="auto" w:fill="FFFFFF"/>
        </w:rPr>
        <w:t>cias”</w:t>
      </w:r>
      <w:r w:rsidR="001E7E11" w:rsidRPr="004C3C52">
        <w:rPr>
          <w:rFonts w:ascii="Garamond" w:hAnsi="Garamond"/>
          <w:color w:val="282625"/>
          <w:shd w:val="clear" w:color="auto" w:fill="FFFFFF"/>
        </w:rPr>
        <w:t xml:space="preserve">. </w:t>
      </w:r>
      <w:r w:rsidR="00D266D8" w:rsidRPr="004C3C52">
        <w:rPr>
          <w:rFonts w:ascii="Garamond" w:hAnsi="Garamond" w:cs="Calibri"/>
          <w:color w:val="000000"/>
          <w:lang w:val="es-ES_tradnl"/>
        </w:rPr>
        <w:t xml:space="preserve">El C. Presidente Municipal, L.A.E. Luis Alberto Michel Rodríguez: “Adelante regidora”. La Regidora, C. Carla Helena Castro López: “Gracias presidente. Tambien me </w:t>
      </w:r>
      <w:r w:rsidR="004C3C52" w:rsidRPr="004C3C52">
        <w:rPr>
          <w:rFonts w:ascii="Garamond" w:hAnsi="Garamond" w:cs="Calibri"/>
          <w:color w:val="000000"/>
          <w:lang w:val="es-ES_tradnl"/>
        </w:rPr>
        <w:t>gustaría</w:t>
      </w:r>
      <w:r w:rsidR="00D266D8" w:rsidRPr="004C3C52">
        <w:rPr>
          <w:rFonts w:ascii="Garamond" w:hAnsi="Garamond" w:cs="Calibri"/>
          <w:color w:val="000000"/>
          <w:lang w:val="es-ES_tradnl"/>
        </w:rPr>
        <w:t xml:space="preserve"> agregar dentro de esta gira de instrucciones a dichas direcciones, que se nos rinda un informe a t</w:t>
      </w:r>
      <w:r w:rsidR="001E7E11" w:rsidRPr="004C3C52">
        <w:rPr>
          <w:rFonts w:ascii="Garamond" w:hAnsi="Garamond"/>
          <w:color w:val="282625"/>
          <w:shd w:val="clear" w:color="auto" w:fill="FFFFFF"/>
        </w:rPr>
        <w:t>odos los ediles, porque creo que es una</w:t>
      </w:r>
      <w:r w:rsidR="00D266D8" w:rsidRPr="004C3C52">
        <w:rPr>
          <w:rFonts w:ascii="Garamond" w:hAnsi="Garamond"/>
          <w:color w:val="282625"/>
          <w:shd w:val="clear" w:color="auto" w:fill="FFFFFF"/>
        </w:rPr>
        <w:t xml:space="preserve"> gran preocupación que a todos nos ha llegado de parte de la ciudadanía y de los Ixtapenses,</w:t>
      </w:r>
      <w:r w:rsidR="001E7E11" w:rsidRPr="004C3C52">
        <w:rPr>
          <w:rFonts w:ascii="Garamond" w:hAnsi="Garamond"/>
          <w:color w:val="282625"/>
          <w:shd w:val="clear" w:color="auto" w:fill="FFFFFF"/>
        </w:rPr>
        <w:t xml:space="preserve"> </w:t>
      </w:r>
      <w:r w:rsidR="00D266D8" w:rsidRPr="004C3C52">
        <w:rPr>
          <w:rFonts w:ascii="Garamond" w:hAnsi="Garamond"/>
          <w:color w:val="282625"/>
          <w:shd w:val="clear" w:color="auto" w:fill="FFFFFF"/>
        </w:rPr>
        <w:t>q</w:t>
      </w:r>
      <w:r w:rsidR="001E7E11" w:rsidRPr="004C3C52">
        <w:rPr>
          <w:rFonts w:ascii="Garamond" w:hAnsi="Garamond"/>
          <w:color w:val="282625"/>
          <w:shd w:val="clear" w:color="auto" w:fill="FFFFFF"/>
        </w:rPr>
        <w:t>ue a diario son expuestos</w:t>
      </w:r>
      <w:r w:rsidR="00D266D8" w:rsidRPr="004C3C52">
        <w:rPr>
          <w:rFonts w:ascii="Garamond" w:hAnsi="Garamond"/>
          <w:color w:val="282625"/>
          <w:shd w:val="clear" w:color="auto" w:fill="FFFFFF"/>
        </w:rPr>
        <w:t xml:space="preserve"> por esta c</w:t>
      </w:r>
      <w:r w:rsidR="001E7E11" w:rsidRPr="004C3C52">
        <w:rPr>
          <w:rFonts w:ascii="Garamond" w:hAnsi="Garamond"/>
          <w:color w:val="282625"/>
          <w:shd w:val="clear" w:color="auto" w:fill="FFFFFF"/>
        </w:rPr>
        <w:t>arretera</w:t>
      </w:r>
      <w:r w:rsidR="008B4AF1">
        <w:rPr>
          <w:rFonts w:ascii="Garamond" w:hAnsi="Garamond"/>
          <w:color w:val="282625"/>
          <w:shd w:val="clear" w:color="auto" w:fill="FFFFFF"/>
        </w:rPr>
        <w:t>,</w:t>
      </w:r>
      <w:r w:rsidR="001E7E11" w:rsidRPr="004C3C52">
        <w:rPr>
          <w:rFonts w:ascii="Garamond" w:hAnsi="Garamond"/>
          <w:color w:val="282625"/>
          <w:shd w:val="clear" w:color="auto" w:fill="FFFFFF"/>
        </w:rPr>
        <w:t xml:space="preserve"> aven</w:t>
      </w:r>
      <w:r w:rsidR="00D266D8" w:rsidRPr="004C3C52">
        <w:rPr>
          <w:rFonts w:ascii="Garamond" w:hAnsi="Garamond"/>
          <w:color w:val="282625"/>
          <w:shd w:val="clear" w:color="auto" w:fill="FFFFFF"/>
        </w:rPr>
        <w:t>id</w:t>
      </w:r>
      <w:r w:rsidR="001E7E11" w:rsidRPr="004C3C52">
        <w:rPr>
          <w:rFonts w:ascii="Garamond" w:hAnsi="Garamond"/>
          <w:color w:val="282625"/>
          <w:shd w:val="clear" w:color="auto" w:fill="FFFFFF"/>
        </w:rPr>
        <w:t>a</w:t>
      </w:r>
      <w:r w:rsidR="00D266D8" w:rsidRPr="004C3C52">
        <w:rPr>
          <w:rFonts w:ascii="Garamond" w:hAnsi="Garamond"/>
          <w:color w:val="282625"/>
          <w:shd w:val="clear" w:color="auto" w:fill="FFFFFF"/>
        </w:rPr>
        <w:t>, porque al final los carros no distinguen en ese</w:t>
      </w:r>
      <w:r w:rsidR="001E7E11" w:rsidRPr="004C3C52">
        <w:rPr>
          <w:rFonts w:ascii="Garamond" w:hAnsi="Garamond"/>
          <w:color w:val="282625"/>
          <w:shd w:val="clear" w:color="auto" w:fill="FFFFFF"/>
        </w:rPr>
        <w:t xml:space="preserve"> </w:t>
      </w:r>
      <w:r w:rsidR="00D266D8" w:rsidRPr="004C3C52">
        <w:rPr>
          <w:rFonts w:ascii="Garamond" w:hAnsi="Garamond"/>
          <w:color w:val="282625"/>
          <w:shd w:val="clear" w:color="auto" w:fill="FFFFFF"/>
        </w:rPr>
        <w:t>espacio aún y sí</w:t>
      </w:r>
      <w:r w:rsidR="001E7E11" w:rsidRPr="004C3C52">
        <w:rPr>
          <w:rFonts w:ascii="Garamond" w:hAnsi="Garamond"/>
          <w:color w:val="282625"/>
          <w:shd w:val="clear" w:color="auto" w:fill="FFFFFF"/>
        </w:rPr>
        <w:t xml:space="preserve"> es muy</w:t>
      </w:r>
      <w:r w:rsidR="00D266D8" w:rsidRPr="004C3C52">
        <w:rPr>
          <w:rFonts w:ascii="Garamond" w:hAnsi="Garamond"/>
          <w:color w:val="282625"/>
          <w:shd w:val="clear" w:color="auto" w:fill="FFFFFF"/>
        </w:rPr>
        <w:t xml:space="preserve"> importante continuar con la municipalización de ese apartado, además con el alumbrado público q</w:t>
      </w:r>
      <w:r w:rsidR="001E7E11" w:rsidRPr="004C3C52">
        <w:rPr>
          <w:rFonts w:ascii="Garamond" w:hAnsi="Garamond"/>
          <w:color w:val="282625"/>
          <w:shd w:val="clear" w:color="auto" w:fill="FFFFFF"/>
        </w:rPr>
        <w:t>ue ha sido un</w:t>
      </w:r>
      <w:r w:rsidR="00D266D8" w:rsidRPr="004C3C52">
        <w:rPr>
          <w:rFonts w:ascii="Garamond" w:hAnsi="Garamond"/>
          <w:color w:val="282625"/>
          <w:shd w:val="clear" w:color="auto" w:fill="FFFFFF"/>
        </w:rPr>
        <w:t xml:space="preserve"> gran problema que siempre han vivido día a día. Entonces si me gustaría por favor, que se agregue que se nos haga un reporte lo más breve posible y que nos hagan llegar </w:t>
      </w:r>
      <w:r w:rsidR="004C3C52" w:rsidRPr="004C3C52">
        <w:rPr>
          <w:rFonts w:ascii="Garamond" w:hAnsi="Garamond"/>
          <w:color w:val="282625"/>
          <w:shd w:val="clear" w:color="auto" w:fill="FFFFFF"/>
        </w:rPr>
        <w:t>c</w:t>
      </w:r>
      <w:r w:rsidR="001E7E11" w:rsidRPr="004C3C52">
        <w:rPr>
          <w:rFonts w:ascii="Garamond" w:hAnsi="Garamond"/>
          <w:color w:val="282625"/>
          <w:shd w:val="clear" w:color="auto" w:fill="FFFFFF"/>
        </w:rPr>
        <w:t xml:space="preserve">uáles van </w:t>
      </w:r>
      <w:r w:rsidR="001E7E11" w:rsidRPr="004C3C52">
        <w:rPr>
          <w:rFonts w:ascii="Garamond" w:hAnsi="Garamond"/>
          <w:color w:val="282625"/>
          <w:shd w:val="clear" w:color="auto" w:fill="FFFFFF"/>
        </w:rPr>
        <w:lastRenderedPageBreak/>
        <w:t>a ser las tareas que vayan a realizar</w:t>
      </w:r>
      <w:r w:rsidR="004C3C52" w:rsidRPr="004C3C52">
        <w:rPr>
          <w:rFonts w:ascii="Garamond" w:hAnsi="Garamond"/>
          <w:color w:val="282625"/>
          <w:shd w:val="clear" w:color="auto" w:fill="FFFFFF"/>
        </w:rPr>
        <w:t>,</w:t>
      </w:r>
      <w:r w:rsidR="001E7E11" w:rsidRPr="004C3C52">
        <w:rPr>
          <w:rFonts w:ascii="Garamond" w:hAnsi="Garamond"/>
          <w:color w:val="282625"/>
          <w:shd w:val="clear" w:color="auto" w:fill="FFFFFF"/>
        </w:rPr>
        <w:t xml:space="preserve"> con metas y ya una vez realizadas </w:t>
      </w:r>
      <w:r w:rsidR="004C3C52" w:rsidRPr="004C3C52">
        <w:rPr>
          <w:rFonts w:ascii="Garamond" w:hAnsi="Garamond"/>
          <w:color w:val="282625"/>
          <w:shd w:val="clear" w:color="auto" w:fill="FFFFFF"/>
        </w:rPr>
        <w:t>para que se nos haga un reporte.</w:t>
      </w:r>
      <w:r w:rsidR="001E7E11" w:rsidRPr="004C3C52">
        <w:rPr>
          <w:rFonts w:ascii="Garamond" w:hAnsi="Garamond"/>
          <w:color w:val="282625"/>
          <w:shd w:val="clear" w:color="auto" w:fill="FFFFFF"/>
        </w:rPr>
        <w:t xml:space="preserve"> </w:t>
      </w:r>
      <w:r w:rsidR="004C3C52" w:rsidRPr="004C3C52">
        <w:rPr>
          <w:rFonts w:ascii="Garamond" w:hAnsi="Garamond"/>
          <w:color w:val="282625"/>
          <w:shd w:val="clear" w:color="auto" w:fill="FFFFFF"/>
        </w:rPr>
        <w:t>M</w:t>
      </w:r>
      <w:r w:rsidR="001E7E11" w:rsidRPr="004C3C52">
        <w:rPr>
          <w:rFonts w:ascii="Garamond" w:hAnsi="Garamond"/>
          <w:color w:val="282625"/>
          <w:shd w:val="clear" w:color="auto" w:fill="FFFFFF"/>
        </w:rPr>
        <w:t>uchas gracias</w:t>
      </w:r>
      <w:r w:rsidR="004C3C52" w:rsidRPr="004C3C52">
        <w:rPr>
          <w:rFonts w:ascii="Garamond" w:hAnsi="Garamond"/>
          <w:color w:val="282625"/>
          <w:shd w:val="clear" w:color="auto" w:fill="FFFFFF"/>
        </w:rPr>
        <w:t>”</w:t>
      </w:r>
      <w:r w:rsidR="001E7E11" w:rsidRPr="004C3C52">
        <w:rPr>
          <w:rFonts w:ascii="Garamond" w:hAnsi="Garamond"/>
          <w:color w:val="282625"/>
          <w:shd w:val="clear" w:color="auto" w:fill="FFFFFF"/>
        </w:rPr>
        <w:t xml:space="preserve">. </w:t>
      </w:r>
      <w:r w:rsidR="004C3C52" w:rsidRPr="004C3C52">
        <w:rPr>
          <w:rFonts w:ascii="Garamond" w:hAnsi="Garamond" w:cs="Calibri"/>
          <w:color w:val="000000"/>
          <w:lang w:val="es-ES_tradnl"/>
        </w:rPr>
        <w:t>El C. Presidente Municipal, L.A.E. Luis Alberto Michel Rodríguez: “</w:t>
      </w:r>
      <w:r w:rsidR="001E7E11" w:rsidRPr="004C3C52">
        <w:rPr>
          <w:rFonts w:ascii="Garamond" w:hAnsi="Garamond"/>
          <w:color w:val="282625"/>
          <w:shd w:val="clear" w:color="auto" w:fill="FFFFFF"/>
        </w:rPr>
        <w:t>Bien. Quienes estén a favor de l</w:t>
      </w:r>
      <w:r w:rsidR="004C3C52" w:rsidRPr="004C3C52">
        <w:rPr>
          <w:rFonts w:ascii="Garamond" w:hAnsi="Garamond"/>
          <w:color w:val="282625"/>
          <w:shd w:val="clear" w:color="auto" w:fill="FFFFFF"/>
        </w:rPr>
        <w:t>a iniciativa presentada por la r</w:t>
      </w:r>
      <w:r w:rsidR="001E7E11" w:rsidRPr="004C3C52">
        <w:rPr>
          <w:rFonts w:ascii="Garamond" w:hAnsi="Garamond"/>
          <w:color w:val="282625"/>
          <w:shd w:val="clear" w:color="auto" w:fill="FFFFFF"/>
        </w:rPr>
        <w:t>e</w:t>
      </w:r>
      <w:r w:rsidR="004C3C52" w:rsidRPr="004C3C52">
        <w:rPr>
          <w:rFonts w:ascii="Garamond" w:hAnsi="Garamond"/>
          <w:color w:val="282625"/>
          <w:shd w:val="clear" w:color="auto" w:fill="FFFFFF"/>
        </w:rPr>
        <w:t>gidora C</w:t>
      </w:r>
      <w:r w:rsidR="001E7E11" w:rsidRPr="004C3C52">
        <w:rPr>
          <w:rFonts w:ascii="Garamond" w:hAnsi="Garamond"/>
          <w:color w:val="282625"/>
          <w:shd w:val="clear" w:color="auto" w:fill="FFFFFF"/>
        </w:rPr>
        <w:t xml:space="preserve">arla </w:t>
      </w:r>
      <w:r w:rsidR="003165B8">
        <w:rPr>
          <w:rFonts w:ascii="Garamond" w:hAnsi="Garamond"/>
          <w:color w:val="282625"/>
          <w:shd w:val="clear" w:color="auto" w:fill="FFFFFF"/>
        </w:rPr>
        <w:t>He</w:t>
      </w:r>
      <w:r w:rsidR="001E7E11" w:rsidRPr="004C3C52">
        <w:rPr>
          <w:rFonts w:ascii="Garamond" w:hAnsi="Garamond"/>
          <w:color w:val="282625"/>
          <w:shd w:val="clear" w:color="auto" w:fill="FFFFFF"/>
        </w:rPr>
        <w:t xml:space="preserve">lena Castro López para que se instruya a los titulares de la </w:t>
      </w:r>
      <w:r w:rsidR="004C3C52" w:rsidRPr="004C3C52">
        <w:rPr>
          <w:rFonts w:ascii="Garamond" w:hAnsi="Garamond"/>
          <w:color w:val="282625"/>
          <w:shd w:val="clear" w:color="auto" w:fill="FFFFFF"/>
        </w:rPr>
        <w:t>Dirección de Servicios Públicos Municipales, Dirección de Desarrollo Urbano y Medio Ambiente</w:t>
      </w:r>
      <w:r w:rsidR="001E7E11" w:rsidRPr="004C3C52">
        <w:rPr>
          <w:rFonts w:ascii="Garamond" w:hAnsi="Garamond"/>
          <w:color w:val="282625"/>
          <w:shd w:val="clear" w:color="auto" w:fill="FFFFFF"/>
        </w:rPr>
        <w:t>, así como la</w:t>
      </w:r>
      <w:r w:rsidR="004C3C52" w:rsidRPr="004C3C52">
        <w:rPr>
          <w:rFonts w:ascii="Garamond" w:hAnsi="Garamond"/>
          <w:color w:val="282625"/>
          <w:shd w:val="clear" w:color="auto" w:fill="FFFFFF"/>
        </w:rPr>
        <w:t xml:space="preserve"> Dirección de Desarrollo Social,</w:t>
      </w:r>
      <w:r w:rsidR="001E7E11" w:rsidRPr="004C3C52">
        <w:rPr>
          <w:rFonts w:ascii="Garamond" w:hAnsi="Garamond"/>
          <w:color w:val="282625"/>
          <w:shd w:val="clear" w:color="auto" w:fill="FFFFFF"/>
        </w:rPr>
        <w:t xml:space="preserve"> </w:t>
      </w:r>
      <w:r w:rsidR="004C3C52" w:rsidRPr="004C3C52">
        <w:rPr>
          <w:rFonts w:ascii="Garamond" w:hAnsi="Garamond"/>
          <w:color w:val="282625"/>
          <w:shd w:val="clear" w:color="auto" w:fill="FFFFFF"/>
        </w:rPr>
        <w:t>p</w:t>
      </w:r>
      <w:r w:rsidR="001E7E11" w:rsidRPr="004C3C52">
        <w:rPr>
          <w:rFonts w:ascii="Garamond" w:hAnsi="Garamond"/>
          <w:color w:val="282625"/>
          <w:shd w:val="clear" w:color="auto" w:fill="FFFFFF"/>
        </w:rPr>
        <w:t xml:space="preserve">ara que este espacio de la carretera </w:t>
      </w:r>
      <w:r w:rsidR="004C3C52" w:rsidRPr="004C3C52">
        <w:rPr>
          <w:rFonts w:ascii="Garamond" w:hAnsi="Garamond"/>
          <w:color w:val="282625"/>
          <w:shd w:val="clear" w:color="auto" w:fill="FFFFFF"/>
        </w:rPr>
        <w:t>quinientos cuarenta y cuatro</w:t>
      </w:r>
      <w:r w:rsidR="001E7E11" w:rsidRPr="004C3C52">
        <w:rPr>
          <w:rFonts w:ascii="Garamond" w:hAnsi="Garamond"/>
          <w:color w:val="282625"/>
          <w:shd w:val="clear" w:color="auto" w:fill="FFFFFF"/>
        </w:rPr>
        <w:t xml:space="preserve"> se le d</w:t>
      </w:r>
      <w:r w:rsidR="004C3C52" w:rsidRPr="004C3C52">
        <w:rPr>
          <w:rFonts w:ascii="Garamond" w:hAnsi="Garamond"/>
          <w:color w:val="282625"/>
          <w:shd w:val="clear" w:color="auto" w:fill="FFFFFF"/>
        </w:rPr>
        <w:t>é</w:t>
      </w:r>
      <w:r w:rsidR="001E7E11" w:rsidRPr="004C3C52">
        <w:rPr>
          <w:rFonts w:ascii="Garamond" w:hAnsi="Garamond"/>
          <w:color w:val="282625"/>
          <w:shd w:val="clear" w:color="auto" w:fill="FFFFFF"/>
        </w:rPr>
        <w:t xml:space="preserve"> su mantenimiento. </w:t>
      </w:r>
      <w:r w:rsidR="004C3C52" w:rsidRPr="004C3C52">
        <w:rPr>
          <w:rFonts w:ascii="Garamond" w:hAnsi="Garamond"/>
          <w:color w:val="282625"/>
          <w:shd w:val="clear" w:color="auto" w:fill="FFFFFF"/>
        </w:rPr>
        <w:t>Quienes estén a favor levantar su mano</w:t>
      </w:r>
      <w:r w:rsidR="001E7E11" w:rsidRPr="004C3C52">
        <w:rPr>
          <w:rFonts w:ascii="Garamond" w:hAnsi="Garamond"/>
          <w:color w:val="282625"/>
          <w:shd w:val="clear" w:color="auto" w:fill="FFFFFF"/>
        </w:rPr>
        <w:t xml:space="preserve">. </w:t>
      </w:r>
      <w:r w:rsidR="004C3C52" w:rsidRPr="004C3C52">
        <w:rPr>
          <w:rFonts w:ascii="Garamond" w:hAnsi="Garamond"/>
          <w:color w:val="282625"/>
          <w:shd w:val="clear" w:color="auto" w:fill="FFFFFF"/>
        </w:rPr>
        <w:t>¿En contra? ¿Abstención? Secretario dé cuenta de la votación</w:t>
      </w:r>
      <w:r w:rsidR="004C3C52">
        <w:rPr>
          <w:rFonts w:ascii="Garamond" w:hAnsi="Garamond"/>
          <w:color w:val="282625"/>
          <w:shd w:val="clear" w:color="auto" w:fill="FFFFFF"/>
        </w:rPr>
        <w:t xml:space="preserve">”. </w:t>
      </w:r>
      <w:r w:rsidR="004C3C52" w:rsidRPr="004C3C52">
        <w:rPr>
          <w:rFonts w:ascii="Garamond" w:hAnsi="Garamond"/>
          <w:shd w:val="clear" w:color="auto" w:fill="FFFFFF"/>
          <w:lang w:val="es-ES_tradnl"/>
        </w:rPr>
        <w:t>El C. Secretario General, Lic. Felipe de Jesús Rocha Reyes: “</w:t>
      </w:r>
      <w:r w:rsidR="004C3C52" w:rsidRPr="004C3C52">
        <w:rPr>
          <w:rFonts w:ascii="Garamond" w:hAnsi="Garamond" w:cs="Calibri"/>
          <w:color w:val="000000"/>
          <w:lang w:val="es-ES_tradnl"/>
        </w:rPr>
        <w:t>Como lo instruye señor presidente,</w:t>
      </w:r>
      <w:r w:rsidR="004C3C52" w:rsidRPr="004C3C52">
        <w:rPr>
          <w:rFonts w:ascii="Garamond" w:hAnsi="Garamond" w:cs="Calibri"/>
          <w:b/>
          <w:color w:val="000000"/>
          <w:lang w:val="es-ES_tradnl"/>
        </w:rPr>
        <w:t xml:space="preserve"> </w:t>
      </w:r>
      <w:r w:rsidR="001E7E11" w:rsidRPr="004C3C52">
        <w:rPr>
          <w:rFonts w:ascii="Garamond" w:hAnsi="Garamond"/>
          <w:color w:val="282625"/>
          <w:shd w:val="clear" w:color="auto" w:fill="FFFFFF"/>
        </w:rPr>
        <w:t xml:space="preserve">se tienen </w:t>
      </w:r>
      <w:r w:rsidR="004C3C52" w:rsidRPr="004C3C52">
        <w:rPr>
          <w:rFonts w:ascii="Garamond" w:hAnsi="Garamond"/>
          <w:color w:val="282625"/>
          <w:shd w:val="clear" w:color="auto" w:fill="FFFFFF"/>
        </w:rPr>
        <w:t>quince</w:t>
      </w:r>
      <w:r w:rsidR="001E7E11" w:rsidRPr="004C3C52">
        <w:rPr>
          <w:rFonts w:ascii="Garamond" w:hAnsi="Garamond"/>
          <w:color w:val="282625"/>
          <w:shd w:val="clear" w:color="auto" w:fill="FFFFFF"/>
        </w:rPr>
        <w:t xml:space="preserve"> votos a favor, cer</w:t>
      </w:r>
      <w:r w:rsidR="004C3C52" w:rsidRPr="004C3C52">
        <w:rPr>
          <w:rFonts w:ascii="Garamond" w:hAnsi="Garamond"/>
          <w:color w:val="282625"/>
          <w:shd w:val="clear" w:color="auto" w:fill="FFFFFF"/>
        </w:rPr>
        <w:t>o en contra y cero abstenciones”.</w:t>
      </w:r>
      <w:r w:rsidR="004C3C52">
        <w:rPr>
          <w:rFonts w:ascii="Garamond" w:hAnsi="Garamond"/>
          <w:color w:val="282625"/>
          <w:shd w:val="clear" w:color="auto" w:fill="FFFFFF"/>
        </w:rPr>
        <w:t xml:space="preserve"> </w:t>
      </w:r>
      <w:r w:rsidR="004C3C52" w:rsidRPr="004C3C52">
        <w:rPr>
          <w:rFonts w:ascii="Garamond" w:hAnsi="Garamond" w:cs="Calibri"/>
          <w:color w:val="000000"/>
          <w:lang w:val="es-ES_tradnl"/>
        </w:rPr>
        <w:t>El C. Presidente Municipal, L.A.E. Luis Alberto Michel Rodríguez: “A</w:t>
      </w:r>
      <w:r w:rsidR="001E7E11" w:rsidRPr="004C3C52">
        <w:rPr>
          <w:rFonts w:ascii="Garamond" w:hAnsi="Garamond"/>
          <w:color w:val="282625"/>
          <w:shd w:val="clear" w:color="auto" w:fill="FFFFFF"/>
        </w:rPr>
        <w:t>probado por mayoría simple.</w:t>
      </w:r>
      <w:r w:rsidR="004C3C52" w:rsidRPr="004C3C52">
        <w:rPr>
          <w:rFonts w:ascii="Garamond" w:hAnsi="Garamond"/>
          <w:color w:val="282625"/>
          <w:shd w:val="clear" w:color="auto" w:fill="FFFFFF"/>
        </w:rPr>
        <w:t xml:space="preserve"> Siguiente”. </w:t>
      </w:r>
      <w:r w:rsidR="004C3C52" w:rsidRPr="004C3C52">
        <w:rPr>
          <w:rFonts w:ascii="Garamond" w:hAnsi="Garamond"/>
          <w:b/>
        </w:rPr>
        <w:t>Aprueba por Mayoría Simple</w:t>
      </w:r>
      <w:r w:rsidR="004C3C52" w:rsidRPr="004C3C52">
        <w:rPr>
          <w:rFonts w:ascii="Garamond" w:hAnsi="Garamond"/>
        </w:rPr>
        <w:t xml:space="preserve"> por 15 quince votos a favor, 0 cero en contra y 0 abstenciones</w:t>
      </w:r>
      <w:r w:rsidR="004C3C52">
        <w:rPr>
          <w:rFonts w:ascii="Garamond" w:hAnsi="Garamond"/>
        </w:rPr>
        <w:t xml:space="preserve">. ---------------------------------------------------------------------------------------------------------------------------------------------------------------------------------------------------------------------------------------------------------------------- </w:t>
      </w:r>
      <w:r w:rsidR="009C2076" w:rsidRPr="009C2076">
        <w:rPr>
          <w:rFonts w:ascii="Garamond" w:hAnsi="Garamond" w:cs="Calibri"/>
          <w:b/>
          <w:color w:val="000000"/>
        </w:rPr>
        <w:t xml:space="preserve">6.6 </w:t>
      </w:r>
      <w:r w:rsidR="009C2076" w:rsidRPr="009C2076">
        <w:rPr>
          <w:rFonts w:ascii="Garamond" w:hAnsi="Garamond"/>
          <w:b/>
        </w:rPr>
        <w:t>Iniciativa de Ordenamiento Municipal presentada por la Regidora Municipal, C. Carla Helena Castro López, la cual tiene por objeto que el Pleno del Ayuntamiento autorice las reformas y adiciones al Reglamento de Ecología para el Municipio de Puerto Vallarta, Jalisco.</w:t>
      </w:r>
      <w:r w:rsidR="00593460">
        <w:rPr>
          <w:rFonts w:ascii="Garamond" w:hAnsi="Garamond"/>
          <w:b/>
        </w:rPr>
        <w:t xml:space="preserve"> </w:t>
      </w:r>
      <w:r w:rsidR="005403C6">
        <w:rPr>
          <w:rFonts w:ascii="Garamond" w:hAnsi="Garamond" w:cs="Calibri"/>
          <w:color w:val="000000"/>
          <w:lang w:val="es-ES_tradnl"/>
        </w:rPr>
        <w:t>L</w:t>
      </w:r>
      <w:r w:rsidR="005403C6" w:rsidRPr="00D67967">
        <w:rPr>
          <w:rFonts w:ascii="Garamond" w:hAnsi="Garamond" w:cs="Calibri"/>
          <w:color w:val="000000"/>
          <w:lang w:val="es-ES_tradnl"/>
        </w:rPr>
        <w:t>a</w:t>
      </w:r>
      <w:r w:rsidR="005403C6">
        <w:rPr>
          <w:rFonts w:ascii="Garamond" w:hAnsi="Garamond" w:cs="Calibri"/>
          <w:color w:val="000000"/>
          <w:lang w:val="es-ES_tradnl"/>
        </w:rPr>
        <w:t xml:space="preserve"> R</w:t>
      </w:r>
      <w:r w:rsidR="005403C6" w:rsidRPr="00D67967">
        <w:rPr>
          <w:rFonts w:ascii="Garamond" w:hAnsi="Garamond" w:cs="Calibri"/>
          <w:color w:val="000000"/>
          <w:lang w:val="es-ES_tradnl"/>
        </w:rPr>
        <w:t>egidor</w:t>
      </w:r>
      <w:r w:rsidR="005403C6">
        <w:rPr>
          <w:rFonts w:ascii="Garamond" w:hAnsi="Garamond" w:cs="Calibri"/>
          <w:color w:val="000000"/>
          <w:lang w:val="es-ES_tradnl"/>
        </w:rPr>
        <w:t>a, C. Carla Helena Castro López:</w:t>
      </w:r>
      <w:r w:rsidR="005403C6" w:rsidRPr="00D67967">
        <w:rPr>
          <w:rFonts w:ascii="Garamond" w:hAnsi="Garamond" w:cs="Calibri"/>
          <w:color w:val="000000"/>
          <w:lang w:val="es-ES_tradnl"/>
        </w:rPr>
        <w:t xml:space="preserve"> </w:t>
      </w:r>
      <w:r w:rsidR="00593460">
        <w:rPr>
          <w:rFonts w:ascii="Garamond" w:hAnsi="Garamond" w:cs="Calibri"/>
          <w:color w:val="000000"/>
          <w:lang w:val="es-ES_tradnl"/>
        </w:rPr>
        <w:t>“</w:t>
      </w:r>
      <w:r w:rsidR="001E7E11" w:rsidRPr="00C36B0E">
        <w:rPr>
          <w:rFonts w:ascii="Garamond" w:hAnsi="Garamond"/>
          <w:color w:val="282625"/>
          <w:shd w:val="clear" w:color="auto" w:fill="FFFFFF"/>
        </w:rPr>
        <w:t>Muchas gracias</w:t>
      </w:r>
      <w:r w:rsidR="008B4AF1">
        <w:rPr>
          <w:rFonts w:ascii="Garamond" w:hAnsi="Garamond"/>
          <w:color w:val="282625"/>
          <w:shd w:val="clear" w:color="auto" w:fill="FFFFFF"/>
        </w:rPr>
        <w:t>.</w:t>
      </w:r>
      <w:r w:rsidR="001E7E11" w:rsidRPr="00C36B0E">
        <w:rPr>
          <w:rFonts w:ascii="Garamond" w:hAnsi="Garamond"/>
          <w:color w:val="282625"/>
          <w:shd w:val="clear" w:color="auto" w:fill="FFFFFF"/>
        </w:rPr>
        <w:t xml:space="preserve"> </w:t>
      </w:r>
      <w:r w:rsidR="008B4AF1">
        <w:rPr>
          <w:rFonts w:ascii="Garamond" w:hAnsi="Garamond"/>
          <w:color w:val="282625"/>
          <w:shd w:val="clear" w:color="auto" w:fill="FFFFFF"/>
        </w:rPr>
        <w:t>L</w:t>
      </w:r>
      <w:r w:rsidR="001E7E11" w:rsidRPr="00C36B0E">
        <w:rPr>
          <w:rFonts w:ascii="Garamond" w:hAnsi="Garamond"/>
          <w:color w:val="282625"/>
          <w:shd w:val="clear" w:color="auto" w:fill="FFFFFF"/>
        </w:rPr>
        <w:t>a siguiente iniciativa y última</w:t>
      </w:r>
      <w:r w:rsidR="00C77279" w:rsidRPr="00C36B0E">
        <w:rPr>
          <w:rFonts w:ascii="Garamond" w:hAnsi="Garamond"/>
          <w:color w:val="282625"/>
          <w:shd w:val="clear" w:color="auto" w:fill="FFFFFF"/>
        </w:rPr>
        <w:t>,</w:t>
      </w:r>
      <w:r w:rsidR="001E7E11" w:rsidRPr="00C36B0E">
        <w:rPr>
          <w:rFonts w:ascii="Garamond" w:hAnsi="Garamond"/>
          <w:color w:val="282625"/>
          <w:shd w:val="clear" w:color="auto" w:fill="FFFFFF"/>
        </w:rPr>
        <w:t xml:space="preserve"> tiene por objeto realizar ref</w:t>
      </w:r>
      <w:r w:rsidR="00C77279" w:rsidRPr="00C36B0E">
        <w:rPr>
          <w:rFonts w:ascii="Garamond" w:hAnsi="Garamond"/>
          <w:color w:val="282625"/>
          <w:shd w:val="clear" w:color="auto" w:fill="FFFFFF"/>
        </w:rPr>
        <w:t xml:space="preserve">ormas y adiciones al </w:t>
      </w:r>
      <w:r w:rsidR="00C36B0E" w:rsidRPr="00C36B0E">
        <w:rPr>
          <w:rFonts w:ascii="Garamond" w:hAnsi="Garamond"/>
          <w:color w:val="282625"/>
          <w:shd w:val="clear" w:color="auto" w:fill="FFFFFF"/>
        </w:rPr>
        <w:t>R</w:t>
      </w:r>
      <w:r w:rsidR="00C77279" w:rsidRPr="00C36B0E">
        <w:rPr>
          <w:rFonts w:ascii="Garamond" w:hAnsi="Garamond"/>
          <w:color w:val="282625"/>
          <w:shd w:val="clear" w:color="auto" w:fill="FFFFFF"/>
        </w:rPr>
        <w:t xml:space="preserve">eglamento de </w:t>
      </w:r>
      <w:r w:rsidR="00C36B0E" w:rsidRPr="00C36B0E">
        <w:rPr>
          <w:rFonts w:ascii="Garamond" w:hAnsi="Garamond"/>
          <w:color w:val="282625"/>
          <w:shd w:val="clear" w:color="auto" w:fill="FFFFFF"/>
        </w:rPr>
        <w:t>Ecología para el M</w:t>
      </w:r>
      <w:r w:rsidR="001E7E11" w:rsidRPr="00C36B0E">
        <w:rPr>
          <w:rFonts w:ascii="Garamond" w:hAnsi="Garamond"/>
          <w:color w:val="282625"/>
          <w:shd w:val="clear" w:color="auto" w:fill="FFFFFF"/>
        </w:rPr>
        <w:t>unicipio</w:t>
      </w:r>
      <w:r w:rsidR="00C36B0E" w:rsidRPr="00C36B0E">
        <w:rPr>
          <w:rFonts w:ascii="Garamond" w:hAnsi="Garamond"/>
          <w:color w:val="282625"/>
          <w:shd w:val="clear" w:color="auto" w:fill="FFFFFF"/>
        </w:rPr>
        <w:t xml:space="preserve"> de Puerto Vallarta, Jalisco. </w:t>
      </w:r>
      <w:r w:rsidR="001E7E11" w:rsidRPr="00C36B0E">
        <w:rPr>
          <w:rFonts w:ascii="Garamond" w:hAnsi="Garamond"/>
          <w:color w:val="282625"/>
          <w:shd w:val="clear" w:color="auto" w:fill="FFFFFF"/>
        </w:rPr>
        <w:t xml:space="preserve">La primer reforma </w:t>
      </w:r>
      <w:r w:rsidR="00C36B0E" w:rsidRPr="00C36B0E">
        <w:rPr>
          <w:rFonts w:ascii="Garamond" w:hAnsi="Garamond"/>
          <w:color w:val="282625"/>
          <w:shd w:val="clear" w:color="auto" w:fill="FFFFFF"/>
        </w:rPr>
        <w:t xml:space="preserve">se </w:t>
      </w:r>
      <w:r w:rsidR="001E7E11" w:rsidRPr="00C36B0E">
        <w:rPr>
          <w:rFonts w:ascii="Garamond" w:hAnsi="Garamond"/>
          <w:color w:val="282625"/>
          <w:shd w:val="clear" w:color="auto" w:fill="FFFFFF"/>
        </w:rPr>
        <w:t xml:space="preserve">propone </w:t>
      </w:r>
      <w:r w:rsidR="00C36B0E" w:rsidRPr="00C36B0E">
        <w:rPr>
          <w:rFonts w:ascii="Garamond" w:hAnsi="Garamond"/>
          <w:color w:val="282625"/>
          <w:shd w:val="clear" w:color="auto" w:fill="FFFFFF"/>
        </w:rPr>
        <w:t>al título segundo de la denuncia y la participación ciudadana, capitulo pr</w:t>
      </w:r>
      <w:r w:rsidR="008B4AF1">
        <w:rPr>
          <w:rFonts w:ascii="Garamond" w:hAnsi="Garamond"/>
          <w:color w:val="282625"/>
          <w:shd w:val="clear" w:color="auto" w:fill="FFFFFF"/>
        </w:rPr>
        <w:t xml:space="preserve">imero de la denuncia popular y </w:t>
      </w:r>
      <w:r w:rsidR="00C36B0E" w:rsidRPr="00C36B0E">
        <w:rPr>
          <w:rFonts w:ascii="Garamond" w:hAnsi="Garamond"/>
          <w:color w:val="282625"/>
          <w:shd w:val="clear" w:color="auto" w:fill="FFFFFF"/>
        </w:rPr>
        <w:t xml:space="preserve">participación ciudadana, y se propone que </w:t>
      </w:r>
      <w:r w:rsidR="001E7E11" w:rsidRPr="00C36B0E">
        <w:rPr>
          <w:rFonts w:ascii="Garamond" w:hAnsi="Garamond"/>
          <w:color w:val="282625"/>
          <w:shd w:val="clear" w:color="auto" w:fill="FFFFFF"/>
        </w:rPr>
        <w:t xml:space="preserve">en el artículo </w:t>
      </w:r>
      <w:r w:rsidR="00C36B0E" w:rsidRPr="00C36B0E">
        <w:rPr>
          <w:rFonts w:ascii="Garamond" w:hAnsi="Garamond"/>
          <w:color w:val="282625"/>
          <w:shd w:val="clear" w:color="auto" w:fill="FFFFFF"/>
        </w:rPr>
        <w:t>dieciocho</w:t>
      </w:r>
      <w:r w:rsidR="001E7E11" w:rsidRPr="00C36B0E">
        <w:rPr>
          <w:rFonts w:ascii="Garamond" w:hAnsi="Garamond"/>
          <w:color w:val="282625"/>
          <w:shd w:val="clear" w:color="auto" w:fill="FFFFFF"/>
        </w:rPr>
        <w:t xml:space="preserve"> hacer una separación del texto normativo para una mejor comprensión y se propone la adición de las palabras de la subdirección al principio del párrafo segundo, para que se quede definido quién es la autoridad municipal sobre la cual recae la obligatoriedad para proponer la conformación de comités de </w:t>
      </w:r>
      <w:r w:rsidR="00C36B0E" w:rsidRPr="00C36B0E">
        <w:rPr>
          <w:rFonts w:ascii="Garamond" w:hAnsi="Garamond"/>
          <w:color w:val="282625"/>
          <w:shd w:val="clear" w:color="auto" w:fill="FFFFFF"/>
        </w:rPr>
        <w:t>ecología vecinales, y</w:t>
      </w:r>
      <w:r w:rsidR="001E7E11" w:rsidRPr="00C36B0E">
        <w:rPr>
          <w:rFonts w:ascii="Garamond" w:hAnsi="Garamond"/>
          <w:color w:val="282625"/>
          <w:shd w:val="clear" w:color="auto" w:fill="FFFFFF"/>
        </w:rPr>
        <w:t xml:space="preserve"> se propone </w:t>
      </w:r>
      <w:r w:rsidR="00C36B0E" w:rsidRPr="00C36B0E">
        <w:rPr>
          <w:rFonts w:ascii="Garamond" w:hAnsi="Garamond"/>
          <w:color w:val="282625"/>
          <w:shd w:val="clear" w:color="auto" w:fill="FFFFFF"/>
        </w:rPr>
        <w:t>también adicionar</w:t>
      </w:r>
      <w:r w:rsidR="00C36B0E">
        <w:rPr>
          <w:rFonts w:ascii="Georgia" w:hAnsi="Georgia"/>
          <w:color w:val="282625"/>
          <w:sz w:val="23"/>
          <w:szCs w:val="23"/>
          <w:shd w:val="clear" w:color="auto" w:fill="FFFFFF"/>
        </w:rPr>
        <w:t xml:space="preserve"> </w:t>
      </w:r>
      <w:r w:rsidR="00C36B0E" w:rsidRPr="00C36B0E">
        <w:rPr>
          <w:rFonts w:ascii="Garamond" w:hAnsi="Garamond"/>
          <w:color w:val="282625"/>
          <w:shd w:val="clear" w:color="auto" w:fill="FFFFFF"/>
        </w:rPr>
        <w:t>la finalidad para la razón por la cual se tiene que contar con estos comités. El segundo es al título tercero de los instrumentos de la política ambiental, capitulo primero</w:t>
      </w:r>
      <w:r w:rsidR="00C36B0E">
        <w:rPr>
          <w:rFonts w:ascii="Georgia" w:hAnsi="Georgia"/>
          <w:color w:val="282625"/>
          <w:sz w:val="23"/>
          <w:szCs w:val="23"/>
          <w:shd w:val="clear" w:color="auto" w:fill="FFFFFF"/>
        </w:rPr>
        <w:t xml:space="preserve"> </w:t>
      </w:r>
      <w:r w:rsidR="00C36B0E" w:rsidRPr="00527953">
        <w:rPr>
          <w:rFonts w:ascii="Garamond" w:hAnsi="Garamond"/>
          <w:color w:val="282625"/>
          <w:shd w:val="clear" w:color="auto" w:fill="FFFFFF"/>
        </w:rPr>
        <w:t xml:space="preserve">planeación ambiental municipal, y se propone </w:t>
      </w:r>
      <w:r w:rsidR="001E7E11" w:rsidRPr="00527953">
        <w:rPr>
          <w:rFonts w:ascii="Garamond" w:hAnsi="Garamond"/>
          <w:color w:val="282625"/>
          <w:shd w:val="clear" w:color="auto" w:fill="FFFFFF"/>
        </w:rPr>
        <w:t>realizar una reforma cambiando la palabra pueden por deberán</w:t>
      </w:r>
      <w:r w:rsidR="008B4AF1">
        <w:rPr>
          <w:rFonts w:ascii="Garamond" w:hAnsi="Garamond"/>
          <w:color w:val="282625"/>
          <w:shd w:val="clear" w:color="auto" w:fill="FFFFFF"/>
        </w:rPr>
        <w:t>,</w:t>
      </w:r>
      <w:r w:rsidR="001E7E11" w:rsidRPr="00527953">
        <w:rPr>
          <w:rFonts w:ascii="Garamond" w:hAnsi="Garamond"/>
          <w:color w:val="282625"/>
          <w:shd w:val="clear" w:color="auto" w:fill="FFFFFF"/>
        </w:rPr>
        <w:t xml:space="preserve"> para generar obligatoriedad en considerar los elementos indicados al momento de la planeación ambiental. Y también se </w:t>
      </w:r>
      <w:r w:rsidR="00C36B0E" w:rsidRPr="00527953">
        <w:rPr>
          <w:rFonts w:ascii="Garamond" w:hAnsi="Garamond"/>
          <w:color w:val="282625"/>
          <w:shd w:val="clear" w:color="auto" w:fill="FFFFFF"/>
        </w:rPr>
        <w:t xml:space="preserve">propone adicionar al artículo veinte bis para que </w:t>
      </w:r>
      <w:r w:rsidR="001E7E11" w:rsidRPr="00527953">
        <w:rPr>
          <w:rFonts w:ascii="Garamond" w:hAnsi="Garamond"/>
          <w:color w:val="282625"/>
          <w:shd w:val="clear" w:color="auto" w:fill="FFFFFF"/>
        </w:rPr>
        <w:t>en el momento de la planeación</w:t>
      </w:r>
      <w:r w:rsidR="00C36B0E" w:rsidRPr="00527953">
        <w:rPr>
          <w:rFonts w:ascii="Garamond" w:hAnsi="Garamond"/>
          <w:color w:val="282625"/>
          <w:shd w:val="clear" w:color="auto" w:fill="FFFFFF"/>
        </w:rPr>
        <w:t xml:space="preserve"> se incluyan propuestas ciudadanas dentro de los </w:t>
      </w:r>
      <w:r w:rsidR="00527953" w:rsidRPr="00527953">
        <w:rPr>
          <w:rFonts w:ascii="Garamond" w:hAnsi="Garamond"/>
          <w:color w:val="282625"/>
          <w:shd w:val="clear" w:color="auto" w:fill="FFFFFF"/>
        </w:rPr>
        <w:t>comités</w:t>
      </w:r>
      <w:r w:rsidR="001E7E11" w:rsidRPr="00527953">
        <w:rPr>
          <w:rFonts w:ascii="Garamond" w:hAnsi="Garamond"/>
          <w:color w:val="282625"/>
          <w:shd w:val="clear" w:color="auto" w:fill="FFFFFF"/>
        </w:rPr>
        <w:t>. Y se propone que se turne a las comisiones de pun</w:t>
      </w:r>
      <w:r w:rsidR="00C36B0E" w:rsidRPr="00527953">
        <w:rPr>
          <w:rFonts w:ascii="Garamond" w:hAnsi="Garamond"/>
          <w:color w:val="282625"/>
          <w:shd w:val="clear" w:color="auto" w:fill="FFFFFF"/>
        </w:rPr>
        <w:t>tos…R</w:t>
      </w:r>
      <w:r w:rsidR="001E7E11" w:rsidRPr="00527953">
        <w:rPr>
          <w:rFonts w:ascii="Garamond" w:hAnsi="Garamond"/>
          <w:color w:val="282625"/>
          <w:shd w:val="clear" w:color="auto" w:fill="FFFFFF"/>
        </w:rPr>
        <w:t xml:space="preserve">eglamentos y </w:t>
      </w:r>
      <w:r w:rsidR="00C36B0E" w:rsidRPr="00527953">
        <w:rPr>
          <w:rFonts w:ascii="Garamond" w:hAnsi="Garamond"/>
          <w:color w:val="282625"/>
          <w:shd w:val="clear" w:color="auto" w:fill="FFFFFF"/>
        </w:rPr>
        <w:t xml:space="preserve">Puntos Constitucionales </w:t>
      </w:r>
      <w:r w:rsidR="001E7E11" w:rsidRPr="00527953">
        <w:rPr>
          <w:rFonts w:ascii="Garamond" w:hAnsi="Garamond"/>
          <w:color w:val="282625"/>
          <w:shd w:val="clear" w:color="auto" w:fill="FFFFFF"/>
        </w:rPr>
        <w:t>y a la Comisión Edilicia de Medio</w:t>
      </w:r>
      <w:r w:rsidR="00527953" w:rsidRPr="00527953">
        <w:rPr>
          <w:rFonts w:ascii="Garamond" w:hAnsi="Garamond"/>
          <w:color w:val="282625"/>
          <w:shd w:val="clear" w:color="auto" w:fill="FFFFFF"/>
        </w:rPr>
        <w:t xml:space="preserve"> </w:t>
      </w:r>
      <w:r w:rsidR="001E7E11" w:rsidRPr="00527953">
        <w:rPr>
          <w:rFonts w:ascii="Garamond" w:hAnsi="Garamond"/>
          <w:color w:val="282625"/>
          <w:shd w:val="clear" w:color="auto" w:fill="FFFFFF"/>
        </w:rPr>
        <w:t>Ambi</w:t>
      </w:r>
      <w:r w:rsidR="00527953" w:rsidRPr="00527953">
        <w:rPr>
          <w:rFonts w:ascii="Garamond" w:hAnsi="Garamond"/>
          <w:color w:val="282625"/>
          <w:shd w:val="clear" w:color="auto" w:fill="FFFFFF"/>
        </w:rPr>
        <w:t>ente. Muchas gracias”.</w:t>
      </w:r>
      <w:r w:rsidR="00527953">
        <w:rPr>
          <w:rFonts w:ascii="Georgia" w:hAnsi="Georgia"/>
          <w:color w:val="282625"/>
          <w:sz w:val="23"/>
          <w:szCs w:val="23"/>
          <w:shd w:val="clear" w:color="auto" w:fill="FFFFFF"/>
        </w:rPr>
        <w:t xml:space="preserve"> </w:t>
      </w:r>
      <w:r w:rsidR="00527953" w:rsidRPr="00527953">
        <w:rPr>
          <w:rFonts w:ascii="Garamond" w:hAnsi="Garamond" w:cs="Calibri"/>
          <w:color w:val="000000"/>
          <w:lang w:val="es-ES_tradnl"/>
        </w:rPr>
        <w:t>El C. Presidente Municipal, L.A.E. Luis Alberto Michel Rodríguez: “</w:t>
      </w:r>
      <w:r w:rsidR="00527953" w:rsidRPr="00527953">
        <w:rPr>
          <w:rFonts w:ascii="Garamond" w:hAnsi="Garamond"/>
          <w:color w:val="282625"/>
          <w:shd w:val="clear" w:color="auto" w:fill="FFFFFF"/>
        </w:rPr>
        <w:t xml:space="preserve">Quienes estén a favor de la iniciativa </w:t>
      </w:r>
      <w:r w:rsidR="001E7E11" w:rsidRPr="00527953">
        <w:rPr>
          <w:rFonts w:ascii="Garamond" w:hAnsi="Garamond"/>
          <w:color w:val="282625"/>
          <w:shd w:val="clear" w:color="auto" w:fill="FFFFFF"/>
        </w:rPr>
        <w:t>presenta</w:t>
      </w:r>
      <w:r w:rsidR="00527953" w:rsidRPr="00527953">
        <w:rPr>
          <w:rFonts w:ascii="Garamond" w:hAnsi="Garamond"/>
          <w:color w:val="282625"/>
          <w:shd w:val="clear" w:color="auto" w:fill="FFFFFF"/>
        </w:rPr>
        <w:t>da</w:t>
      </w:r>
      <w:r w:rsidR="001E7E11" w:rsidRPr="00527953">
        <w:rPr>
          <w:rFonts w:ascii="Garamond" w:hAnsi="Garamond"/>
          <w:color w:val="282625"/>
          <w:shd w:val="clear" w:color="auto" w:fill="FFFFFF"/>
        </w:rPr>
        <w:t xml:space="preserve"> por la regidora</w:t>
      </w:r>
      <w:r w:rsidR="00527953" w:rsidRPr="00527953">
        <w:rPr>
          <w:rFonts w:ascii="Garamond" w:hAnsi="Garamond"/>
          <w:color w:val="282625"/>
          <w:shd w:val="clear" w:color="auto" w:fill="FFFFFF"/>
        </w:rPr>
        <w:t xml:space="preserve"> Carla</w:t>
      </w:r>
      <w:r w:rsidR="001E7E11" w:rsidRPr="00527953">
        <w:rPr>
          <w:rFonts w:ascii="Garamond" w:hAnsi="Garamond"/>
          <w:color w:val="282625"/>
          <w:shd w:val="clear" w:color="auto" w:fill="FFFFFF"/>
        </w:rPr>
        <w:t xml:space="preserve"> </w:t>
      </w:r>
      <w:r w:rsidR="00527953" w:rsidRPr="00527953">
        <w:rPr>
          <w:rFonts w:ascii="Garamond" w:hAnsi="Garamond"/>
          <w:color w:val="282625"/>
          <w:shd w:val="clear" w:color="auto" w:fill="FFFFFF"/>
        </w:rPr>
        <w:t>He</w:t>
      </w:r>
      <w:r w:rsidR="001E7E11" w:rsidRPr="00527953">
        <w:rPr>
          <w:rFonts w:ascii="Garamond" w:hAnsi="Garamond"/>
          <w:color w:val="282625"/>
          <w:shd w:val="clear" w:color="auto" w:fill="FFFFFF"/>
        </w:rPr>
        <w:t>lena Castro López</w:t>
      </w:r>
      <w:r w:rsidR="00527953" w:rsidRPr="00527953">
        <w:rPr>
          <w:rFonts w:ascii="Garamond" w:hAnsi="Garamond"/>
          <w:color w:val="282625"/>
          <w:shd w:val="clear" w:color="auto" w:fill="FFFFFF"/>
        </w:rPr>
        <w:t>,</w:t>
      </w:r>
      <w:r w:rsidR="001E7E11" w:rsidRPr="00527953">
        <w:rPr>
          <w:rFonts w:ascii="Garamond" w:hAnsi="Garamond"/>
          <w:color w:val="282625"/>
          <w:shd w:val="clear" w:color="auto" w:fill="FFFFFF"/>
        </w:rPr>
        <w:t xml:space="preserve"> para que esta iniciativa sea turnada a la Comisión </w:t>
      </w:r>
      <w:r w:rsidR="00527953" w:rsidRPr="00527953">
        <w:rPr>
          <w:rFonts w:ascii="Garamond" w:hAnsi="Garamond"/>
          <w:color w:val="282625"/>
          <w:shd w:val="clear" w:color="auto" w:fill="FFFFFF"/>
        </w:rPr>
        <w:t>Edi</w:t>
      </w:r>
      <w:r w:rsidR="001E7E11" w:rsidRPr="00527953">
        <w:rPr>
          <w:rFonts w:ascii="Garamond" w:hAnsi="Garamond"/>
          <w:color w:val="282625"/>
          <w:shd w:val="clear" w:color="auto" w:fill="FFFFFF"/>
        </w:rPr>
        <w:t xml:space="preserve">licia de </w:t>
      </w:r>
      <w:r w:rsidR="00527953" w:rsidRPr="00527953">
        <w:rPr>
          <w:rFonts w:ascii="Garamond" w:hAnsi="Garamond"/>
          <w:color w:val="282625"/>
          <w:shd w:val="clear" w:color="auto" w:fill="FFFFFF"/>
        </w:rPr>
        <w:t xml:space="preserve">Reglamentos y Puntos Constitucionales </w:t>
      </w:r>
      <w:r w:rsidR="001E7E11" w:rsidRPr="00527953">
        <w:rPr>
          <w:rFonts w:ascii="Garamond" w:hAnsi="Garamond"/>
          <w:color w:val="282625"/>
          <w:shd w:val="clear" w:color="auto" w:fill="FFFFFF"/>
        </w:rPr>
        <w:t>y</w:t>
      </w:r>
      <w:r w:rsidR="00527953" w:rsidRPr="00527953">
        <w:rPr>
          <w:rFonts w:ascii="Garamond" w:hAnsi="Garamond"/>
          <w:color w:val="282625"/>
          <w:shd w:val="clear" w:color="auto" w:fill="FFFFFF"/>
        </w:rPr>
        <w:t>;</w:t>
      </w:r>
      <w:r w:rsidR="001E7E11" w:rsidRPr="00527953">
        <w:rPr>
          <w:rFonts w:ascii="Garamond" w:hAnsi="Garamond"/>
          <w:color w:val="282625"/>
          <w:shd w:val="clear" w:color="auto" w:fill="FFFFFF"/>
        </w:rPr>
        <w:t xml:space="preserve"> a la Comi</w:t>
      </w:r>
      <w:r w:rsidR="00527953" w:rsidRPr="00527953">
        <w:rPr>
          <w:rFonts w:ascii="Garamond" w:hAnsi="Garamond"/>
          <w:color w:val="282625"/>
          <w:shd w:val="clear" w:color="auto" w:fill="FFFFFF"/>
        </w:rPr>
        <w:t>sión Edilicia de Medio Ambiente,</w:t>
      </w:r>
      <w:r w:rsidR="001E7E11" w:rsidRPr="00527953">
        <w:rPr>
          <w:rFonts w:ascii="Garamond" w:hAnsi="Garamond"/>
          <w:color w:val="282625"/>
          <w:shd w:val="clear" w:color="auto" w:fill="FFFFFF"/>
        </w:rPr>
        <w:t xml:space="preserve"> </w:t>
      </w:r>
      <w:r w:rsidR="00527953" w:rsidRPr="00527953">
        <w:rPr>
          <w:rFonts w:ascii="Garamond" w:hAnsi="Garamond"/>
          <w:color w:val="282625"/>
          <w:shd w:val="clear" w:color="auto" w:fill="FFFFFF"/>
        </w:rPr>
        <w:t>l</w:t>
      </w:r>
      <w:r w:rsidR="001E7E11" w:rsidRPr="00527953">
        <w:rPr>
          <w:rFonts w:ascii="Garamond" w:hAnsi="Garamond"/>
          <w:color w:val="282625"/>
          <w:shd w:val="clear" w:color="auto" w:fill="FFFFFF"/>
        </w:rPr>
        <w:t xml:space="preserve">a iniciativa de ordenamiento municipal que tiene por objeto realizar reformas y adiciones al </w:t>
      </w:r>
      <w:r w:rsidR="00527953" w:rsidRPr="00527953">
        <w:rPr>
          <w:rFonts w:ascii="Garamond" w:hAnsi="Garamond"/>
          <w:color w:val="282625"/>
          <w:shd w:val="clear" w:color="auto" w:fill="FFFFFF"/>
        </w:rPr>
        <w:t xml:space="preserve">Reglamento de Ecología para el Municipio </w:t>
      </w:r>
      <w:r w:rsidR="001E7E11" w:rsidRPr="00527953">
        <w:rPr>
          <w:rFonts w:ascii="Garamond" w:hAnsi="Garamond"/>
          <w:color w:val="282625"/>
          <w:shd w:val="clear" w:color="auto" w:fill="FFFFFF"/>
        </w:rPr>
        <w:t xml:space="preserve">de Puerto Vallarta, Jalisco. </w:t>
      </w:r>
      <w:r w:rsidR="00527953" w:rsidRPr="00527953">
        <w:rPr>
          <w:rFonts w:ascii="Garamond" w:hAnsi="Garamond"/>
          <w:color w:val="282625"/>
          <w:shd w:val="clear" w:color="auto" w:fill="FFFFFF"/>
        </w:rPr>
        <w:t xml:space="preserve">Quienes estén a favor, favor de levantar su mano. ¿En contra? ¿Abstención? Secretario dé cuenta de la votación”. </w:t>
      </w:r>
      <w:r w:rsidR="00527953" w:rsidRPr="00527953">
        <w:rPr>
          <w:rFonts w:ascii="Garamond" w:hAnsi="Garamond"/>
          <w:shd w:val="clear" w:color="auto" w:fill="FFFFFF"/>
          <w:lang w:val="es-ES_tradnl"/>
        </w:rPr>
        <w:t xml:space="preserve">El C. Secretario General, Lic. Felipe de Jesús Rocha Reyes: “Como lo indica señor presidente, se </w:t>
      </w:r>
      <w:r w:rsidR="00527953" w:rsidRPr="00527953">
        <w:rPr>
          <w:rFonts w:ascii="Garamond" w:hAnsi="Garamond"/>
          <w:color w:val="282625"/>
          <w:shd w:val="clear" w:color="auto" w:fill="FFFFFF"/>
        </w:rPr>
        <w:t xml:space="preserve"> </w:t>
      </w:r>
      <w:r w:rsidR="009A5E37">
        <w:rPr>
          <w:rFonts w:ascii="Garamond" w:hAnsi="Garamond"/>
          <w:color w:val="282625"/>
          <w:shd w:val="clear" w:color="auto" w:fill="FFFFFF"/>
        </w:rPr>
        <w:t>t</w:t>
      </w:r>
      <w:r w:rsidR="001E7E11" w:rsidRPr="00527953">
        <w:rPr>
          <w:rFonts w:ascii="Garamond" w:hAnsi="Garamond"/>
          <w:color w:val="282625"/>
          <w:shd w:val="clear" w:color="auto" w:fill="FFFFFF"/>
        </w:rPr>
        <w:t>iene</w:t>
      </w:r>
      <w:r w:rsidR="00527953" w:rsidRPr="00527953">
        <w:rPr>
          <w:rFonts w:ascii="Garamond" w:hAnsi="Garamond"/>
          <w:color w:val="282625"/>
          <w:shd w:val="clear" w:color="auto" w:fill="FFFFFF"/>
        </w:rPr>
        <w:t>n quince votos</w:t>
      </w:r>
      <w:r w:rsidR="001E7E11" w:rsidRPr="00527953">
        <w:rPr>
          <w:rFonts w:ascii="Garamond" w:hAnsi="Garamond"/>
          <w:color w:val="282625"/>
          <w:shd w:val="clear" w:color="auto" w:fill="FFFFFF"/>
        </w:rPr>
        <w:t xml:space="preserve"> a favor, cer</w:t>
      </w:r>
      <w:r w:rsidR="00527953" w:rsidRPr="00527953">
        <w:rPr>
          <w:rFonts w:ascii="Garamond" w:hAnsi="Garamond"/>
          <w:color w:val="282625"/>
          <w:shd w:val="clear" w:color="auto" w:fill="FFFFFF"/>
        </w:rPr>
        <w:t>o en contra y cero abstenciones.</w:t>
      </w:r>
      <w:r w:rsidR="00527953">
        <w:rPr>
          <w:rFonts w:ascii="Garamond" w:hAnsi="Garamond"/>
          <w:color w:val="282625"/>
          <w:shd w:val="clear" w:color="auto" w:fill="FFFFFF"/>
        </w:rPr>
        <w:t xml:space="preserve"> </w:t>
      </w:r>
      <w:r w:rsidR="00527953" w:rsidRPr="00527953">
        <w:rPr>
          <w:rFonts w:ascii="Garamond" w:hAnsi="Garamond" w:cs="Calibri"/>
          <w:color w:val="000000"/>
          <w:lang w:val="es-ES_tradnl"/>
        </w:rPr>
        <w:t>El C. Presidente Municipal, L.A.E. Luis Alberto Michel Rodríguez: “A</w:t>
      </w:r>
      <w:r w:rsidR="00527953" w:rsidRPr="00527953">
        <w:rPr>
          <w:rFonts w:ascii="Garamond" w:hAnsi="Garamond"/>
          <w:color w:val="282625"/>
          <w:shd w:val="clear" w:color="auto" w:fill="FFFFFF"/>
        </w:rPr>
        <w:t>probado por mayoría simple.</w:t>
      </w:r>
      <w:r w:rsidR="001E7E11" w:rsidRPr="00527953">
        <w:rPr>
          <w:rFonts w:ascii="Garamond" w:hAnsi="Garamond"/>
          <w:color w:val="282625"/>
          <w:shd w:val="clear" w:color="auto" w:fill="FFFFFF"/>
        </w:rPr>
        <w:t xml:space="preserve"> </w:t>
      </w:r>
      <w:r w:rsidR="00527953" w:rsidRPr="00527953">
        <w:rPr>
          <w:rFonts w:ascii="Garamond" w:hAnsi="Garamond"/>
          <w:color w:val="282625"/>
          <w:shd w:val="clear" w:color="auto" w:fill="FFFFFF"/>
        </w:rPr>
        <w:t>S</w:t>
      </w:r>
      <w:r w:rsidR="001E7E11" w:rsidRPr="00527953">
        <w:rPr>
          <w:rFonts w:ascii="Garamond" w:hAnsi="Garamond"/>
          <w:color w:val="282625"/>
          <w:shd w:val="clear" w:color="auto" w:fill="FFFFFF"/>
        </w:rPr>
        <w:t>iguiente</w:t>
      </w:r>
      <w:r w:rsidR="00527953">
        <w:rPr>
          <w:rFonts w:ascii="Garamond" w:hAnsi="Garamond"/>
          <w:color w:val="282625"/>
          <w:shd w:val="clear" w:color="auto" w:fill="FFFFFF"/>
        </w:rPr>
        <w:t>”</w:t>
      </w:r>
      <w:r w:rsidR="001E7E11" w:rsidRPr="00527953">
        <w:rPr>
          <w:rFonts w:ascii="Garamond" w:hAnsi="Garamond"/>
          <w:color w:val="282625"/>
          <w:shd w:val="clear" w:color="auto" w:fill="FFFFFF"/>
        </w:rPr>
        <w:t>.</w:t>
      </w:r>
      <w:r w:rsidR="00527953" w:rsidRPr="00527953">
        <w:rPr>
          <w:rFonts w:ascii="Garamond" w:hAnsi="Garamond"/>
          <w:color w:val="282625"/>
          <w:shd w:val="clear" w:color="auto" w:fill="FFFFFF"/>
        </w:rPr>
        <w:t xml:space="preserve"> </w:t>
      </w:r>
      <w:r w:rsidR="00527953" w:rsidRPr="00527953">
        <w:rPr>
          <w:rFonts w:ascii="Garamond" w:hAnsi="Garamond"/>
          <w:b/>
          <w:color w:val="282625"/>
          <w:shd w:val="clear" w:color="auto" w:fill="FFFFFF"/>
        </w:rPr>
        <w:t xml:space="preserve">Aprueba por Mayoría Simple de Votos, </w:t>
      </w:r>
      <w:r w:rsidR="00527953" w:rsidRPr="00527953">
        <w:rPr>
          <w:rFonts w:ascii="Garamond" w:hAnsi="Garamond"/>
          <w:color w:val="282625"/>
          <w:shd w:val="clear" w:color="auto" w:fill="FFFFFF"/>
        </w:rPr>
        <w:t>por 1</w:t>
      </w:r>
      <w:r w:rsidR="00527953">
        <w:rPr>
          <w:rFonts w:ascii="Garamond" w:hAnsi="Garamond"/>
          <w:color w:val="282625"/>
          <w:shd w:val="clear" w:color="auto" w:fill="FFFFFF"/>
        </w:rPr>
        <w:t>5</w:t>
      </w:r>
      <w:r w:rsidR="00527953" w:rsidRPr="00527953">
        <w:rPr>
          <w:rFonts w:ascii="Garamond" w:hAnsi="Garamond"/>
          <w:color w:val="282625"/>
          <w:shd w:val="clear" w:color="auto" w:fill="FFFFFF"/>
        </w:rPr>
        <w:t xml:space="preserve"> </w:t>
      </w:r>
      <w:r w:rsidR="00527953">
        <w:rPr>
          <w:rFonts w:ascii="Garamond" w:hAnsi="Garamond"/>
          <w:color w:val="282625"/>
          <w:shd w:val="clear" w:color="auto" w:fill="FFFFFF"/>
        </w:rPr>
        <w:t>quin</w:t>
      </w:r>
      <w:r w:rsidR="00527953" w:rsidRPr="00527953">
        <w:rPr>
          <w:rFonts w:ascii="Garamond" w:hAnsi="Garamond"/>
          <w:color w:val="282625"/>
          <w:shd w:val="clear" w:color="auto" w:fill="FFFFFF"/>
        </w:rPr>
        <w:t xml:space="preserve">ce votos a favor, 0 cero en contra y 0 cero abstenciones, turnar para su estudio y posterior dictamen a las comisiones edilicias de </w:t>
      </w:r>
      <w:r w:rsidR="00527953" w:rsidRPr="00527953">
        <w:rPr>
          <w:rFonts w:ascii="Garamond" w:hAnsi="Garamond"/>
          <w:b/>
          <w:color w:val="282625"/>
          <w:shd w:val="clear" w:color="auto" w:fill="FFFFFF"/>
        </w:rPr>
        <w:t>REGLAMENTOS Y PUNTOS CONSTITUCIONALES y; MEDIO AMBIENTE</w:t>
      </w:r>
      <w:r w:rsidR="00527953" w:rsidRPr="00527953">
        <w:rPr>
          <w:rFonts w:ascii="Garamond" w:hAnsi="Garamond"/>
          <w:color w:val="282625"/>
          <w:shd w:val="clear" w:color="auto" w:fill="FFFFFF"/>
        </w:rPr>
        <w:t>------------------------------------------------------------------------------------------------------------------------------------------------------------------------------------------</w:t>
      </w:r>
      <w:r w:rsidR="003165B8">
        <w:rPr>
          <w:rFonts w:ascii="Garamond" w:hAnsi="Garamond"/>
          <w:color w:val="282625"/>
          <w:shd w:val="clear" w:color="auto" w:fill="FFFFFF"/>
        </w:rPr>
        <w:t>-----------------------------------------------------------------</w:t>
      </w:r>
      <w:r w:rsidR="00527953" w:rsidRPr="00527953">
        <w:rPr>
          <w:rFonts w:ascii="Garamond" w:hAnsi="Garamond"/>
          <w:color w:val="282625"/>
          <w:shd w:val="clear" w:color="auto" w:fill="FFFFFF"/>
        </w:rPr>
        <w:t>----------------------------------</w:t>
      </w:r>
      <w:r w:rsidR="00527953">
        <w:rPr>
          <w:rFonts w:ascii="Garamond" w:hAnsi="Garamond"/>
          <w:color w:val="282625"/>
          <w:shd w:val="clear" w:color="auto" w:fill="FFFFFF"/>
        </w:rPr>
        <w:t>----</w:t>
      </w:r>
      <w:r w:rsidR="00527953">
        <w:rPr>
          <w:rFonts w:ascii="Garamond" w:hAnsi="Garamond"/>
          <w:color w:val="282625"/>
          <w:shd w:val="clear" w:color="auto" w:fill="FFFFFF"/>
        </w:rPr>
        <w:lastRenderedPageBreak/>
        <w:t xml:space="preserve">----- </w:t>
      </w:r>
      <w:r w:rsidR="009C2076" w:rsidRPr="009C2076">
        <w:rPr>
          <w:rFonts w:ascii="Garamond" w:hAnsi="Garamond" w:cs="Calibri"/>
          <w:b/>
          <w:color w:val="000000"/>
        </w:rPr>
        <w:t xml:space="preserve">6.7 </w:t>
      </w:r>
      <w:r w:rsidR="009C2076" w:rsidRPr="009C2076">
        <w:rPr>
          <w:rFonts w:ascii="Garamond" w:hAnsi="Garamond"/>
          <w:b/>
        </w:rPr>
        <w:t>Iniciativa de Acuerdo Edilicio presentada por el Síndico Municipal, Mtro. Juan Carlos Hernández Salazar, la cual tiene por objeto que el Pleno del Ayuntamiento apruebe y autorice dar cumplimiento a la ejecutoria dictada por el Juez Tercero de Distrito en Materias Administrativa y de Trabajo en el Estado de Jalisco, dentro del Juicio de Amparo 492/2014, a través del cumplimiento sustituto, el cual consiste en realizar una indemnización económica, justa, equitativa y legal en favor del Ejido Valle de Banderas, Municipio de Bahía de Banderas, Nayarit por el valor de la superficie afectada donde se encuentra la Unidad Deportiva “Las Juntas”, en la Delegación Las Juntas, en el Municipio de Puerto Vallarta, Jalisco.</w:t>
      </w:r>
      <w:r w:rsidR="005C549C">
        <w:rPr>
          <w:rFonts w:ascii="Garamond" w:hAnsi="Garamond"/>
          <w:b/>
        </w:rPr>
        <w:t xml:space="preserve"> </w:t>
      </w:r>
      <w:r w:rsidR="005C549C" w:rsidRPr="00F611C5">
        <w:rPr>
          <w:rFonts w:ascii="Garamond" w:hAnsi="Garamond" w:cs="Calibri"/>
          <w:bCs/>
          <w:color w:val="000000"/>
        </w:rPr>
        <w:t>Lo anterior, de conformidad a la Iniciativa planteada en los siguientes términos</w:t>
      </w:r>
      <w:r w:rsidR="005C549C">
        <w:rPr>
          <w:rFonts w:ascii="Garamond" w:hAnsi="Garamond" w:cs="Calibri"/>
          <w:bCs/>
          <w:color w:val="000000"/>
        </w:rPr>
        <w:t>:</w:t>
      </w:r>
      <w:r w:rsidR="00593460">
        <w:rPr>
          <w:rFonts w:ascii="Garamond" w:hAnsi="Garamond" w:cs="Calibri"/>
          <w:bCs/>
          <w:color w:val="000000"/>
        </w:rPr>
        <w:t xml:space="preserve"> -----------------------------------------------------------------</w:t>
      </w:r>
      <w:r w:rsidR="003165B8">
        <w:rPr>
          <w:rFonts w:ascii="Garamond" w:hAnsi="Garamond" w:cs="Calibri"/>
          <w:bCs/>
          <w:color w:val="000000"/>
        </w:rPr>
        <w:t>------------------------------</w:t>
      </w:r>
      <w:r w:rsidR="00593460">
        <w:rPr>
          <w:rFonts w:ascii="Garamond" w:hAnsi="Garamond" w:cs="Calibri"/>
          <w:bCs/>
          <w:color w:val="000000"/>
        </w:rPr>
        <w:t xml:space="preserve"> </w:t>
      </w:r>
      <w:r w:rsidR="00593460" w:rsidRPr="00593460">
        <w:rPr>
          <w:rFonts w:cs="Calibri"/>
          <w:b/>
          <w:bCs/>
          <w:kern w:val="2"/>
          <w14:ligatures w14:val="standardContextual"/>
        </w:rPr>
        <w:t>HONORABLE AYUNTAMIENTO CONSTITUCIONAL</w:t>
      </w:r>
      <w:r w:rsidR="00593460">
        <w:rPr>
          <w:rFonts w:cs="Calibri"/>
          <w:b/>
          <w:bCs/>
          <w:kern w:val="2"/>
          <w14:ligatures w14:val="standardContextual"/>
        </w:rPr>
        <w:t xml:space="preserve"> </w:t>
      </w:r>
      <w:r w:rsidR="00593460" w:rsidRPr="00593460">
        <w:rPr>
          <w:rFonts w:cs="Calibri"/>
          <w:b/>
          <w:bCs/>
          <w:kern w:val="2"/>
          <w14:ligatures w14:val="standardContextual"/>
        </w:rPr>
        <w:t>DE PUERTO VALLARTA, JALISCO</w:t>
      </w:r>
      <w:r w:rsidR="00593460">
        <w:rPr>
          <w:rFonts w:cs="Calibri"/>
          <w:b/>
          <w:bCs/>
          <w:kern w:val="2"/>
          <w14:ligatures w14:val="standardContextual"/>
        </w:rPr>
        <w:t xml:space="preserve">. </w:t>
      </w:r>
      <w:r w:rsidR="00593460" w:rsidRPr="00593460">
        <w:rPr>
          <w:rFonts w:cs="Calibri"/>
          <w:b/>
          <w:bCs/>
          <w:kern w:val="2"/>
          <w14:ligatures w14:val="standardContextual"/>
        </w:rPr>
        <w:t>PRESENTE.</w:t>
      </w:r>
      <w:r w:rsidR="00593460">
        <w:rPr>
          <w:rFonts w:cs="Calibri"/>
          <w:b/>
          <w:bCs/>
          <w:kern w:val="2"/>
          <w14:ligatures w14:val="standardContextual"/>
        </w:rPr>
        <w:t xml:space="preserve"> </w:t>
      </w:r>
      <w:r w:rsidR="00593460" w:rsidRPr="00593460">
        <w:rPr>
          <w:rFonts w:cs="Calibri"/>
          <w:kern w:val="2"/>
          <w14:ligatures w14:val="standardContextual"/>
        </w:rPr>
        <w:t xml:space="preserve">El suscrito </w:t>
      </w:r>
      <w:r w:rsidR="00593460" w:rsidRPr="00593460">
        <w:rPr>
          <w:rFonts w:cs="Calibri"/>
          <w:b/>
          <w:bCs/>
          <w:kern w:val="2"/>
          <w14:ligatures w14:val="standardContextual"/>
        </w:rPr>
        <w:t>Juan Carlos Hernández Salazar</w:t>
      </w:r>
      <w:r w:rsidR="00593460" w:rsidRPr="00593460">
        <w:rPr>
          <w:rFonts w:cs="Calibri"/>
          <w:kern w:val="2"/>
          <w14:ligatures w14:val="standardContextual"/>
        </w:rPr>
        <w:t>,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fracción II inciso a) y b), 86 último párrafo de la Constitución Política del Estado de Jalisco, articulo 3, 10, 37 fracción II y VI, 40 fracción II, 41 fracción III, 52 fracción II y III, 53 fracción II, de la Ley del Gobierno y la Administración Pública Municipal del Estado de Jalisco, y artículo 22 párrafo primero 83, 85 y 95 del Reglamento Orgánico del Gobierno y la Administración Pública del Municipio de Puerto Vallarta, Jalisco, me permito presentar ante ustedes la siguiente:</w:t>
      </w:r>
      <w:r w:rsidR="00593460">
        <w:rPr>
          <w:rFonts w:cs="Calibri"/>
          <w:kern w:val="2"/>
          <w14:ligatures w14:val="standardContextual"/>
        </w:rPr>
        <w:t xml:space="preserve"> </w:t>
      </w:r>
      <w:r w:rsidR="00593460" w:rsidRPr="00593460">
        <w:rPr>
          <w:rFonts w:cs="Calibri"/>
          <w:b/>
          <w:bCs/>
          <w:kern w:val="2"/>
          <w14:ligatures w14:val="standardContextual"/>
        </w:rPr>
        <w:t>INICIATIVA DE ACUERDO EDILICIO</w:t>
      </w:r>
      <w:r w:rsidR="00593460">
        <w:rPr>
          <w:rFonts w:cs="Calibri"/>
          <w:b/>
          <w:bCs/>
          <w:kern w:val="2"/>
          <w14:ligatures w14:val="standardContextual"/>
        </w:rPr>
        <w:t xml:space="preserve">. </w:t>
      </w:r>
      <w:r w:rsidR="00593460" w:rsidRPr="00593460">
        <w:rPr>
          <w:rFonts w:cs="Calibri"/>
          <w:kern w:val="2"/>
          <w14:ligatures w14:val="standardContextual"/>
        </w:rPr>
        <w:t xml:space="preserve">La cual tiene por objeto que el H. Ayuntamiento Constitucional de Puerto Vallarta, Jalisco, apruebe y autorice dar cumplimiento a la ejecutoria dictada por el </w:t>
      </w:r>
      <w:bookmarkStart w:id="4" w:name="_Hlk136335823"/>
      <w:r w:rsidR="00593460" w:rsidRPr="00593460">
        <w:rPr>
          <w:rFonts w:cs="Calibri"/>
          <w:kern w:val="2"/>
          <w14:ligatures w14:val="standardContextual"/>
        </w:rPr>
        <w:t>Juez Tercero de Distrito en Materias Administrativa y de Trabajo en el Estado de Jalisco, dentro del Juicio de Amparo 492/2014, a través del cumplimiento sustituto</w:t>
      </w:r>
      <w:r w:rsidR="00593460" w:rsidRPr="00593460">
        <w:rPr>
          <w:rFonts w:cs="Calibri"/>
          <w:b/>
          <w:bCs/>
          <w:kern w:val="2"/>
          <w14:ligatures w14:val="standardContextual"/>
        </w:rPr>
        <w:t xml:space="preserve">, </w:t>
      </w:r>
      <w:r w:rsidR="00593460" w:rsidRPr="00593460">
        <w:rPr>
          <w:rFonts w:cs="Calibri"/>
          <w:kern w:val="2"/>
          <w14:ligatures w14:val="standardContextual"/>
        </w:rPr>
        <w:t xml:space="preserve">el cual consiste en realizar una indemnización económica, justa, equitativa y legal en favor del Ejido Valle de Banderas, Municipio de Bahía de Banderas, Nayarit, </w:t>
      </w:r>
      <w:bookmarkEnd w:id="4"/>
      <w:r w:rsidR="00593460" w:rsidRPr="00593460">
        <w:rPr>
          <w:rFonts w:cs="Calibri"/>
          <w:kern w:val="2"/>
          <w14:ligatures w14:val="standardContextual"/>
        </w:rPr>
        <w:t>por el valor de la superficie afectada donde se encuentra la Unidad Deportiva “Las Juntas”, en la Delegación Las Juntas, en el Municipio de Puerto Vallarta, Jalisco.</w:t>
      </w:r>
      <w:r w:rsidR="00593460">
        <w:rPr>
          <w:rFonts w:cs="Calibri"/>
          <w:kern w:val="2"/>
          <w14:ligatures w14:val="standardContextual"/>
        </w:rPr>
        <w:t xml:space="preserve"> </w:t>
      </w:r>
      <w:r w:rsidR="00593460" w:rsidRPr="00593460">
        <w:rPr>
          <w:rFonts w:cs="Calibri"/>
          <w:kern w:val="2"/>
          <w14:ligatures w14:val="standardContextual"/>
        </w:rPr>
        <w:t>Por lo que, para poder darles mayor conocimiento de la presente iniciativa, me permito hacer referencia de los siguientes:</w:t>
      </w:r>
      <w:r w:rsidR="00593460">
        <w:rPr>
          <w:rFonts w:cs="Calibri"/>
          <w:kern w:val="2"/>
          <w14:ligatures w14:val="standardContextual"/>
        </w:rPr>
        <w:t xml:space="preserve"> </w:t>
      </w:r>
      <w:r w:rsidR="00593460" w:rsidRPr="00593460">
        <w:rPr>
          <w:rFonts w:cs="Calibri"/>
          <w:b/>
          <w:bCs/>
          <w:kern w:val="2"/>
          <w14:ligatures w14:val="standardContextual"/>
        </w:rPr>
        <w:t>ANTECEDENTES</w:t>
      </w:r>
      <w:r w:rsidR="00593460">
        <w:rPr>
          <w:rFonts w:cs="Calibri"/>
          <w:b/>
          <w:bCs/>
          <w:kern w:val="2"/>
          <w14:ligatures w14:val="standardContextual"/>
        </w:rPr>
        <w:t xml:space="preserve">. </w:t>
      </w:r>
      <w:r w:rsidR="00593460" w:rsidRPr="00593460">
        <w:rPr>
          <w:rFonts w:cs="Calibri"/>
          <w:b/>
          <w:bCs/>
          <w:kern w:val="2"/>
          <w14:ligatures w14:val="standardContextual"/>
        </w:rPr>
        <w:t>1.</w:t>
      </w:r>
      <w:r w:rsidR="00593460" w:rsidRPr="00593460">
        <w:rPr>
          <w:rFonts w:cs="Calibri"/>
          <w:kern w:val="2"/>
          <w14:ligatures w14:val="standardContextual"/>
        </w:rPr>
        <w:t xml:space="preserve"> Por escrito presentado el 20 veinte de febrero de 2014 dos mil catorce, el Ejido Valle de Banderas, municipio de Bahía de Banderas, Nayarit, por conducto del Comisariado Ejidal, interpuso Juicio de Amparo en contra del Ayuntamiento Constitucional de Puerto Vallarta, Jalisco, del Departamento de Patrimonio Municipal de Puerto Vallarta, Jalisco, Subdirección de Catastro Municipal del Ayuntamiento de Puerto Vallarta, Jalisco y del Delegado Estatal del Registro Agrario Nacional en el Estado de Nayarit, de quienes reclamó </w:t>
      </w:r>
      <w:r w:rsidR="00593460" w:rsidRPr="00593460">
        <w:rPr>
          <w:rFonts w:cs="Calibri"/>
          <w:b/>
          <w:bCs/>
          <w:kern w:val="2"/>
          <w14:ligatures w14:val="standardContextual"/>
        </w:rPr>
        <w:t xml:space="preserve">la privación parcial y definitiva de la tierras que le pertenecen, sobre una </w:t>
      </w:r>
      <w:bookmarkStart w:id="5" w:name="_Hlk136335718"/>
      <w:r w:rsidR="00593460" w:rsidRPr="00593460">
        <w:rPr>
          <w:rFonts w:cs="Calibri"/>
          <w:b/>
          <w:bCs/>
          <w:kern w:val="2"/>
          <w14:ligatures w14:val="standardContextual"/>
        </w:rPr>
        <w:t>superficie aproximada de tres hectáreas, ochenta y dos centiáreas, ochenta y cinco punto quinientos ochenta y áreas 03-82-85.587, ubicada en la Delegación de las Juntas, municipio de Puerto Vallarta, Jalisco, sobre la que se encuentra edificada la unidad deportiva municipal Las Juntas, así como todo acto administrativo y registral tendiente a perjudicar su derecho de propiedad.</w:t>
      </w:r>
      <w:r w:rsidR="00593460">
        <w:rPr>
          <w:rFonts w:cs="Calibri"/>
          <w:b/>
          <w:bCs/>
          <w:kern w:val="2"/>
          <w14:ligatures w14:val="standardContextual"/>
        </w:rPr>
        <w:t xml:space="preserve"> </w:t>
      </w:r>
      <w:bookmarkEnd w:id="5"/>
      <w:r w:rsidR="00593460" w:rsidRPr="00593460">
        <w:rPr>
          <w:rFonts w:cs="Calibri"/>
          <w:kern w:val="2"/>
          <w14:ligatures w14:val="standardContextual"/>
        </w:rPr>
        <w:t xml:space="preserve">El 25 veinticinco de julio de 2014 dos mil catorce, El Ejido Valle de Banderas, municipio de Bahía de Banderas, Nayarit amplió su demanda de amparo, señalando como autoridad responsable al Jefe de Patrimonio Municipal del Ayuntamiento de Puerto Vallarta, </w:t>
      </w:r>
      <w:r w:rsidR="00593460" w:rsidRPr="00593460">
        <w:rPr>
          <w:rFonts w:cs="Calibri"/>
          <w:kern w:val="2"/>
          <w14:ligatures w14:val="standardContextual"/>
        </w:rPr>
        <w:lastRenderedPageBreak/>
        <w:t xml:space="preserve">Jalisco y al Presidente Municipal del mismo Ayuntamiento, a los que les </w:t>
      </w:r>
      <w:r w:rsidR="00593460" w:rsidRPr="00593460">
        <w:rPr>
          <w:rFonts w:cs="Calibri"/>
          <w:b/>
          <w:bCs/>
          <w:kern w:val="2"/>
          <w14:ligatures w14:val="standardContextual"/>
        </w:rPr>
        <w:t>reclamó la celebración, firma, toma de posesión y demás efectos jurídicos del contrato de cesión de derechos celebrado el tres de mayo de mil novecientos ochenta y cuatro, entre dichas autoridades y Teodoro Ramírez Briseño, respecto de una superficie aproximada de tres hectáreas, ochenta y dos centiáreas, ochenta y cinco punto quinientos ochenta y áreas 03-82-85.587, ubicada en la Delegación de Las Juntas, municipio de Puerto Vallarta, Jalisco, sobre la que se encuentra edificado la unidad deportiva municipal Las Juntas.</w:t>
      </w:r>
      <w:r w:rsidR="00593460">
        <w:rPr>
          <w:rFonts w:cs="Calibri"/>
          <w:b/>
          <w:bCs/>
          <w:kern w:val="2"/>
          <w14:ligatures w14:val="standardContextual"/>
        </w:rPr>
        <w:t xml:space="preserve"> </w:t>
      </w:r>
      <w:r w:rsidR="00593460" w:rsidRPr="00593460">
        <w:rPr>
          <w:rFonts w:cs="Calibri"/>
          <w:b/>
          <w:bCs/>
          <w:kern w:val="2"/>
          <w14:ligatures w14:val="standardContextual"/>
        </w:rPr>
        <w:t>2.</w:t>
      </w:r>
      <w:r w:rsidR="00593460" w:rsidRPr="00593460">
        <w:rPr>
          <w:rFonts w:cs="Calibri"/>
          <w:kern w:val="2"/>
          <w14:ligatures w14:val="standardContextual"/>
        </w:rPr>
        <w:t xml:space="preserve"> Por razón de turno, correspondió conocer de la demanda al Juzgado Tercero de Distrito en Materia Administrativa en el Estado, por lo que se registró bajo el número 492/2014, y por acuerdo de veintiocho de febrero de dos mil catorce, se admitió la demanda en sus términos, se solicitó a las responsables la rendición de sus informes de ley, y se señaló día y hora para la celebración de la audiencia constitucional; se admitió la ampliación de demanda presentada por la parte quejosa; seguido el juicio por su cauce legal, se celebró la audiencia constitucional, y se dictó sentencia el dieciocho de octubre de dos mil dieciocho, en la que se sobreseyó en el juicio de amparo y por otra parte amparó a la parte quejosa. Inconforme con lo anterior, el Apoderado o Procurador Especial del H. Ayuntamiento Constitucional de Puerto Vallarta, Jalisco, interpuso recurso de revisión en contra de la sentencia de dieciocho de octubre de dos mil dieciocho, mismo que se radicó bajo expediente 119/2019, del índice del Quinto Tribunal Colegiado en Materia Administrativa del Tercer Circuito, el cual se desechó por extemporáneo, y en sesión celebrada el veintitrés de mayo de dos mil diecinueve, dentro de la reclamación 17/2019, se resolvió como infundado el recurso de reclamación en contra del desechamiento, por lo que quedó firme el acuerdo recurrido de veinticinco de marzo del presente año.</w:t>
      </w:r>
      <w:r w:rsidR="00593460">
        <w:rPr>
          <w:rFonts w:cs="Calibri"/>
          <w:kern w:val="2"/>
          <w14:ligatures w14:val="standardContextual"/>
        </w:rPr>
        <w:t xml:space="preserve"> </w:t>
      </w:r>
      <w:r w:rsidR="00593460" w:rsidRPr="00593460">
        <w:rPr>
          <w:rFonts w:cs="Calibri"/>
          <w:kern w:val="2"/>
          <w14:ligatures w14:val="standardContextual"/>
        </w:rPr>
        <w:t xml:space="preserve">Posteriormente, el Presidente, Secretario y Tesorero todos del Comisariado Ejidal las Juntas Municipio de Puerto Vallarta, Jalisco, interpusieron recurso de revisión en contra de la sentencia de dieciocho de octubre de dos mil dieciocho, mismo que se radicó bajo expediente 23/2020, del índice del Quinto Tribunal Colegiado en Materia Administrativa del Tercer Circuito, y el veinticinco de marzo de dos mil veintiuno, dictó ejecutoria, y en sus puntos resolutivos precisó lo siguiente: </w:t>
      </w:r>
      <w:r w:rsidR="00593460" w:rsidRPr="00593460">
        <w:rPr>
          <w:rFonts w:cs="Calibri"/>
          <w:b/>
          <w:bCs/>
          <w:i/>
          <w:iCs/>
          <w:kern w:val="2"/>
          <w14:ligatures w14:val="standardContextual"/>
        </w:rPr>
        <w:t>PRIMERO.</w:t>
      </w:r>
      <w:r w:rsidR="00593460" w:rsidRPr="00593460">
        <w:rPr>
          <w:rFonts w:cs="Calibri"/>
          <w:i/>
          <w:iCs/>
          <w:kern w:val="2"/>
          <w14:ligatures w14:val="standardContextual"/>
        </w:rPr>
        <w:t xml:space="preserve"> Se </w:t>
      </w:r>
      <w:r w:rsidR="00593460" w:rsidRPr="00593460">
        <w:rPr>
          <w:rFonts w:cs="Calibri"/>
          <w:b/>
          <w:bCs/>
          <w:i/>
          <w:iCs/>
          <w:kern w:val="2"/>
          <w:u w:val="single"/>
          <w14:ligatures w14:val="standardContextual"/>
        </w:rPr>
        <w:t>confirma</w:t>
      </w:r>
      <w:r w:rsidR="00593460" w:rsidRPr="00593460">
        <w:rPr>
          <w:rFonts w:cs="Calibri"/>
          <w:i/>
          <w:iCs/>
          <w:kern w:val="2"/>
          <w14:ligatures w14:val="standardContextual"/>
        </w:rPr>
        <w:t xml:space="preserve"> la sentencia impugnada. </w:t>
      </w:r>
      <w:r w:rsidR="00593460" w:rsidRPr="00593460">
        <w:rPr>
          <w:rFonts w:cs="Calibri"/>
          <w:b/>
          <w:bCs/>
          <w:i/>
          <w:iCs/>
          <w:kern w:val="2"/>
          <w14:ligatures w14:val="standardContextual"/>
        </w:rPr>
        <w:t>SEGUNDO.</w:t>
      </w:r>
      <w:r w:rsidR="00593460" w:rsidRPr="00593460">
        <w:rPr>
          <w:rFonts w:cs="Calibri"/>
          <w:i/>
          <w:iCs/>
          <w:kern w:val="2"/>
          <w14:ligatures w14:val="standardContextual"/>
        </w:rPr>
        <w:t xml:space="preserve"> Se sobresee en el juicio de garantías promovido por el Ejido Valle de las Banderas, municipio de Bahía de Banderas, Nayarit, contra actos de las autoridades precisadas en los considerandos tercero y quinto del fallo recurrido, por los motivos y razones ahí expuestas. </w:t>
      </w:r>
      <w:r w:rsidR="00593460" w:rsidRPr="00593460">
        <w:rPr>
          <w:rFonts w:cs="Calibri"/>
          <w:b/>
          <w:bCs/>
          <w:i/>
          <w:iCs/>
          <w:kern w:val="2"/>
          <w14:ligatures w14:val="standardContextual"/>
        </w:rPr>
        <w:t>TERCERO.</w:t>
      </w:r>
      <w:r w:rsidR="00593460" w:rsidRPr="00593460">
        <w:rPr>
          <w:rFonts w:cs="Calibri"/>
          <w:i/>
          <w:iCs/>
          <w:kern w:val="2"/>
          <w14:ligatures w14:val="standardContextual"/>
        </w:rPr>
        <w:t xml:space="preserve"> La Justicia de la Unión ampara y protege al Ejido Valle de las Banderas, municipio de Bahía de Banderas, Nayarit, en contra de los actos reclamados a la autoridad, contra los actos y por los motivos señalados en el último considerando de la resolución recurrida. .</w:t>
      </w:r>
      <w:r w:rsidR="00593460" w:rsidRPr="00593460">
        <w:rPr>
          <w:rFonts w:cs="Calibri"/>
          <w:b/>
          <w:bCs/>
          <w:i/>
          <w:iCs/>
          <w:kern w:val="2"/>
          <w14:ligatures w14:val="standardContextual"/>
        </w:rPr>
        <w:t xml:space="preserve">". </w:t>
      </w:r>
      <w:r w:rsidR="00593460" w:rsidRPr="00593460">
        <w:rPr>
          <w:rFonts w:cs="Calibri"/>
          <w:kern w:val="2"/>
          <w14:ligatures w14:val="standardContextual"/>
        </w:rPr>
        <w:t xml:space="preserve">Luego, el Director General del Sistema de Agua Potable y Alcantarillado SEPAL Vallarta, interpuso recurso de revisión en contra de la sentencia de dieciocho de octubre de dos mil dieciocho, mismo que se radicó bajo expediente 381/2021, del índice del Quinto Tribunal Colegiado en Materia Administrativa del Tercer Circuito, y el dieciocho de octubre de dos mil veintiuno, dictó ejecutoria, en la que revocó la sentencia dictada en el presente juicio de amparo y ordenó la reposición del procedimiento para el efecto de llamar a juicio como tercero interesado al Sistema de Agua Potable, Drenaje y Alcantarillado del Municipio de Puerto Vallarta, Jalisco, (SEAPAL VALLARTA). Finalmente, se emplazó al Sistema de Agua </w:t>
      </w:r>
      <w:r w:rsidR="00593460" w:rsidRPr="00593460">
        <w:rPr>
          <w:rFonts w:cs="Calibri"/>
          <w:kern w:val="2"/>
          <w14:ligatures w14:val="standardContextual"/>
        </w:rPr>
        <w:lastRenderedPageBreak/>
        <w:t>Potable, Drenaje y Alcantarillado del Municipio de Puerto Vallarta, Jalisco, (SEAPAL VALLARTA), y se señaló fecha para la audiencia constitucional, misma que se desahogó en los términos del acta que precede.</w:t>
      </w:r>
      <w:r w:rsidR="00593460">
        <w:rPr>
          <w:rFonts w:cs="Calibri"/>
          <w:kern w:val="2"/>
          <w14:ligatures w14:val="standardContextual"/>
        </w:rPr>
        <w:t xml:space="preserve"> </w:t>
      </w:r>
      <w:r w:rsidR="00593460" w:rsidRPr="00593460">
        <w:rPr>
          <w:rFonts w:cs="Calibri"/>
          <w:b/>
          <w:bCs/>
          <w:kern w:val="2"/>
          <w14:ligatures w14:val="standardContextual"/>
        </w:rPr>
        <w:t>3.-</w:t>
      </w:r>
      <w:r w:rsidR="00593460" w:rsidRPr="00593460">
        <w:rPr>
          <w:rFonts w:cs="Calibri"/>
          <w:kern w:val="2"/>
          <w14:ligatures w14:val="standardContextual"/>
        </w:rPr>
        <w:t xml:space="preserve"> Seguido el juicio por cada una de sus etapas procesales, con fecha </w:t>
      </w:r>
      <w:r w:rsidR="00593460" w:rsidRPr="00593460">
        <w:rPr>
          <w:rFonts w:cs="Calibri"/>
          <w:b/>
          <w:bCs/>
          <w:kern w:val="2"/>
          <w:u w:val="single"/>
          <w14:ligatures w14:val="standardContextual"/>
        </w:rPr>
        <w:t>27 veintisiete de diciembre de 2022 dos mil veintidós, y suscrita con fecha 15 quince de febrero de 2023 dos mil veintitrés</w:t>
      </w:r>
      <w:r w:rsidR="00593460" w:rsidRPr="00593460">
        <w:rPr>
          <w:rFonts w:cs="Calibri"/>
          <w:kern w:val="2"/>
          <w14:ligatures w14:val="standardContextual"/>
        </w:rPr>
        <w:t xml:space="preserve"> el Juez Tercero de Distrito en Materias Administrativa y de Trabajo del Estado de Jalisco, dicto sentencia favorable al</w:t>
      </w:r>
      <w:r w:rsidR="00593460" w:rsidRPr="00593460">
        <w:rPr>
          <w:rFonts w:cs="Calibri"/>
          <w:b/>
          <w:bCs/>
          <w:kern w:val="2"/>
          <w14:ligatures w14:val="standardContextual"/>
        </w:rPr>
        <w:t xml:space="preserve"> </w:t>
      </w:r>
      <w:r w:rsidR="00593460" w:rsidRPr="00593460">
        <w:rPr>
          <w:rFonts w:cs="Calibri"/>
          <w:kern w:val="2"/>
          <w14:ligatures w14:val="standardContextual"/>
        </w:rPr>
        <w:t xml:space="preserve">Ejido Valle de Banderas, municipio de Bahía de Banderas, Nayarit, concediéndole el amparo y protección de la justicia federal </w:t>
      </w:r>
      <w:bookmarkStart w:id="6" w:name="_Hlk136337672"/>
      <w:r w:rsidR="00593460" w:rsidRPr="00593460">
        <w:rPr>
          <w:rFonts w:cs="Calibri"/>
          <w:b/>
          <w:bCs/>
          <w:kern w:val="2"/>
          <w:u w:val="single"/>
          <w14:ligatures w14:val="standardContextual"/>
        </w:rPr>
        <w:t>para efectos de que le fuera restituida la posesión de sus tierras donde se encuentra construida la unidad deportiva municipal “Las Juntas”, ubicada en el poblado de Las Juntas, sobre una superficie aproximada de tres hectáreas, ochenta y dos centiáreas, ochenta y cinco punto quinientos ochenta y áreas 03-82-85.587</w:t>
      </w:r>
      <w:bookmarkEnd w:id="6"/>
      <w:r w:rsidR="00593460" w:rsidRPr="00593460">
        <w:rPr>
          <w:rFonts w:cs="Calibri"/>
          <w:b/>
          <w:bCs/>
          <w:kern w:val="2"/>
          <w:u w:val="single"/>
          <w14:ligatures w14:val="standardContextual"/>
        </w:rPr>
        <w:t>;</w:t>
      </w:r>
      <w:r w:rsidR="00593460" w:rsidRPr="00593460">
        <w:rPr>
          <w:rFonts w:cs="Calibri"/>
          <w:b/>
          <w:bCs/>
          <w:kern w:val="2"/>
          <w14:ligatures w14:val="standardContextual"/>
        </w:rPr>
        <w:t xml:space="preserve"> </w:t>
      </w:r>
      <w:r w:rsidR="00593460" w:rsidRPr="00593460">
        <w:rPr>
          <w:rFonts w:cs="Calibri"/>
          <w:kern w:val="2"/>
          <w14:ligatures w14:val="standardContextual"/>
        </w:rPr>
        <w:t>en el entendido de que deberá respetarse el derecho de posesión que detenta el Sistema de Agua Potable, Drenaje y Alcantarillado del Municipio de Puerto Vallarta, Jalisco, (SEAPAL VALLARTA), del terreno con superficie de 361.29 trescientos sesenta y uno metros sesenta y dos centímetros cuadrados, ubicado en la calle Francisco Murguía, número ciento cuarenta y cinco, Delegación las Juntas, del municipio de Puerto Vallarta, Jalisco, en el cual existe una obra hidráulica conocida como Pozo 18 dieciocho, que se encuentra dentro de la superficie que reclama la parte quejosa, obra hidráulica amparada a su favor mediante la concesión 08JAL100307/14HSOC14, de dieciocho de julio de dos mil catorce, emitida en el expediente administrativo JAL-02-839- 25-09-09, de la Comisión Nacional del Agua.</w:t>
      </w:r>
      <w:r w:rsidR="00593460">
        <w:rPr>
          <w:rFonts w:cs="Calibri"/>
          <w:kern w:val="2"/>
          <w14:ligatures w14:val="standardContextual"/>
        </w:rPr>
        <w:t xml:space="preserve"> </w:t>
      </w:r>
      <w:r w:rsidR="00593460" w:rsidRPr="00593460">
        <w:rPr>
          <w:rFonts w:cs="Calibri"/>
          <w:kern w:val="2"/>
          <w14:ligatures w14:val="standardContextual"/>
        </w:rPr>
        <w:t xml:space="preserve">4. Con fecha 3 tres de mayo de 2023 dos mil veintitrés, </w:t>
      </w:r>
      <w:bookmarkStart w:id="7" w:name="_Hlk136335978"/>
      <w:r w:rsidR="00593460" w:rsidRPr="00593460">
        <w:rPr>
          <w:rFonts w:cs="Calibri"/>
          <w:kern w:val="2"/>
          <w14:ligatures w14:val="standardContextual"/>
        </w:rPr>
        <w:t>el Presidente, Secretario y Tesorero del Comisariado Ejidal Valle de Banderas, Municipio de Bahía de Banderas, Nayarit,</w:t>
      </w:r>
      <w:bookmarkEnd w:id="7"/>
      <w:r w:rsidR="00593460" w:rsidRPr="00593460">
        <w:rPr>
          <w:rFonts w:cs="Calibri"/>
          <w:kern w:val="2"/>
          <w14:ligatures w14:val="standardContextual"/>
        </w:rPr>
        <w:t xml:space="preserve"> comparecieron con el suscrito para efectos de proponer una solución al conflicto judicial concerniente al Juicio de Amparo anteriormente citado; manifestando entre otras cosas lo siguiente: </w:t>
      </w:r>
      <w:r w:rsidR="00593460" w:rsidRPr="00593460">
        <w:rPr>
          <w:rFonts w:cs="Calibri"/>
          <w:i/>
          <w:iCs/>
          <w:kern w:val="2"/>
          <w14:ligatures w14:val="standardContextual"/>
        </w:rPr>
        <w:t xml:space="preserve">“Somos conscientes que el cumplimiento de la sentencia original afecta gravemente a la sociedad en mayor proporción a los beneficios que obtiene el Ejido que representamos, y por ende, entendemos que existe la imposibilidad material y jurídica por parte de este Ayuntamiento de cumplir con lo ordenado en la sentencia original, motivo por el cual, tenemos a bien proponer el </w:t>
      </w:r>
      <w:r w:rsidR="00593460" w:rsidRPr="00593460">
        <w:rPr>
          <w:rFonts w:cs="Calibri"/>
          <w:b/>
          <w:bCs/>
          <w:i/>
          <w:iCs/>
          <w:kern w:val="2"/>
          <w14:ligatures w14:val="standardContextual"/>
        </w:rPr>
        <w:t xml:space="preserve">cumplimiento sustituto de la ejecutoria dictada por el Juez Tercero de Distrito en Materias Administrativa y de Trabajo en el Estado de Jalisco, dentro del Juicio de Amparo 492/2014, </w:t>
      </w:r>
      <w:r w:rsidR="00593460" w:rsidRPr="00593460">
        <w:rPr>
          <w:rFonts w:cs="Calibri"/>
          <w:i/>
          <w:iCs/>
          <w:kern w:val="2"/>
          <w14:ligatures w14:val="standardContextual"/>
        </w:rPr>
        <w:t>el cual consiste en que se pague una indemnización económica, justa, equitativa y legal en favor del ejido Valle de Banderas, Municipio de Bahía de Banderas, Nayarit, por el valor de la superficie afectada donde se encuentra construida la Unidad Deportiva “Las Juntas”, en la Delegación Las Juntas, en el Municipio de Puerto Vallarta, Jalisco.”</w:t>
      </w:r>
      <w:r w:rsidR="00593460">
        <w:rPr>
          <w:rFonts w:cs="Calibri"/>
          <w:i/>
          <w:iCs/>
          <w:kern w:val="2"/>
          <w14:ligatures w14:val="standardContextual"/>
        </w:rPr>
        <w:t xml:space="preserve"> </w:t>
      </w:r>
      <w:r w:rsidR="00593460" w:rsidRPr="00593460">
        <w:rPr>
          <w:rFonts w:cs="Calibri"/>
          <w:kern w:val="2"/>
          <w14:ligatures w14:val="standardContextual"/>
        </w:rPr>
        <w:t xml:space="preserve">5.- En virtud de lo anterior, después de realizar un análisis social y jurídico sobre la viabilidad del cumplimiento de la ejecutoria en su sentido original, es que podemos considerar que dicha unidad deportiva debe permanecer en funcionamiento por ser de utilidad pública, razón por la cual, también se puede determinar que efectivamente existe la imposibilidad material y jurídica para cumplir con lo ordenado en la Sentencia de Amparo, por lo que el suscrito, la dirección jurídica y el Presidente Municipal de este Ayuntamiento de Puerto Vallarta, Jalisco, estimamos conveniente aceptar la propuesta planteada por el Ejido en comento, es decir que se realice el cumplimiento sustituto de la sentencia protectora, </w:t>
      </w:r>
      <w:r w:rsidR="00593460" w:rsidRPr="00593460">
        <w:rPr>
          <w:rFonts w:cs="Calibri"/>
          <w:b/>
          <w:bCs/>
          <w:kern w:val="2"/>
          <w:u w:val="single"/>
          <w14:ligatures w14:val="standardContextual"/>
        </w:rPr>
        <w:t xml:space="preserve">y en consecuencia se indemnice al Ejido Valle de </w:t>
      </w:r>
      <w:r w:rsidR="00593460" w:rsidRPr="00593460">
        <w:rPr>
          <w:rFonts w:cs="Calibri"/>
          <w:b/>
          <w:bCs/>
          <w:kern w:val="2"/>
          <w:u w:val="single"/>
          <w14:ligatures w14:val="standardContextual"/>
        </w:rPr>
        <w:lastRenderedPageBreak/>
        <w:t>Banderas, municipio de Bahía de Banderas, Nayarit, por el valor de la superficie afectada donde se encuentra la Unidad deportiva “Las Juntas”.</w:t>
      </w:r>
      <w:r w:rsidR="00593460" w:rsidRPr="00593460">
        <w:rPr>
          <w:rFonts w:cs="Calibri"/>
          <w:b/>
          <w:bCs/>
          <w:kern w:val="2"/>
          <w14:ligatures w14:val="standardContextual"/>
        </w:rPr>
        <w:t xml:space="preserve"> </w:t>
      </w:r>
      <w:r w:rsidR="00593460" w:rsidRPr="00593460">
        <w:rPr>
          <w:rFonts w:cs="Calibri"/>
          <w:color w:val="000000"/>
          <w:kern w:val="2"/>
          <w14:ligatures w14:val="standardContextual"/>
        </w:rPr>
        <w:t>Por lo que tomando en cuenta los antecedentes jurídicos procesales anteriormente enunciados, la gravedad y trascendencia del asunto, y la imposibilidad para dar cumplimiento a la Ejecutoria de Amparo de conformidad con la normativa aplicable, el suscrito expongo los siguientes:</w:t>
      </w:r>
      <w:r w:rsidR="00593460">
        <w:rPr>
          <w:rFonts w:cs="Calibri"/>
          <w:color w:val="000000"/>
          <w:kern w:val="2"/>
          <w14:ligatures w14:val="standardContextual"/>
        </w:rPr>
        <w:t xml:space="preserve"> </w:t>
      </w:r>
      <w:r w:rsidR="00593460" w:rsidRPr="00593460">
        <w:rPr>
          <w:rFonts w:cs="Calibri"/>
          <w:b/>
          <w:bCs/>
          <w:color w:val="000000"/>
          <w:kern w:val="2"/>
          <w14:ligatures w14:val="standardContextual"/>
        </w:rPr>
        <w:t>CONSIDERANDOS</w:t>
      </w:r>
      <w:r w:rsidR="00593460">
        <w:rPr>
          <w:rFonts w:cs="Calibri"/>
          <w:b/>
          <w:bCs/>
          <w:color w:val="000000"/>
          <w:kern w:val="2"/>
          <w14:ligatures w14:val="standardContextual"/>
        </w:rPr>
        <w:t xml:space="preserve">. </w:t>
      </w:r>
      <w:r w:rsidR="00593460" w:rsidRPr="00593460">
        <w:rPr>
          <w:rFonts w:cs="Calibri"/>
          <w:color w:val="000000"/>
          <w:kern w:val="2"/>
          <w14:ligatures w14:val="standardContextual"/>
        </w:rPr>
        <w:t xml:space="preserve">Que, la Ley del Gobierno y la Administración Pública Municipal del Estado de Jalisco, en su artículo 37 fracción VI, establecen que nuestra obligación como Ayuntamiento es observar las disposiciones de las leyes federales y estatales en el desempeño de las funciones o en la prestación de los servicios a nuestro cargo. En caso de incumplimiento a dicha obligación seremos objeto de la  sanción que establece el artículo 23, fracción I, de la Ley antes citada; </w:t>
      </w:r>
      <w:r w:rsidR="00593460" w:rsidRPr="00593460">
        <w:rPr>
          <w:rFonts w:cs="Calibri"/>
          <w:color w:val="000000"/>
          <w:kern w:val="2"/>
          <w:shd w:val="clear" w:color="auto" w:fill="FFFFFF"/>
          <w14:ligatures w14:val="standardContextual"/>
        </w:rPr>
        <w:t xml:space="preserve">ello en razón de que se puede violentar el artículo 17 constitucional que establece que toda persona tiene derecho a que se le administre justicia por tribunales expeditos para impartirla, en los plazos y términos que fijen las leyes, emitiendo sus resoluciones de manera pronta, completa e imparcial, y el precepto 123 constitucional referente al derecho al trabajo digno y socialmente útil. Correlacionado con el cumplimiento de los laudos de las autoridades laborales. </w:t>
      </w:r>
      <w:r w:rsidR="00593460" w:rsidRPr="00593460">
        <w:rPr>
          <w:rFonts w:cs="Calibri"/>
          <w:b/>
          <w:bCs/>
          <w:i/>
          <w:iCs/>
          <w:color w:val="000000"/>
          <w:kern w:val="2"/>
          <w14:ligatures w14:val="standardContextual"/>
        </w:rPr>
        <w:t>LEY DEL GOBIERNO Y LA ADMINISTRACIÓN PÚBLICA MUNICIPAL DEL ESTADO DE JALISCO</w:t>
      </w:r>
      <w:r w:rsidR="00593460">
        <w:rPr>
          <w:rFonts w:cs="Calibri"/>
          <w:b/>
          <w:bCs/>
          <w:i/>
          <w:iCs/>
          <w:color w:val="000000"/>
          <w:kern w:val="2"/>
          <w14:ligatures w14:val="standardContextual"/>
        </w:rPr>
        <w:t xml:space="preserve">. </w:t>
      </w:r>
      <w:r w:rsidR="00593460" w:rsidRPr="00593460">
        <w:rPr>
          <w:rFonts w:cs="Calibri"/>
          <w:b/>
          <w:bCs/>
          <w:i/>
          <w:iCs/>
          <w:snapToGrid w:val="0"/>
          <w:kern w:val="2"/>
          <w14:ligatures w14:val="standardContextual"/>
        </w:rPr>
        <w:t>Artículo 23</w:t>
      </w:r>
      <w:r w:rsidR="00593460" w:rsidRPr="00593460">
        <w:rPr>
          <w:rFonts w:cs="Calibri"/>
          <w:i/>
          <w:iCs/>
          <w:snapToGrid w:val="0"/>
          <w:kern w:val="2"/>
          <w14:ligatures w14:val="standardContextual"/>
        </w:rPr>
        <w:t>. Los miembros de los Ayuntamientos pueden ser suspendidos, hasta por un año, por cualquiera de las siguientes causas:</w:t>
      </w:r>
      <w:r w:rsidR="00593460">
        <w:rPr>
          <w:rFonts w:cs="Calibri"/>
          <w:i/>
          <w:iCs/>
          <w:snapToGrid w:val="0"/>
          <w:kern w:val="2"/>
          <w14:ligatures w14:val="standardContextual"/>
        </w:rPr>
        <w:t xml:space="preserve"> </w:t>
      </w:r>
      <w:r w:rsidR="00593460" w:rsidRPr="00593460">
        <w:rPr>
          <w:rFonts w:cs="Calibri"/>
          <w:b/>
          <w:i/>
          <w:iCs/>
          <w:snapToGrid w:val="0"/>
          <w:kern w:val="2"/>
          <w:u w:val="single"/>
          <w14:ligatures w14:val="standardContextual"/>
        </w:rPr>
        <w:t>I. Por infringir las constituciones federal o estatal o las leyes que de ellas emanen;</w:t>
      </w:r>
      <w:r w:rsidR="00593460" w:rsidRPr="00593460">
        <w:rPr>
          <w:rFonts w:cs="Calibri"/>
          <w:b/>
          <w:i/>
          <w:iCs/>
          <w:snapToGrid w:val="0"/>
          <w:kern w:val="2"/>
          <w14:ligatures w14:val="standardContextual"/>
        </w:rPr>
        <w:t xml:space="preserve"> </w:t>
      </w:r>
      <w:r w:rsidR="00593460" w:rsidRPr="00593460">
        <w:rPr>
          <w:rFonts w:cs="Calibri"/>
          <w:b/>
          <w:bCs/>
          <w:i/>
          <w:iCs/>
          <w:snapToGrid w:val="0"/>
          <w:kern w:val="2"/>
          <w14:ligatures w14:val="standardContextual"/>
        </w:rPr>
        <w:t>Artículo 37</w:t>
      </w:r>
      <w:r w:rsidR="00593460" w:rsidRPr="00593460">
        <w:rPr>
          <w:rFonts w:cs="Calibri"/>
          <w:i/>
          <w:iCs/>
          <w:snapToGrid w:val="0"/>
          <w:kern w:val="2"/>
          <w14:ligatures w14:val="standardContextual"/>
        </w:rPr>
        <w:t>. Son obligaciones de los Ayuntamientos, las siguientes:</w:t>
      </w:r>
      <w:r w:rsidR="00593460">
        <w:rPr>
          <w:rFonts w:cs="Calibri"/>
          <w:i/>
          <w:iCs/>
          <w:snapToGrid w:val="0"/>
          <w:kern w:val="2"/>
          <w14:ligatures w14:val="standardContextual"/>
        </w:rPr>
        <w:t xml:space="preserve"> </w:t>
      </w:r>
      <w:r w:rsidR="00593460" w:rsidRPr="00593460">
        <w:rPr>
          <w:rFonts w:cs="Calibri"/>
          <w:b/>
          <w:i/>
          <w:iCs/>
          <w:snapToGrid w:val="0"/>
          <w:kern w:val="2"/>
          <w:u w:val="single"/>
          <w14:ligatures w14:val="standardContextual"/>
        </w:rPr>
        <w:t>VI. Observar las disposiciones de las leyes federales y estatales en el desempeño de las funciones o en la prestación de los servicios a su cargo;</w:t>
      </w:r>
      <w:r w:rsidR="00593460" w:rsidRPr="00593460">
        <w:rPr>
          <w:rFonts w:cs="Calibri"/>
          <w:b/>
          <w:i/>
          <w:iCs/>
          <w:snapToGrid w:val="0"/>
          <w:kern w:val="2"/>
          <w14:ligatures w14:val="standardContextual"/>
        </w:rPr>
        <w:t xml:space="preserve"> </w:t>
      </w:r>
      <w:r w:rsidR="00593460" w:rsidRPr="00593460">
        <w:rPr>
          <w:rFonts w:cs="Calibri"/>
          <w:bCs/>
          <w:color w:val="0D0D0D"/>
          <w:kern w:val="2"/>
          <w:shd w:val="clear" w:color="auto" w:fill="FFFFFF"/>
          <w14:ligatures w14:val="standardContextual"/>
        </w:rPr>
        <w:t xml:space="preserve">De igual manera, en caso de incumplir con los requerimientos ordenados dentro del Juicio de Amparo antes mencionado, no solamente podemos ser sujetos de una suspensión hasta por 1 año, también podemos ser objeto de las sanciones establecidas en los artículos 262, 267 y 269, de </w:t>
      </w:r>
      <w:r w:rsidR="00593460" w:rsidRPr="00593460">
        <w:rPr>
          <w:rFonts w:cs="Calibri"/>
          <w:bCs/>
          <w:color w:val="0D0D0D"/>
          <w:kern w:val="2"/>
          <w14:ligatures w14:val="standardContextual"/>
        </w:rPr>
        <w:t xml:space="preserve">Ley de Amparo, Reglamentaria de los artículos 103 y 107 de la Constitución Política de los Estados Unidos Mexicanos; ya que el Ejido Valle de Banderas, municipio de Bahía de Banderas, Nayarit, han recibido el amparo y protección de la justicia federal. </w:t>
      </w:r>
      <w:bookmarkStart w:id="8" w:name="_Hlk136336879"/>
      <w:r w:rsidR="00593460" w:rsidRPr="00593460">
        <w:rPr>
          <w:rFonts w:eastAsia="Times New Roman" w:cs="Calibri"/>
          <w:b/>
          <w:bCs/>
          <w:i/>
          <w:iCs/>
          <w:lang w:eastAsia="es-MX"/>
        </w:rPr>
        <w:t>LEY DE AMPARO, REGLAMENTARIA DE LOS ARTÍCULOS 103 Y 107 DE LA CONSTITUCIÓN POLÍTICA DE LOS ESTADOS UNIDOS MEXICANOS</w:t>
      </w:r>
      <w:r w:rsidR="00593460">
        <w:rPr>
          <w:rFonts w:eastAsia="Times New Roman" w:cs="Calibri"/>
          <w:b/>
          <w:bCs/>
          <w:i/>
          <w:iCs/>
          <w:lang w:eastAsia="es-MX"/>
        </w:rPr>
        <w:t xml:space="preserve">. </w:t>
      </w:r>
      <w:r w:rsidR="00593460" w:rsidRPr="00593460">
        <w:rPr>
          <w:rFonts w:cs="Calibri"/>
          <w:b/>
          <w:bCs/>
          <w:i/>
          <w:iCs/>
          <w:kern w:val="2"/>
          <w14:ligatures w14:val="standardContextual"/>
        </w:rPr>
        <w:t>CAPÍTULO III</w:t>
      </w:r>
      <w:r w:rsidR="00593460">
        <w:rPr>
          <w:rFonts w:cs="Calibri"/>
          <w:b/>
          <w:bCs/>
          <w:i/>
          <w:iCs/>
          <w:kern w:val="2"/>
          <w14:ligatures w14:val="standardContextual"/>
        </w:rPr>
        <w:t xml:space="preserve">. </w:t>
      </w:r>
      <w:r w:rsidR="00593460" w:rsidRPr="00593460">
        <w:rPr>
          <w:rFonts w:cs="Calibri"/>
          <w:b/>
          <w:bCs/>
          <w:i/>
          <w:iCs/>
          <w:kern w:val="2"/>
          <w14:ligatures w14:val="standardContextual"/>
        </w:rPr>
        <w:t>Delitos</w:t>
      </w:r>
      <w:r w:rsidR="00593460">
        <w:rPr>
          <w:rFonts w:cs="Calibri"/>
          <w:b/>
          <w:bCs/>
          <w:i/>
          <w:iCs/>
          <w:kern w:val="2"/>
          <w14:ligatures w14:val="standardContextual"/>
        </w:rPr>
        <w:t xml:space="preserve">. </w:t>
      </w:r>
      <w:r w:rsidR="00593460" w:rsidRPr="00593460">
        <w:rPr>
          <w:rFonts w:cs="Calibri"/>
          <w:b/>
          <w:bCs/>
          <w:i/>
          <w:iCs/>
          <w:kern w:val="2"/>
          <w14:ligatures w14:val="standardContextual"/>
        </w:rPr>
        <w:t>Artículo 262.</w:t>
      </w:r>
      <w:r w:rsidR="00593460" w:rsidRPr="00593460">
        <w:rPr>
          <w:rFonts w:cs="Calibri"/>
          <w:i/>
          <w:iCs/>
          <w:kern w:val="2"/>
          <w14:ligatures w14:val="standardContextual"/>
        </w:rPr>
        <w:t xml:space="preserve"> Se impondrá </w:t>
      </w:r>
      <w:r w:rsidR="00593460" w:rsidRPr="00593460">
        <w:rPr>
          <w:rFonts w:cs="Calibri"/>
          <w:b/>
          <w:bCs/>
          <w:i/>
          <w:iCs/>
          <w:kern w:val="2"/>
          <w:u w:val="single"/>
          <w14:ligatures w14:val="standardContextual"/>
        </w:rPr>
        <w:t>pena de tres a nueve años de prisión, multa de cincuenta a quinientos días, destitución e inhabilitación de tres a nueve años para desempeñar otro cargo, empleo o comisión públicos</w:t>
      </w:r>
      <w:r w:rsidR="00593460" w:rsidRPr="00593460">
        <w:rPr>
          <w:rFonts w:cs="Calibri"/>
          <w:i/>
          <w:iCs/>
          <w:kern w:val="2"/>
          <w14:ligatures w14:val="standardContextual"/>
        </w:rPr>
        <w:t xml:space="preserve">, al servidor público que con el carácter de autoridad responsable </w:t>
      </w:r>
      <w:r w:rsidR="00593460" w:rsidRPr="00593460">
        <w:rPr>
          <w:rFonts w:cs="Calibri"/>
          <w:b/>
          <w:bCs/>
          <w:i/>
          <w:iCs/>
          <w:kern w:val="2"/>
          <w14:ligatures w14:val="standardContextual"/>
        </w:rPr>
        <w:t>en el juicio de amparo</w:t>
      </w:r>
      <w:r w:rsidR="00593460" w:rsidRPr="00593460">
        <w:rPr>
          <w:rFonts w:cs="Calibri"/>
          <w:i/>
          <w:iCs/>
          <w:kern w:val="2"/>
          <w14:ligatures w14:val="standardContextual"/>
        </w:rPr>
        <w:t xml:space="preserve"> o en el incidente de suspensión:</w:t>
      </w:r>
      <w:r w:rsidR="00593460">
        <w:rPr>
          <w:rFonts w:cs="Calibri"/>
          <w:i/>
          <w:iCs/>
          <w:kern w:val="2"/>
          <w14:ligatures w14:val="standardContextual"/>
        </w:rPr>
        <w:t xml:space="preserve"> </w:t>
      </w:r>
      <w:r w:rsidR="00593460" w:rsidRPr="00593460">
        <w:rPr>
          <w:rFonts w:cs="Calibri"/>
          <w:i/>
          <w:iCs/>
          <w:kern w:val="2"/>
          <w14:ligatures w14:val="standardContextual"/>
        </w:rPr>
        <w:t xml:space="preserve">V. Fuera de los casos señalados en las fracciones anteriores, </w:t>
      </w:r>
      <w:r w:rsidR="00593460" w:rsidRPr="00593460">
        <w:rPr>
          <w:rFonts w:cs="Calibri"/>
          <w:i/>
          <w:iCs/>
          <w:kern w:val="2"/>
          <w:u w:val="single"/>
          <w14:ligatures w14:val="standardContextual"/>
        </w:rPr>
        <w:t>se resista de cualquier modo a dar cumplimiento a los mandatos u órdenes dictadas en materia de amparo.</w:t>
      </w:r>
      <w:r w:rsidR="00593460" w:rsidRPr="00593460">
        <w:rPr>
          <w:rFonts w:cs="Calibri"/>
          <w:i/>
          <w:iCs/>
          <w:kern w:val="2"/>
          <w14:ligatures w14:val="standardContextual"/>
        </w:rPr>
        <w:t xml:space="preserve"> </w:t>
      </w:r>
      <w:r w:rsidR="00593460" w:rsidRPr="00593460">
        <w:rPr>
          <w:rFonts w:cs="Calibri"/>
          <w:b/>
          <w:bCs/>
          <w:i/>
          <w:iCs/>
          <w:kern w:val="2"/>
          <w14:ligatures w14:val="standardContextual"/>
        </w:rPr>
        <w:t>Artículo 267.</w:t>
      </w:r>
      <w:r w:rsidR="00593460" w:rsidRPr="00593460">
        <w:rPr>
          <w:rFonts w:cs="Calibri"/>
          <w:i/>
          <w:iCs/>
          <w:kern w:val="2"/>
          <w14:ligatures w14:val="standardContextual"/>
        </w:rPr>
        <w:t xml:space="preserve"> </w:t>
      </w:r>
      <w:r w:rsidR="00593460" w:rsidRPr="00593460">
        <w:rPr>
          <w:rFonts w:cs="Calibri"/>
          <w:b/>
          <w:bCs/>
          <w:i/>
          <w:iCs/>
          <w:kern w:val="2"/>
          <w:u w:val="single"/>
          <w14:ligatures w14:val="standardContextual"/>
        </w:rPr>
        <w:t>Se impondrá pena de cinco a diez años de prisión, multa de cien a mil días, en su caso destitución e inhabilitación de cinco a diez años para desempeñar otro cargo, empleo o comisión públicos</w:t>
      </w:r>
      <w:r w:rsidR="00593460" w:rsidRPr="00593460">
        <w:rPr>
          <w:rFonts w:cs="Calibri"/>
          <w:b/>
          <w:bCs/>
          <w:i/>
          <w:iCs/>
          <w:kern w:val="2"/>
          <w14:ligatures w14:val="standardContextual"/>
        </w:rPr>
        <w:t xml:space="preserve"> </w:t>
      </w:r>
      <w:r w:rsidR="00593460" w:rsidRPr="00593460">
        <w:rPr>
          <w:rFonts w:cs="Calibri"/>
          <w:i/>
          <w:iCs/>
          <w:kern w:val="2"/>
          <w14:ligatures w14:val="standardContextual"/>
        </w:rPr>
        <w:t>a la autoridad que dolosamente:</w:t>
      </w:r>
      <w:r w:rsidR="00593460">
        <w:rPr>
          <w:rFonts w:cs="Calibri"/>
          <w:i/>
          <w:iCs/>
          <w:kern w:val="2"/>
          <w14:ligatures w14:val="standardContextual"/>
        </w:rPr>
        <w:t xml:space="preserve"> </w:t>
      </w:r>
      <w:r w:rsidR="00593460" w:rsidRPr="00593460">
        <w:rPr>
          <w:rFonts w:cs="Calibri"/>
          <w:b/>
          <w:bCs/>
          <w:i/>
          <w:iCs/>
          <w:kern w:val="2"/>
          <w:u w:val="single"/>
          <w14:ligatures w14:val="standardContextual"/>
        </w:rPr>
        <w:t>I. Incumpla una sentencia de amparo o no la haga cumplir;</w:t>
      </w:r>
      <w:r w:rsidR="00593460" w:rsidRPr="00593460">
        <w:rPr>
          <w:rFonts w:cs="Calibri"/>
          <w:b/>
          <w:bCs/>
          <w:i/>
          <w:iCs/>
          <w:kern w:val="2"/>
          <w14:ligatures w14:val="standardContextual"/>
        </w:rPr>
        <w:t xml:space="preserve"> Artículo 269.</w:t>
      </w:r>
      <w:r w:rsidR="00593460" w:rsidRPr="00593460">
        <w:rPr>
          <w:rFonts w:cs="Calibri"/>
          <w:i/>
          <w:iCs/>
          <w:kern w:val="2"/>
          <w14:ligatures w14:val="standardContextual"/>
        </w:rPr>
        <w:t xml:space="preserve"> </w:t>
      </w:r>
      <w:r w:rsidR="00593460" w:rsidRPr="00593460">
        <w:rPr>
          <w:rFonts w:cs="Calibri"/>
          <w:b/>
          <w:bCs/>
          <w:i/>
          <w:iCs/>
          <w:kern w:val="2"/>
          <w:u w:val="single"/>
          <w14:ligatures w14:val="standardContextual"/>
        </w:rPr>
        <w:t>La pérdida de la calidad de autoridad, no extingue la responsabilidad penal por los actos u omisiones realizados para no cumplir o eludir el cumplimiento de la sentencia de amparo</w:t>
      </w:r>
      <w:r w:rsidR="00593460" w:rsidRPr="00593460">
        <w:rPr>
          <w:rFonts w:cs="Calibri"/>
          <w:i/>
          <w:iCs/>
          <w:kern w:val="2"/>
          <w14:ligatures w14:val="standardContextual"/>
        </w:rPr>
        <w:t xml:space="preserve"> cuando la ley le exija su acatamiento.</w:t>
      </w:r>
      <w:r w:rsidR="00593460">
        <w:rPr>
          <w:rFonts w:cs="Calibri"/>
          <w:i/>
          <w:iCs/>
          <w:kern w:val="2"/>
          <w14:ligatures w14:val="standardContextual"/>
        </w:rPr>
        <w:t xml:space="preserve"> </w:t>
      </w:r>
      <w:bookmarkEnd w:id="8"/>
      <w:r w:rsidR="00593460" w:rsidRPr="00593460">
        <w:rPr>
          <w:rFonts w:cs="Calibri"/>
          <w:bCs/>
          <w:color w:val="0D0D0D"/>
          <w:kern w:val="2"/>
          <w14:ligatures w14:val="standardContextual"/>
        </w:rPr>
        <w:t xml:space="preserve">Por lo que </w:t>
      </w:r>
      <w:r w:rsidR="00593460" w:rsidRPr="00593460">
        <w:rPr>
          <w:rFonts w:cs="Calibri"/>
          <w:color w:val="000000"/>
          <w:kern w:val="2"/>
          <w14:ligatures w14:val="standardContextual"/>
        </w:rPr>
        <w:t xml:space="preserve">es importante tomar en consideración, para dar cumplimiento de los mandatos judiciales y requerimientos ordenados por la autoridad antes </w:t>
      </w:r>
      <w:r w:rsidR="00593460" w:rsidRPr="00593460">
        <w:rPr>
          <w:rFonts w:cs="Calibri"/>
          <w:color w:val="000000"/>
          <w:kern w:val="2"/>
          <w14:ligatures w14:val="standardContextual"/>
        </w:rPr>
        <w:lastRenderedPageBreak/>
        <w:t xml:space="preserve">mencionadas, los siguientes numerales de la </w:t>
      </w:r>
      <w:r w:rsidR="00593460" w:rsidRPr="00593460">
        <w:rPr>
          <w:rFonts w:cs="Calibri"/>
          <w:bCs/>
          <w:color w:val="0D0D0D"/>
          <w:kern w:val="2"/>
          <w14:ligatures w14:val="standardContextual"/>
        </w:rPr>
        <w:t>Ley de Amparo, Reglamentaria de los artículos 103 y 107 de la Constitución Política de los Estados Unidos Mexicanos.</w:t>
      </w:r>
      <w:r w:rsidR="00593460">
        <w:rPr>
          <w:rFonts w:cs="Calibri"/>
          <w:bCs/>
          <w:color w:val="0D0D0D"/>
          <w:kern w:val="2"/>
          <w14:ligatures w14:val="standardContextual"/>
        </w:rPr>
        <w:t xml:space="preserve"> </w:t>
      </w:r>
      <w:bookmarkStart w:id="9" w:name="_Hlk136336377"/>
      <w:r w:rsidR="00593460" w:rsidRPr="00593460">
        <w:rPr>
          <w:rFonts w:eastAsia="Times New Roman" w:cs="Calibri"/>
          <w:b/>
          <w:bCs/>
          <w:i/>
          <w:iCs/>
          <w:lang w:eastAsia="es-MX"/>
        </w:rPr>
        <w:t>LEY DE AMPARO, REGLAMENTARIA DE LOS ARTÍCULOS 103 Y 107 DE LA CONSTITUCIÓN POLÍTICA DE LOS ESTADOS UNIDOS MEXICANOS</w:t>
      </w:r>
      <w:r w:rsidR="00593460">
        <w:rPr>
          <w:rFonts w:eastAsia="Times New Roman" w:cs="Calibri"/>
          <w:b/>
          <w:bCs/>
          <w:i/>
          <w:iCs/>
          <w:lang w:eastAsia="es-MX"/>
        </w:rPr>
        <w:t xml:space="preserve">. </w:t>
      </w:r>
      <w:bookmarkEnd w:id="9"/>
      <w:r w:rsidR="00593460" w:rsidRPr="00593460">
        <w:rPr>
          <w:rFonts w:eastAsia="Times New Roman" w:cs="Calibri"/>
          <w:b/>
          <w:i/>
          <w:iCs/>
          <w:lang w:val="es-ES" w:eastAsia="es-ES"/>
        </w:rPr>
        <w:t>TÍTULO TERCERO</w:t>
      </w:r>
      <w:r w:rsidR="00593460">
        <w:rPr>
          <w:rFonts w:eastAsia="Times New Roman" w:cs="Calibri"/>
          <w:b/>
          <w:i/>
          <w:iCs/>
          <w:lang w:val="es-ES" w:eastAsia="es-ES"/>
        </w:rPr>
        <w:t xml:space="preserve">. </w:t>
      </w:r>
      <w:r w:rsidR="00593460" w:rsidRPr="00593460">
        <w:rPr>
          <w:rFonts w:eastAsia="Times New Roman" w:cs="Calibri"/>
          <w:b/>
          <w:i/>
          <w:iCs/>
          <w:lang w:val="es-ES" w:eastAsia="es-ES"/>
        </w:rPr>
        <w:t>Cumplimiento y Ejecución</w:t>
      </w:r>
      <w:r w:rsidR="00593460">
        <w:rPr>
          <w:rFonts w:eastAsia="Times New Roman" w:cs="Calibri"/>
          <w:b/>
          <w:i/>
          <w:iCs/>
          <w:lang w:val="es-ES" w:eastAsia="es-ES"/>
        </w:rPr>
        <w:t xml:space="preserve">. </w:t>
      </w:r>
      <w:r w:rsidR="00593460" w:rsidRPr="00593460">
        <w:rPr>
          <w:rFonts w:eastAsia="Times New Roman" w:cs="Calibri"/>
          <w:b/>
          <w:i/>
          <w:iCs/>
          <w:lang w:val="es-ES" w:eastAsia="es-ES"/>
        </w:rPr>
        <w:t>CAPÍTULO I</w:t>
      </w:r>
      <w:r w:rsidR="00593460">
        <w:rPr>
          <w:rFonts w:eastAsia="Times New Roman" w:cs="Calibri"/>
          <w:b/>
          <w:i/>
          <w:iCs/>
          <w:lang w:val="es-ES" w:eastAsia="es-ES"/>
        </w:rPr>
        <w:t xml:space="preserve">. </w:t>
      </w:r>
      <w:r w:rsidR="00593460" w:rsidRPr="00593460">
        <w:rPr>
          <w:rFonts w:eastAsia="Times New Roman" w:cs="Calibri"/>
          <w:b/>
          <w:i/>
          <w:iCs/>
          <w:lang w:val="es-ES" w:eastAsia="es-ES"/>
        </w:rPr>
        <w:t>Cumplimiento e Inejecución</w:t>
      </w:r>
      <w:r w:rsidR="00593460">
        <w:rPr>
          <w:rFonts w:eastAsia="Times New Roman" w:cs="Calibri"/>
          <w:b/>
          <w:i/>
          <w:iCs/>
          <w:lang w:val="es-ES" w:eastAsia="es-ES"/>
        </w:rPr>
        <w:t xml:space="preserve">. </w:t>
      </w:r>
      <w:bookmarkStart w:id="10" w:name="Artículo_192"/>
      <w:r w:rsidR="00593460" w:rsidRPr="00593460">
        <w:rPr>
          <w:rFonts w:eastAsia="Times New Roman" w:cs="Calibri"/>
          <w:b/>
          <w:i/>
          <w:iCs/>
          <w:lang w:eastAsia="es-ES"/>
        </w:rPr>
        <w:t>Artículo 192</w:t>
      </w:r>
      <w:bookmarkEnd w:id="10"/>
      <w:r w:rsidR="00593460" w:rsidRPr="00593460">
        <w:rPr>
          <w:rFonts w:eastAsia="Times New Roman" w:cs="Calibri"/>
          <w:b/>
          <w:i/>
          <w:iCs/>
          <w:lang w:eastAsia="es-ES"/>
        </w:rPr>
        <w:t xml:space="preserve">. </w:t>
      </w:r>
      <w:r w:rsidR="00593460" w:rsidRPr="00593460">
        <w:rPr>
          <w:rFonts w:eastAsia="Times New Roman" w:cs="Calibri"/>
          <w:b/>
          <w:bCs/>
          <w:i/>
          <w:iCs/>
          <w:u w:val="single"/>
          <w:lang w:eastAsia="es-ES"/>
        </w:rPr>
        <w:t>Las ejecutorias de amparo deben ser puntualmente cumplidas.</w:t>
      </w:r>
      <w:r w:rsidR="00593460" w:rsidRPr="00593460">
        <w:rPr>
          <w:rFonts w:eastAsia="Times New Roman" w:cs="Calibri"/>
          <w:i/>
          <w:iCs/>
          <w:lang w:eastAsia="es-ES"/>
        </w:rPr>
        <w:t xml:space="preserve"> Al efecto, cuando cause ejecutoria la sentencia en que se haya concedido el amparo, o se reciba testimonio de la dictada en revisión, la jueza o el juez de distrito o el tribunal colegiado de apelación, si se trata de amparo indirecto, o el tribunal colegiado de circuito, tratándose de amparo directo, la notificarán sin demora a las partes.</w:t>
      </w:r>
      <w:r w:rsidR="00593460">
        <w:rPr>
          <w:rFonts w:eastAsia="Times New Roman" w:cs="Calibri"/>
          <w:i/>
          <w:iCs/>
          <w:lang w:eastAsia="es-ES"/>
        </w:rPr>
        <w:t xml:space="preserve"> </w:t>
      </w:r>
      <w:r w:rsidR="00593460" w:rsidRPr="00593460">
        <w:rPr>
          <w:rFonts w:eastAsia="MS Mincho" w:cs="Calibri"/>
          <w:i/>
          <w:iCs/>
          <w:color w:val="000000"/>
          <w:lang w:eastAsia="es-ES"/>
        </w:rPr>
        <w:t>Párrafo reformado DOF 07-06-2021</w:t>
      </w:r>
      <w:r w:rsidR="00593460">
        <w:rPr>
          <w:rFonts w:eastAsia="MS Mincho" w:cs="Calibri"/>
          <w:i/>
          <w:iCs/>
          <w:color w:val="000000"/>
          <w:lang w:eastAsia="es-ES"/>
        </w:rPr>
        <w:t xml:space="preserve">. </w:t>
      </w:r>
      <w:r w:rsidR="00593460" w:rsidRPr="00593460">
        <w:rPr>
          <w:rFonts w:eastAsia="Times New Roman" w:cs="Calibri"/>
          <w:i/>
          <w:iCs/>
          <w:color w:val="000000"/>
          <w:lang w:val="es-ES" w:eastAsia="es-ES"/>
        </w:rPr>
        <w:t>En la notificación que se haga a la autoridad responsable se le requerirá para que cumpla con la ejecutoria dentro del plazo de tres días, apercibida que de no hacerlo así sin causa justificada, se impondrá a su titular una multa que se determinará desde luego y que, asimismo, se remitirá el expediente al tribunal colegiado de circuito o a la Suprema Corte de Justicia de la Nación, según el caso, para seguir el trámite de inejecución, que puede culminar con la separación de su puesto y su consignación.</w:t>
      </w:r>
      <w:r w:rsidR="00593460">
        <w:rPr>
          <w:rFonts w:eastAsia="Times New Roman" w:cs="Calibri"/>
          <w:i/>
          <w:iCs/>
          <w:color w:val="000000"/>
          <w:lang w:val="es-ES" w:eastAsia="es-ES"/>
        </w:rPr>
        <w:t xml:space="preserve"> </w:t>
      </w:r>
      <w:r w:rsidR="00593460" w:rsidRPr="00593460">
        <w:rPr>
          <w:rFonts w:eastAsia="Times New Roman" w:cs="Calibri"/>
          <w:i/>
          <w:iCs/>
          <w:color w:val="000000"/>
          <w:lang w:val="es-ES" w:eastAsia="es-ES"/>
        </w:rPr>
        <w:t>Al ordenar la notificación y requerimiento a la autoridad responsable, el órgano judicial de amparo también ordenará notificar y requerir al superior jerárquico de aquélla, en su caso, para que le ordene cumplir con la ejecutoria, bajo el apercibimiento que de no demostrar que dio la orden, se le impondrá a su titular una multa en los términos señalados en esta Ley, además de que incurrirá en las mismas responsabilidades de la autoridad responsable. El Presidente de la República no podrá ser considerado autoridad responsable o superior jerárquico.</w:t>
      </w:r>
      <w:r w:rsidR="00593460">
        <w:rPr>
          <w:rFonts w:eastAsia="Times New Roman" w:cs="Calibri"/>
          <w:i/>
          <w:iCs/>
          <w:color w:val="000000"/>
          <w:lang w:val="es-ES" w:eastAsia="es-ES"/>
        </w:rPr>
        <w:t xml:space="preserve"> </w:t>
      </w:r>
      <w:r w:rsidR="00593460" w:rsidRPr="00593460">
        <w:rPr>
          <w:rFonts w:eastAsia="Times New Roman" w:cs="Calibri"/>
          <w:i/>
          <w:iCs/>
          <w:color w:val="000000"/>
          <w:lang w:val="es-ES" w:eastAsia="es-ES"/>
        </w:rPr>
        <w:t>El órgano judicial de amparo, al hacer los requerimientos, podrá ampliar el plazo de cumplimiento tomando en cuenta su complejidad o dificultad debiendo fijar un plazo razonable y estrictamente determinado. Asimismo, en casos urgentes y de notorio perjuicio para el quejoso, ordenará el cumplimiento inmediato por los medios oficiales de que disponga.</w:t>
      </w:r>
      <w:r w:rsidR="00593460">
        <w:rPr>
          <w:rFonts w:eastAsia="Times New Roman" w:cs="Calibri"/>
          <w:i/>
          <w:iCs/>
          <w:color w:val="000000"/>
          <w:lang w:val="es-ES" w:eastAsia="es-ES"/>
        </w:rPr>
        <w:t xml:space="preserve"> </w:t>
      </w:r>
      <w:bookmarkStart w:id="11" w:name="Artículo_193"/>
      <w:r w:rsidR="00593460" w:rsidRPr="00593460">
        <w:rPr>
          <w:rFonts w:eastAsia="Times New Roman" w:cs="Calibri"/>
          <w:b/>
          <w:i/>
          <w:iCs/>
          <w:color w:val="000000"/>
          <w:lang w:val="es-ES" w:eastAsia="es-ES"/>
        </w:rPr>
        <w:t>Artículo 193</w:t>
      </w:r>
      <w:bookmarkEnd w:id="11"/>
      <w:r w:rsidR="00593460" w:rsidRPr="00593460">
        <w:rPr>
          <w:rFonts w:eastAsia="Times New Roman" w:cs="Calibri"/>
          <w:b/>
          <w:i/>
          <w:iCs/>
          <w:color w:val="000000"/>
          <w:lang w:val="es-ES" w:eastAsia="es-ES"/>
        </w:rPr>
        <w:t xml:space="preserve">. </w:t>
      </w:r>
      <w:r w:rsidR="00593460" w:rsidRPr="00593460">
        <w:rPr>
          <w:rFonts w:eastAsia="Times New Roman" w:cs="Calibri"/>
          <w:i/>
          <w:iCs/>
          <w:color w:val="000000"/>
          <w:u w:val="single"/>
          <w:lang w:val="es-ES" w:eastAsia="es-ES"/>
        </w:rPr>
        <w:t>Si la ejecutoria no quedó cumplida en el plazo fijado y se trata de amparo indirecto, el órgano judicial de amparo hará el pronunciamiento respectivo, impondrá las multas que procedan y remitirá los autos al tribunal colegiado de circuito, lo cual será notificado a la autoridad responsable y, en su caso, a su superior jerárquico, cuyos titulares seguirán teniendo responsabilidad aunque dejen el cargo.</w:t>
      </w:r>
      <w:r w:rsidR="00593460" w:rsidRPr="00593460">
        <w:rPr>
          <w:rFonts w:eastAsia="Times New Roman" w:cs="Calibri"/>
          <w:i/>
          <w:iCs/>
          <w:color w:val="000000"/>
          <w:lang w:val="es-ES" w:eastAsia="es-ES"/>
        </w:rPr>
        <w:t xml:space="preserve"> </w:t>
      </w:r>
      <w:r w:rsidR="00593460" w:rsidRPr="00593460">
        <w:rPr>
          <w:rFonts w:eastAsia="Times New Roman" w:cs="Calibri"/>
          <w:b/>
          <w:bCs/>
          <w:i/>
          <w:iCs/>
          <w:color w:val="000000"/>
          <w:u w:val="single"/>
          <w:lang w:val="es-ES" w:eastAsia="es-ES"/>
        </w:rPr>
        <w:t>Se considerará incumplimiento el retraso por medio de evasivas o procedimientos ilegales de la autoridad responsable, o de cualquiera otra que intervenga en el trámite relativo.</w:t>
      </w:r>
      <w:r w:rsidR="00593460" w:rsidRPr="00593460">
        <w:rPr>
          <w:rFonts w:eastAsia="Times New Roman" w:cs="Calibri"/>
          <w:b/>
          <w:bCs/>
          <w:i/>
          <w:iCs/>
          <w:color w:val="000000"/>
          <w:lang w:val="es-ES" w:eastAsia="es-ES"/>
        </w:rPr>
        <w:t xml:space="preserve"> </w:t>
      </w:r>
      <w:r w:rsidR="00593460" w:rsidRPr="00593460">
        <w:rPr>
          <w:rFonts w:eastAsia="Times New Roman" w:cs="Calibri"/>
          <w:i/>
          <w:iCs/>
          <w:color w:val="000000"/>
          <w:lang w:val="es-ES" w:eastAsia="es-ES"/>
        </w:rPr>
        <w:t>En cambio, si la autoridad demuestra que la ejecutoria está en vías de cumplimiento o justifica la causa del retraso, el órgano judicial de amparo podrá ampliar el plazo por una sola vez, subsistiendo los apercibimientos efectuados. El incumplimiento ameritará las providencias especificadas en el primer párrafo.</w:t>
      </w:r>
      <w:r w:rsidR="00593460">
        <w:rPr>
          <w:rFonts w:eastAsia="Times New Roman" w:cs="Calibri"/>
          <w:i/>
          <w:iCs/>
          <w:color w:val="000000"/>
          <w:lang w:val="es-ES" w:eastAsia="es-ES"/>
        </w:rPr>
        <w:t xml:space="preserve"> </w:t>
      </w:r>
      <w:r w:rsidR="00593460" w:rsidRPr="00593460">
        <w:rPr>
          <w:rFonts w:eastAsia="Times New Roman" w:cs="Calibri"/>
          <w:i/>
          <w:iCs/>
          <w:color w:val="000000"/>
          <w:lang w:val="es-ES" w:eastAsia="es-ES"/>
        </w:rPr>
        <w:t>En el supuesto de que sea necesario precisar, definir o concretar la forma o términos del cumplimiento de la ejecutoria, cualquiera de los órganos judiciales competentes podrá ordenar, de oficio o a petición de parte, que se abra un incidente para tal efecto.</w:t>
      </w:r>
      <w:r w:rsidR="00593460">
        <w:rPr>
          <w:rFonts w:eastAsia="Times New Roman" w:cs="Calibri"/>
          <w:i/>
          <w:iCs/>
          <w:color w:val="000000"/>
          <w:lang w:val="es-ES" w:eastAsia="es-ES"/>
        </w:rPr>
        <w:t xml:space="preserve"> </w:t>
      </w:r>
      <w:r w:rsidR="00593460" w:rsidRPr="00593460">
        <w:rPr>
          <w:rFonts w:eastAsia="Times New Roman" w:cs="Calibri"/>
          <w:i/>
          <w:iCs/>
          <w:lang w:eastAsia="es-ES"/>
        </w:rPr>
        <w:t>Al remitir los autos al tribunal colegiado de circuito, la jueza o el juez de distrito o el tribunal colegiado de apelación, formará un expedientillo con las copias certificadas necesarias para seguir procurando el cumplimiento de la ejecutoria.</w:t>
      </w:r>
      <w:r w:rsidR="00593460">
        <w:rPr>
          <w:rFonts w:eastAsia="Times New Roman" w:cs="Calibri"/>
          <w:i/>
          <w:iCs/>
          <w:lang w:eastAsia="es-ES"/>
        </w:rPr>
        <w:t xml:space="preserve"> </w:t>
      </w:r>
      <w:r w:rsidR="00593460" w:rsidRPr="00593460">
        <w:rPr>
          <w:rFonts w:eastAsia="MS Mincho" w:cs="Calibri"/>
          <w:i/>
          <w:iCs/>
          <w:color w:val="000000"/>
          <w:lang w:eastAsia="es-ES"/>
        </w:rPr>
        <w:t>Párrafo reformado DOF 07-06-2021</w:t>
      </w:r>
      <w:r w:rsidR="00593460">
        <w:rPr>
          <w:rFonts w:eastAsia="MS Mincho" w:cs="Calibri"/>
          <w:i/>
          <w:iCs/>
          <w:color w:val="000000"/>
          <w:lang w:eastAsia="es-ES"/>
        </w:rPr>
        <w:t xml:space="preserve">. </w:t>
      </w:r>
      <w:r w:rsidR="00593460" w:rsidRPr="00593460">
        <w:rPr>
          <w:rFonts w:eastAsia="Times New Roman" w:cs="Calibri"/>
          <w:i/>
          <w:iCs/>
          <w:color w:val="000000"/>
          <w:lang w:val="es-ES" w:eastAsia="es-ES"/>
        </w:rPr>
        <w:t xml:space="preserve">El tribunal colegiado de circuito notificará a las partes la radicación de los autos, </w:t>
      </w:r>
      <w:r w:rsidR="00593460" w:rsidRPr="00593460">
        <w:rPr>
          <w:rFonts w:eastAsia="Times New Roman" w:cs="Calibri"/>
          <w:i/>
          <w:iCs/>
          <w:color w:val="000000"/>
          <w:lang w:val="es-ES" w:eastAsia="es-ES"/>
        </w:rPr>
        <w:lastRenderedPageBreak/>
        <w:t>revisará el trámite del a quo y dictará la resolución que corresponda; si reitera que hay incumplimiento remitirá los autos a la Suprema Corte de Justicia de la Nación con un proyecto de separación del cargo del titular de la autoridad responsable y, en su caso, del de su superior jerárquico, lo cual será notificado a éstos.</w:t>
      </w:r>
      <w:r w:rsidR="00593460">
        <w:rPr>
          <w:rFonts w:eastAsia="Times New Roman" w:cs="Calibri"/>
          <w:i/>
          <w:iCs/>
          <w:color w:val="000000"/>
          <w:lang w:val="es-ES" w:eastAsia="es-ES"/>
        </w:rPr>
        <w:t xml:space="preserve"> </w:t>
      </w:r>
      <w:r w:rsidR="00593460" w:rsidRPr="00593460">
        <w:rPr>
          <w:rFonts w:eastAsia="Times New Roman" w:cs="Calibri"/>
          <w:i/>
          <w:iCs/>
          <w:color w:val="000000"/>
          <w:lang w:val="es-ES" w:eastAsia="es-ES"/>
        </w:rPr>
        <w:t>Si la ejecutoria de amparo no quedó cumplida en el plazo fijado y se trata de amparo directo, el tribunal colegiado de circuito seguirá, en lo conducente y aplicable, lo establecido en los párrafos anteriores. Llegado el caso, remitirá los autos a la Suprema Corte de Justicia de la Nación con proyecto de separación del cargo de los titulares de la autoridad responsable y su superior jerárquico.</w:t>
      </w:r>
      <w:r w:rsidR="00593460">
        <w:rPr>
          <w:rFonts w:eastAsia="Times New Roman" w:cs="Calibri"/>
          <w:i/>
          <w:iCs/>
          <w:color w:val="000000"/>
          <w:lang w:val="es-ES" w:eastAsia="es-ES"/>
        </w:rPr>
        <w:t xml:space="preserve"> </w:t>
      </w:r>
      <w:bookmarkStart w:id="12" w:name="Artículo_194"/>
      <w:r w:rsidR="00593460" w:rsidRPr="00593460">
        <w:rPr>
          <w:rFonts w:eastAsia="Times New Roman" w:cs="Calibri"/>
          <w:b/>
          <w:i/>
          <w:iCs/>
          <w:color w:val="000000"/>
          <w:lang w:val="es-ES" w:eastAsia="es-ES"/>
        </w:rPr>
        <w:t>Artículo 194</w:t>
      </w:r>
      <w:bookmarkEnd w:id="12"/>
      <w:r w:rsidR="00593460" w:rsidRPr="00593460">
        <w:rPr>
          <w:rFonts w:eastAsia="Times New Roman" w:cs="Calibri"/>
          <w:b/>
          <w:i/>
          <w:iCs/>
          <w:color w:val="000000"/>
          <w:lang w:val="es-ES" w:eastAsia="es-ES"/>
        </w:rPr>
        <w:t xml:space="preserve">. </w:t>
      </w:r>
      <w:r w:rsidR="00593460" w:rsidRPr="00593460">
        <w:rPr>
          <w:rFonts w:eastAsia="Times New Roman" w:cs="Calibri"/>
          <w:i/>
          <w:iCs/>
          <w:color w:val="000000"/>
          <w:lang w:val="es-ES" w:eastAsia="es-ES"/>
        </w:rPr>
        <w:t>Se entiende como superior jerárquico de la autoridad responsable, el que de conformidad con las disposiciones correspondientes ejerza sobre ella poder o mando para obligarla a actuar o dejar de actuar en la forma exigida en la sentencia de amparo, o bien para cumplir esta última por sí misma.</w:t>
      </w:r>
      <w:r w:rsidR="00593460">
        <w:rPr>
          <w:rFonts w:eastAsia="Times New Roman" w:cs="Calibri"/>
          <w:i/>
          <w:iCs/>
          <w:color w:val="000000"/>
          <w:lang w:val="es-ES" w:eastAsia="es-ES"/>
        </w:rPr>
        <w:t xml:space="preserve"> </w:t>
      </w:r>
      <w:r w:rsidR="00593460" w:rsidRPr="00593460">
        <w:rPr>
          <w:rFonts w:eastAsia="Times New Roman" w:cs="Calibri"/>
          <w:i/>
          <w:iCs/>
          <w:color w:val="000000"/>
          <w:lang w:val="es-ES" w:eastAsia="es-ES"/>
        </w:rPr>
        <w:t>La autoridad requerida como superior jerárquico, incurre en responsabilidad por falta de cumplimiento de las sentencias, en los términos que las autoridades contra cuyos actos se hubiere concedido el amparo.</w:t>
      </w:r>
      <w:r w:rsidR="00593460">
        <w:rPr>
          <w:rFonts w:eastAsia="Times New Roman" w:cs="Calibri"/>
          <w:i/>
          <w:iCs/>
          <w:color w:val="000000"/>
          <w:lang w:val="es-ES" w:eastAsia="es-ES"/>
        </w:rPr>
        <w:t xml:space="preserve"> </w:t>
      </w:r>
      <w:bookmarkStart w:id="13" w:name="Artículo_195"/>
      <w:r w:rsidR="00593460" w:rsidRPr="00593460">
        <w:rPr>
          <w:rFonts w:eastAsia="Times New Roman" w:cs="Calibri"/>
          <w:b/>
          <w:i/>
          <w:iCs/>
          <w:color w:val="000000"/>
          <w:lang w:val="es-ES" w:eastAsia="es-ES"/>
        </w:rPr>
        <w:t>Artículo 195</w:t>
      </w:r>
      <w:bookmarkEnd w:id="13"/>
      <w:r w:rsidR="00593460" w:rsidRPr="00593460">
        <w:rPr>
          <w:rFonts w:eastAsia="Times New Roman" w:cs="Calibri"/>
          <w:b/>
          <w:i/>
          <w:iCs/>
          <w:color w:val="000000"/>
          <w:lang w:val="es-ES" w:eastAsia="es-ES"/>
        </w:rPr>
        <w:t xml:space="preserve">. </w:t>
      </w:r>
      <w:r w:rsidR="00593460" w:rsidRPr="00593460">
        <w:rPr>
          <w:rFonts w:eastAsia="Times New Roman" w:cs="Calibri"/>
          <w:i/>
          <w:iCs/>
          <w:color w:val="000000"/>
          <w:u w:val="single"/>
          <w:lang w:val="es-ES" w:eastAsia="es-ES"/>
        </w:rPr>
        <w:t>El cumplimiento extemporáneo de la ejecutoria de amparo, si es injustificado, no exime de responsabilidad a la autoridad responsable ni, en su caso, a su superior jerárquico</w:t>
      </w:r>
      <w:r w:rsidR="00593460" w:rsidRPr="00593460">
        <w:rPr>
          <w:rFonts w:eastAsia="Times New Roman" w:cs="Calibri"/>
          <w:i/>
          <w:iCs/>
          <w:color w:val="000000"/>
          <w:lang w:val="es-ES" w:eastAsia="es-ES"/>
        </w:rPr>
        <w:t>, pero se tomará en consideración como atenuante al imponer la sanción penal.</w:t>
      </w:r>
      <w:r w:rsidR="00593460">
        <w:rPr>
          <w:rFonts w:eastAsia="Times New Roman" w:cs="Calibri"/>
          <w:i/>
          <w:iCs/>
          <w:color w:val="000000"/>
          <w:lang w:val="es-ES" w:eastAsia="es-ES"/>
        </w:rPr>
        <w:t xml:space="preserve"> </w:t>
      </w:r>
      <w:r w:rsidR="00593460" w:rsidRPr="00593460">
        <w:rPr>
          <w:rFonts w:eastAsia="Times New Roman" w:cs="Calibri"/>
          <w:b/>
          <w:bCs/>
          <w:i/>
          <w:iCs/>
          <w:color w:val="000000"/>
          <w:lang w:val="es-ES" w:eastAsia="es-ES"/>
        </w:rPr>
        <w:t>Artículo 197.</w:t>
      </w:r>
      <w:r w:rsidR="00593460" w:rsidRPr="00593460">
        <w:rPr>
          <w:rFonts w:eastAsia="Times New Roman" w:cs="Calibri"/>
          <w:i/>
          <w:iCs/>
          <w:color w:val="000000"/>
          <w:lang w:val="es-ES" w:eastAsia="es-ES"/>
        </w:rPr>
        <w:t xml:space="preserve"> </w:t>
      </w:r>
      <w:r w:rsidR="00593460" w:rsidRPr="00593460">
        <w:rPr>
          <w:rFonts w:eastAsia="Times New Roman" w:cs="Calibri"/>
          <w:i/>
          <w:iCs/>
          <w:color w:val="000000"/>
          <w:u w:val="single"/>
          <w:lang w:val="es-ES" w:eastAsia="es-ES"/>
        </w:rPr>
        <w:t>Todas las autoridades que tengan o deban tener intervención en el cumplimiento de la sentencia, están obligadas a realizar, dentro del ámbito de su competencia, los actos necesarios para su eficaz cumplimiento y estarán sujetos a las mismas responsabilidades</w:t>
      </w:r>
      <w:r w:rsidR="00593460" w:rsidRPr="00593460">
        <w:rPr>
          <w:rFonts w:eastAsia="Times New Roman" w:cs="Calibri"/>
          <w:i/>
          <w:iCs/>
          <w:color w:val="000000"/>
          <w:lang w:val="es-ES" w:eastAsia="es-ES"/>
        </w:rPr>
        <w:t xml:space="preserve"> a que alude este Capítulo.</w:t>
      </w:r>
      <w:r w:rsidR="00593460">
        <w:rPr>
          <w:rFonts w:eastAsia="Times New Roman" w:cs="Calibri"/>
          <w:i/>
          <w:iCs/>
          <w:color w:val="000000"/>
          <w:lang w:val="es-ES" w:eastAsia="es-ES"/>
        </w:rPr>
        <w:t xml:space="preserve"> </w:t>
      </w:r>
      <w:bookmarkStart w:id="14" w:name="_Hlk136336449"/>
      <w:r w:rsidR="00593460" w:rsidRPr="00593460">
        <w:rPr>
          <w:rFonts w:cs="Calibri"/>
          <w:b/>
          <w:bCs/>
          <w:i/>
          <w:iCs/>
          <w:kern w:val="2"/>
          <w14:ligatures w14:val="standardContextual"/>
        </w:rPr>
        <w:t>Artículo 204.</w:t>
      </w:r>
      <w:r w:rsidR="00593460" w:rsidRPr="00593460">
        <w:rPr>
          <w:rFonts w:cs="Calibri"/>
          <w:i/>
          <w:iCs/>
          <w:kern w:val="2"/>
          <w14:ligatures w14:val="standardContextual"/>
        </w:rPr>
        <w:t xml:space="preserve"> El incidente de cumplimiento sustituto tendrá por efecto que la ejecutoria se dé por cumplida mediante el pago de los daños y perjuicios al quejoso.</w:t>
      </w:r>
      <w:r w:rsidR="00593460">
        <w:rPr>
          <w:rFonts w:cs="Calibri"/>
          <w:i/>
          <w:iCs/>
          <w:kern w:val="2"/>
          <w14:ligatures w14:val="standardContextual"/>
        </w:rPr>
        <w:t xml:space="preserve"> </w:t>
      </w:r>
      <w:r w:rsidR="00593460" w:rsidRPr="00593460">
        <w:rPr>
          <w:rFonts w:cs="Calibri"/>
          <w:b/>
          <w:bCs/>
          <w:i/>
          <w:iCs/>
          <w:kern w:val="2"/>
          <w14:ligatures w14:val="standardContextual"/>
        </w:rPr>
        <w:t>Artículo 205.</w:t>
      </w:r>
      <w:r w:rsidR="00593460" w:rsidRPr="00593460">
        <w:rPr>
          <w:rFonts w:cs="Calibri"/>
          <w:i/>
          <w:iCs/>
          <w:kern w:val="2"/>
          <w14:ligatures w14:val="standardContextual"/>
        </w:rPr>
        <w:t xml:space="preserve"> El cumplimiento sustituto podrá ser solicitado por cualquiera de las partes o decretado de oficio por el órgano jurisdiccional que hubiera emitido la sentencia de amparo, en los casos en que: </w:t>
      </w:r>
      <w:r w:rsidR="00593460" w:rsidRPr="00593460">
        <w:rPr>
          <w:rFonts w:cs="Calibri"/>
          <w:i/>
          <w:iCs/>
          <w:color w:val="000000"/>
          <w:kern w:val="2"/>
          <w14:ligatures w14:val="standardContextual"/>
        </w:rPr>
        <w:t>Párrafo reformado DOF 07-06-2021</w:t>
      </w:r>
      <w:r w:rsidR="00593460">
        <w:rPr>
          <w:rFonts w:cs="Calibri"/>
          <w:i/>
          <w:iCs/>
          <w:color w:val="000000"/>
          <w:kern w:val="2"/>
          <w14:ligatures w14:val="standardContextual"/>
        </w:rPr>
        <w:t xml:space="preserve">. </w:t>
      </w:r>
      <w:r w:rsidR="00593460" w:rsidRPr="00593460">
        <w:rPr>
          <w:rFonts w:cs="Calibri"/>
          <w:i/>
          <w:iCs/>
          <w:color w:val="000000"/>
          <w:kern w:val="2"/>
          <w14:ligatures w14:val="standardContextual"/>
        </w:rPr>
        <w:t>I. La ejecución de la sentencia afecte gravemente a la sociedad en mayor proporción a los beneficios que pudiera obtener el quejoso; o II. Por las circunstancias materiales del caso, sea imposible o desproporcionadamente gravoso restituir las cosas a la situación que guardaban con anterioridad al juicio.</w:t>
      </w:r>
      <w:r w:rsidR="00593460">
        <w:rPr>
          <w:rFonts w:cs="Calibri"/>
          <w:i/>
          <w:iCs/>
          <w:color w:val="000000"/>
          <w:kern w:val="2"/>
          <w14:ligatures w14:val="standardContextual"/>
        </w:rPr>
        <w:t xml:space="preserve"> </w:t>
      </w:r>
      <w:r w:rsidR="00593460" w:rsidRPr="00593460">
        <w:rPr>
          <w:rFonts w:cs="Calibri"/>
          <w:i/>
          <w:iCs/>
          <w:color w:val="000000"/>
          <w:kern w:val="2"/>
          <w14:ligatures w14:val="standardContextual"/>
        </w:rPr>
        <w:t>La solicitud podrá presentarse ante el órgano jurisdiccional que hubiera emitido la sentencia de amparo a partir del momento que ésta cause ejecutoria. Párrafo reformado DOF 07-06-2021</w:t>
      </w:r>
      <w:r w:rsidR="00593460">
        <w:rPr>
          <w:rFonts w:cs="Calibri"/>
          <w:i/>
          <w:iCs/>
          <w:color w:val="000000"/>
          <w:kern w:val="2"/>
          <w14:ligatures w14:val="standardContextual"/>
        </w:rPr>
        <w:t xml:space="preserve">. </w:t>
      </w:r>
      <w:r w:rsidR="00593460" w:rsidRPr="00593460">
        <w:rPr>
          <w:rFonts w:cs="Calibri"/>
          <w:i/>
          <w:iCs/>
          <w:color w:val="000000"/>
          <w:kern w:val="2"/>
          <w14:ligatures w14:val="standardContextual"/>
        </w:rPr>
        <w:t>El cumplimiento sustituto se tramitará incidentalmente en los términos de los artículos 66 y 67 de esta Ley. En el incidente, el órgano jurisdiccional que hubiera emitido la sentencia determinará si ha lugar o no al cumplimiento sustituto. En caso de resultar favorecida la petición, se abrirá un nuevo incidente para cuantificar el pago de daños y perjuicios.</w:t>
      </w:r>
      <w:r w:rsidR="00593460">
        <w:rPr>
          <w:rFonts w:cs="Calibri"/>
          <w:i/>
          <w:iCs/>
          <w:color w:val="000000"/>
          <w:kern w:val="2"/>
          <w14:ligatures w14:val="standardContextual"/>
        </w:rPr>
        <w:t xml:space="preserve"> </w:t>
      </w:r>
      <w:r w:rsidR="00593460" w:rsidRPr="00593460">
        <w:rPr>
          <w:rFonts w:cs="Calibri"/>
          <w:i/>
          <w:iCs/>
          <w:color w:val="000000"/>
          <w:kern w:val="2"/>
          <w14:ligatures w14:val="standardContextual"/>
        </w:rPr>
        <w:t>Párrafo reformado DOF 07-06-2021</w:t>
      </w:r>
      <w:r w:rsidR="00593460">
        <w:rPr>
          <w:rFonts w:cs="Calibri"/>
          <w:i/>
          <w:iCs/>
          <w:color w:val="000000"/>
          <w:kern w:val="2"/>
          <w14:ligatures w14:val="standardContextual"/>
        </w:rPr>
        <w:t xml:space="preserve">. </w:t>
      </w:r>
      <w:r w:rsidR="00593460" w:rsidRPr="00593460">
        <w:rPr>
          <w:rFonts w:cs="Calibri"/>
          <w:i/>
          <w:iCs/>
          <w:color w:val="000000"/>
          <w:kern w:val="2"/>
          <w14:ligatures w14:val="standardContextual"/>
        </w:rPr>
        <w:t>Tanto la determinación sobre la procedencia del cumplimiento sustituto como la que cuantifique los daños y perjuicios serán recurribles mediante el recurso de queja previsto en el artículo 97, fracción I, inciso h) de esta Ley, del cual conocerán los tribunales colegiados de circuito.</w:t>
      </w:r>
      <w:r w:rsidR="00593460">
        <w:rPr>
          <w:rFonts w:cs="Calibri"/>
          <w:i/>
          <w:iCs/>
          <w:color w:val="000000"/>
          <w:kern w:val="2"/>
          <w14:ligatures w14:val="standardContextual"/>
        </w:rPr>
        <w:t xml:space="preserve"> </w:t>
      </w:r>
      <w:r w:rsidR="00593460" w:rsidRPr="00593460">
        <w:rPr>
          <w:rFonts w:cs="Calibri"/>
          <w:i/>
          <w:iCs/>
          <w:color w:val="000000"/>
          <w:kern w:val="2"/>
          <w14:ligatures w14:val="standardContextual"/>
        </w:rPr>
        <w:t>Párrafo adicionado DOF 07-06-2021</w:t>
      </w:r>
      <w:r w:rsidR="00593460">
        <w:rPr>
          <w:rFonts w:cs="Calibri"/>
          <w:i/>
          <w:iCs/>
          <w:color w:val="000000"/>
          <w:kern w:val="2"/>
          <w14:ligatures w14:val="standardContextual"/>
        </w:rPr>
        <w:t xml:space="preserve">. </w:t>
      </w:r>
      <w:r w:rsidR="00593460" w:rsidRPr="00593460">
        <w:rPr>
          <w:rFonts w:cs="Calibri"/>
          <w:b/>
          <w:bCs/>
          <w:i/>
          <w:iCs/>
          <w:kern w:val="2"/>
          <w:u w:val="single"/>
          <w14:ligatures w14:val="standardContextual"/>
        </w:rPr>
        <w:t>Independientemente de lo establecido en los párrafos anteriores, el quejoso y la autoridad responsable pueden celebrar convenio a través del cual se tenga por cumplida la ejecutoria. Del convenio se dará aviso al órgano judicial de amparo; éste, una vez que se le compruebe que los términos del convenio fueron cumplidos, mandará archivar el expediente.</w:t>
      </w:r>
      <w:r w:rsidR="00593460" w:rsidRPr="00593460">
        <w:rPr>
          <w:rFonts w:cs="Calibri"/>
          <w:b/>
          <w:bCs/>
          <w:i/>
          <w:iCs/>
          <w:kern w:val="2"/>
          <w14:ligatures w14:val="standardContextual"/>
        </w:rPr>
        <w:t xml:space="preserve"> </w:t>
      </w:r>
      <w:r w:rsidR="00593460" w:rsidRPr="00593460">
        <w:rPr>
          <w:rFonts w:cs="Calibri"/>
          <w:kern w:val="2"/>
          <w14:ligatures w14:val="standardContextual"/>
        </w:rPr>
        <w:t xml:space="preserve">Me permito señalar los fundamentos legales que sustentan la presente, a través </w:t>
      </w:r>
      <w:r w:rsidR="00593460" w:rsidRPr="00593460">
        <w:rPr>
          <w:rFonts w:cs="Calibri"/>
          <w:kern w:val="2"/>
          <w14:ligatures w14:val="standardContextual"/>
        </w:rPr>
        <w:lastRenderedPageBreak/>
        <w:t>del siguiente:</w:t>
      </w:r>
      <w:r w:rsidR="00593460">
        <w:rPr>
          <w:rFonts w:cs="Calibri"/>
          <w:kern w:val="2"/>
          <w14:ligatures w14:val="standardContextual"/>
        </w:rPr>
        <w:t xml:space="preserve"> </w:t>
      </w:r>
      <w:r w:rsidR="00593460" w:rsidRPr="00593460">
        <w:rPr>
          <w:rFonts w:cs="Calibri"/>
          <w:b/>
          <w:bCs/>
          <w:kern w:val="2"/>
          <w14:ligatures w14:val="standardContextual"/>
        </w:rPr>
        <w:t>MARCO NORMATIVO</w:t>
      </w:r>
      <w:r w:rsidR="00593460">
        <w:rPr>
          <w:rFonts w:cs="Calibri"/>
          <w:b/>
          <w:bCs/>
          <w:kern w:val="2"/>
          <w14:ligatures w14:val="standardContextual"/>
        </w:rPr>
        <w:t xml:space="preserve">. </w:t>
      </w:r>
      <w:r w:rsidR="00593460" w:rsidRPr="00593460">
        <w:rPr>
          <w:rFonts w:cs="Calibri"/>
          <w:color w:val="000000"/>
          <w:kern w:val="2"/>
          <w14:ligatures w14:val="standardContextual"/>
        </w:rPr>
        <w:t>En el ámbito federal se establece que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estos son gobernados por los ayuntamientos. La competencia que esta Constitución otorga al gobierno municipal se ejercerá por el Ayuntamiento de manera exclusiva y no habrá autoridad intermedia alguna entre éste y el gobierno del Estado.</w:t>
      </w:r>
      <w:r w:rsidR="00593460">
        <w:rPr>
          <w:rFonts w:cs="Calibri"/>
          <w:color w:val="000000"/>
          <w:kern w:val="2"/>
          <w14:ligatures w14:val="standardContextual"/>
        </w:rPr>
        <w:t xml:space="preserve"> </w:t>
      </w:r>
      <w:r w:rsidR="00593460" w:rsidRPr="00593460">
        <w:rPr>
          <w:rFonts w:cs="Calibri"/>
          <w:color w:val="000000"/>
          <w:kern w:val="2"/>
          <w14:ligatures w14:val="standardContextual"/>
        </w:rPr>
        <w:t>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w:t>
      </w:r>
      <w:r w:rsidR="00B40730">
        <w:rPr>
          <w:rFonts w:cs="Calibri"/>
          <w:color w:val="000000"/>
          <w:kern w:val="2"/>
          <w14:ligatures w14:val="standardContextual"/>
        </w:rPr>
        <w:t xml:space="preserve"> </w:t>
      </w:r>
      <w:r w:rsidR="00593460" w:rsidRPr="00593460">
        <w:rPr>
          <w:rFonts w:cs="Calibri"/>
          <w:color w:val="000000"/>
          <w:kern w:val="2"/>
          <w14:ligatures w14:val="standardContextual"/>
        </w:rPr>
        <w:t>La facultad del Ayuntamiento para el asunto que nos atañe en este momento, está estipulada en la Ley del Gobierno y la Administración Pública Municipal del Estado de Jalisco, en su artículo 37 fracción II, la cual señala la obligación que tiene el Ayuntamiento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B40730">
        <w:rPr>
          <w:rFonts w:cs="Calibri"/>
          <w:color w:val="000000"/>
          <w:kern w:val="2"/>
          <w14:ligatures w14:val="standardContextual"/>
        </w:rPr>
        <w:t xml:space="preserve"> </w:t>
      </w:r>
      <w:r w:rsidR="00593460" w:rsidRPr="00593460">
        <w:rPr>
          <w:rFonts w:cs="Calibri"/>
          <w:color w:val="000000"/>
          <w:kern w:val="2"/>
          <w14:ligatures w14:val="standardContextual"/>
        </w:rPr>
        <w:t xml:space="preserve">Por otro lado, en ese mismo ordenamiento, pero en su artículo 42, fracción VI, establece que: </w:t>
      </w:r>
      <w:r w:rsidR="00593460" w:rsidRPr="00593460">
        <w:rPr>
          <w:rFonts w:cs="Calibri"/>
          <w:i/>
          <w:color w:val="000000"/>
          <w:kern w:val="2"/>
          <w14:ligatures w14:val="standardContextual"/>
        </w:rPr>
        <w:t>“Los ordenamientos municipales pueden reformarse, modificarse, adicionarse, derogarse o abrogarse, siempre que se cumpla con los requisitos de discusión, aprobación, promulgación y publicación por parte del Ayuntamiento”.</w:t>
      </w:r>
      <w:r w:rsidR="00B40730">
        <w:rPr>
          <w:rFonts w:cs="Calibri"/>
          <w:i/>
          <w:color w:val="000000"/>
          <w:kern w:val="2"/>
          <w14:ligatures w14:val="standardContextual"/>
        </w:rPr>
        <w:t xml:space="preserve"> </w:t>
      </w:r>
      <w:r w:rsidR="00593460" w:rsidRPr="00593460">
        <w:rPr>
          <w:rFonts w:cs="Calibri"/>
          <w:color w:val="000000"/>
          <w:kern w:val="2"/>
          <w14:ligatures w14:val="standardContextual"/>
        </w:rPr>
        <w:t>En concordancia de lo anterior, el artículo 39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w:t>
      </w:r>
      <w:r w:rsidR="00B40730">
        <w:rPr>
          <w:rFonts w:cs="Calibri"/>
          <w:color w:val="000000"/>
          <w:kern w:val="2"/>
          <w14:ligatures w14:val="standardContextual"/>
        </w:rPr>
        <w:t xml:space="preserve"> </w:t>
      </w:r>
      <w:r w:rsidR="00593460" w:rsidRPr="00593460">
        <w:rPr>
          <w:rFonts w:cs="Calibri"/>
          <w:color w:val="000000"/>
          <w:kern w:val="2"/>
          <w14:ligatures w14:val="standardContextual"/>
        </w:rPr>
        <w:t>Por lo que, tomando como base lo anterior, los acuerdos de Ayuntamiento pueden reformarse, modificarse, adicionarse, derogarse o abrogarse, aunque no se hayan publicado en el medio de difusión oficial del ayuntamiento.</w:t>
      </w:r>
      <w:r w:rsidR="00B40730">
        <w:rPr>
          <w:rFonts w:cs="Calibri"/>
          <w:color w:val="000000"/>
          <w:kern w:val="2"/>
          <w14:ligatures w14:val="standardContextual"/>
        </w:rPr>
        <w:t xml:space="preserve"> </w:t>
      </w:r>
      <w:r w:rsidR="00593460" w:rsidRPr="00593460">
        <w:rPr>
          <w:rFonts w:cs="Calibri"/>
          <w:color w:val="000000"/>
          <w:kern w:val="2"/>
          <w14:ligatures w14:val="standardContextual"/>
        </w:rPr>
        <w:t xml:space="preserve">Por último, la Ley del Gobierno y la Administración Pública Municipal del Estado de Jalisco, señala en sus artículos 36 fracción I y 38 fracción II, la facultad de los ayuntamientos para celebrar Convenios: </w:t>
      </w:r>
      <w:r w:rsidR="00593460" w:rsidRPr="00593460">
        <w:rPr>
          <w:rFonts w:cs="Calibri"/>
          <w:i/>
          <w:iCs/>
          <w:color w:val="000000"/>
          <w:kern w:val="2"/>
          <w14:ligatures w14:val="standardContextual"/>
        </w:rPr>
        <w:t xml:space="preserve">Artículo 36. Se requiere el voto favorable de la mayoría calificada de los integrantes del Ayuntamiento para: </w:t>
      </w:r>
      <w:r w:rsidR="00593460" w:rsidRPr="00593460">
        <w:rPr>
          <w:rFonts w:cs="Calibri"/>
          <w:i/>
          <w:iCs/>
          <w:color w:val="000000"/>
          <w:kern w:val="2"/>
          <w:u w:val="single"/>
          <w14:ligatures w14:val="standardContextual"/>
        </w:rPr>
        <w:t>I.</w:t>
      </w:r>
      <w:r w:rsidR="00B40730">
        <w:rPr>
          <w:rFonts w:cs="Calibri"/>
          <w:i/>
          <w:iCs/>
          <w:color w:val="000000"/>
          <w:kern w:val="2"/>
          <w:u w:val="single"/>
          <w14:ligatures w14:val="standardContextual"/>
        </w:rPr>
        <w:t xml:space="preserve"> </w:t>
      </w:r>
      <w:r w:rsidR="00593460" w:rsidRPr="00593460">
        <w:rPr>
          <w:rFonts w:cs="Calibri"/>
          <w:i/>
          <w:iCs/>
          <w:color w:val="000000"/>
          <w:kern w:val="2"/>
          <w:u w:val="single"/>
          <w14:ligatures w14:val="standardContextual"/>
        </w:rPr>
        <w:t>Celebrar actos jurídicos o convenios que comprometan al Municipio por un plazo mayor al periodo del Ayuntamiento;</w:t>
      </w:r>
      <w:r w:rsidR="00593460" w:rsidRPr="00593460">
        <w:rPr>
          <w:rFonts w:cs="Calibri"/>
          <w:i/>
          <w:iCs/>
          <w:color w:val="000000"/>
          <w:kern w:val="2"/>
          <w14:ligatures w14:val="standardContextual"/>
        </w:rPr>
        <w:t xml:space="preserve"> II.</w:t>
      </w:r>
      <w:r w:rsidR="00B40730">
        <w:rPr>
          <w:rFonts w:cs="Calibri"/>
          <w:i/>
          <w:iCs/>
          <w:color w:val="000000"/>
          <w:kern w:val="2"/>
          <w14:ligatures w14:val="standardContextual"/>
        </w:rPr>
        <w:t xml:space="preserve"> </w:t>
      </w:r>
      <w:r w:rsidR="003165B8">
        <w:rPr>
          <w:rFonts w:cs="Calibri"/>
          <w:i/>
          <w:iCs/>
          <w:color w:val="000000"/>
          <w:kern w:val="2"/>
          <w14:ligatures w14:val="standardContextual"/>
        </w:rPr>
        <w:t>A la XI</w:t>
      </w:r>
      <w:r w:rsidR="00593460" w:rsidRPr="00593460">
        <w:rPr>
          <w:rFonts w:cs="Calibri"/>
          <w:i/>
          <w:iCs/>
          <w:color w:val="000000"/>
          <w:kern w:val="2"/>
          <w14:ligatures w14:val="standardContextual"/>
        </w:rPr>
        <w:t>…”</w:t>
      </w:r>
      <w:r w:rsidR="00B40730">
        <w:rPr>
          <w:rFonts w:cs="Calibri"/>
          <w:i/>
          <w:iCs/>
          <w:color w:val="000000"/>
          <w:kern w:val="2"/>
          <w14:ligatures w14:val="standardContextual"/>
        </w:rPr>
        <w:t xml:space="preserve">. </w:t>
      </w:r>
      <w:r w:rsidR="00593460" w:rsidRPr="00593460">
        <w:rPr>
          <w:rFonts w:cs="Calibri"/>
          <w:i/>
          <w:iCs/>
          <w:color w:val="000000"/>
          <w:kern w:val="2"/>
          <w14:ligatures w14:val="standardContextual"/>
        </w:rPr>
        <w:t>Artículo 38. Son facultades de los Ayuntamientos: I.</w:t>
      </w:r>
      <w:r w:rsidR="003165B8">
        <w:rPr>
          <w:rFonts w:cs="Calibri"/>
          <w:i/>
          <w:iCs/>
          <w:color w:val="000000"/>
          <w:kern w:val="2"/>
          <w14:ligatures w14:val="standardContextual"/>
        </w:rPr>
        <w:t xml:space="preserve"> </w:t>
      </w:r>
      <w:r w:rsidR="00593460" w:rsidRPr="00593460">
        <w:rPr>
          <w:rFonts w:cs="Calibri"/>
          <w:i/>
          <w:iCs/>
          <w:color w:val="000000"/>
          <w:kern w:val="2"/>
          <w14:ligatures w14:val="standardContextual"/>
        </w:rPr>
        <w:t>… II.</w:t>
      </w:r>
      <w:r w:rsidR="00B40730">
        <w:rPr>
          <w:rFonts w:cs="Calibri"/>
          <w:i/>
          <w:iCs/>
          <w:color w:val="000000"/>
          <w:kern w:val="2"/>
          <w14:ligatures w14:val="standardContextual"/>
        </w:rPr>
        <w:t xml:space="preserve"> </w:t>
      </w:r>
      <w:r w:rsidR="00593460" w:rsidRPr="00593460">
        <w:rPr>
          <w:rFonts w:cs="Calibri"/>
          <w:i/>
          <w:iCs/>
          <w:color w:val="000000"/>
          <w:kern w:val="2"/>
          <w14:ligatures w14:val="standardContextual"/>
        </w:rPr>
        <w:t>Celebrar convenios con organismos públicos y privados</w:t>
      </w:r>
      <w:r w:rsidR="00593460" w:rsidRPr="00593460">
        <w:rPr>
          <w:rFonts w:cs="Calibri"/>
          <w:b/>
          <w:bCs/>
          <w:i/>
          <w:iCs/>
          <w:color w:val="000000"/>
          <w:kern w:val="2"/>
          <w14:ligatures w14:val="standardContextual"/>
        </w:rPr>
        <w:t xml:space="preserve"> </w:t>
      </w:r>
      <w:r w:rsidR="00593460" w:rsidRPr="00593460">
        <w:rPr>
          <w:rFonts w:cs="Calibri"/>
          <w:i/>
          <w:iCs/>
          <w:color w:val="000000"/>
          <w:kern w:val="2"/>
          <w14:ligatures w14:val="standardContextual"/>
        </w:rPr>
        <w:t>tendientes a la realización de</w:t>
      </w:r>
      <w:r w:rsidR="00593460" w:rsidRPr="00593460">
        <w:rPr>
          <w:rFonts w:cs="Calibri"/>
          <w:b/>
          <w:bCs/>
          <w:i/>
          <w:iCs/>
          <w:color w:val="000000"/>
          <w:kern w:val="2"/>
          <w14:ligatures w14:val="standardContextual"/>
        </w:rPr>
        <w:t xml:space="preserve"> </w:t>
      </w:r>
      <w:r w:rsidR="00593460" w:rsidRPr="00593460">
        <w:rPr>
          <w:rFonts w:cs="Calibri"/>
          <w:color w:val="000000"/>
          <w:kern w:val="2"/>
          <w14:ligatures w14:val="standardContextual"/>
        </w:rPr>
        <w:t>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w:t>
      </w:r>
      <w:r w:rsidR="003165B8">
        <w:rPr>
          <w:rFonts w:cs="Calibri"/>
          <w:color w:val="000000"/>
          <w:kern w:val="2"/>
          <w14:ligatures w14:val="standardContextual"/>
        </w:rPr>
        <w:t>egula la materia; III a la XVII</w:t>
      </w:r>
      <w:r w:rsidR="00593460" w:rsidRPr="00593460">
        <w:rPr>
          <w:rFonts w:cs="Calibri"/>
          <w:color w:val="000000"/>
          <w:kern w:val="2"/>
          <w14:ligatures w14:val="standardContextual"/>
        </w:rPr>
        <w:t>…”</w:t>
      </w:r>
      <w:r w:rsidR="00B40730">
        <w:rPr>
          <w:rFonts w:cs="Calibri"/>
          <w:color w:val="000000"/>
          <w:kern w:val="2"/>
          <w14:ligatures w14:val="standardContextual"/>
        </w:rPr>
        <w:t xml:space="preserve">. </w:t>
      </w:r>
      <w:bookmarkEnd w:id="14"/>
      <w:r w:rsidR="00593460" w:rsidRPr="00593460">
        <w:rPr>
          <w:rFonts w:cs="Calibri"/>
          <w:kern w:val="2"/>
          <w14:ligatures w14:val="standardContextual"/>
        </w:rPr>
        <w:t xml:space="preserve">En virtud de todo lo anteriormente expuesto, y con la única finalidad de cuidar el patrimonio del municipio, evitar que se cause una grave afectación a la sociedad vallartense y a las finanzas municipales, así como que los funcionarios que conformamos este órgano máximo no incurramos en las responsabilidades que se </w:t>
      </w:r>
      <w:r w:rsidR="00593460" w:rsidRPr="00593460">
        <w:rPr>
          <w:rFonts w:cs="Calibri"/>
          <w:kern w:val="2"/>
          <w14:ligatures w14:val="standardContextual"/>
        </w:rPr>
        <w:lastRenderedPageBreak/>
        <w:t>contemplan los artículos 192, 193, 194, 195, 197, 262, 267 y 269 de la Ley de Amparo, Reglamentaria de los artículos 103 y 107 de la Constitución Política de los Estados Unidos Mexicanos, me permito proponer a la consideración de este ayuntamiento en pleno los siguientes:</w:t>
      </w:r>
      <w:r w:rsidR="00B40730">
        <w:rPr>
          <w:rFonts w:cs="Calibri"/>
          <w:kern w:val="2"/>
          <w14:ligatures w14:val="standardContextual"/>
        </w:rPr>
        <w:t xml:space="preserve"> </w:t>
      </w:r>
      <w:r w:rsidR="00593460" w:rsidRPr="00593460">
        <w:rPr>
          <w:rFonts w:cs="Calibri"/>
          <w:b/>
          <w:bCs/>
          <w:kern w:val="2"/>
          <w14:ligatures w14:val="standardContextual"/>
        </w:rPr>
        <w:t>PUNTO DE ACUERDO</w:t>
      </w:r>
      <w:r w:rsidR="00B40730">
        <w:rPr>
          <w:rFonts w:cs="Calibri"/>
          <w:b/>
          <w:bCs/>
          <w:kern w:val="2"/>
          <w14:ligatures w14:val="standardContextual"/>
        </w:rPr>
        <w:t xml:space="preserve">. </w:t>
      </w:r>
      <w:r w:rsidR="00593460" w:rsidRPr="00593460">
        <w:rPr>
          <w:rFonts w:cs="Calibri"/>
          <w:b/>
          <w:bCs/>
          <w:kern w:val="2"/>
          <w14:ligatures w14:val="standardContextual"/>
        </w:rPr>
        <w:t xml:space="preserve">UNICO. - </w:t>
      </w:r>
      <w:r w:rsidR="00593460" w:rsidRPr="00593460">
        <w:rPr>
          <w:rFonts w:cs="Calibri"/>
          <w:kern w:val="2"/>
          <w14:ligatures w14:val="standardContextual"/>
        </w:rPr>
        <w:t>Se instruye a la Sindicatura Municipal para que, en coordinación con la Dirección Jurídica, elaboren el acuerdo de voluntades respectivo y los documentos que resulten pertinentes para dar cumplimiento a la propuesta presentada.</w:t>
      </w:r>
      <w:r w:rsidR="00B40730">
        <w:rPr>
          <w:rFonts w:cs="Calibri"/>
          <w:kern w:val="2"/>
          <w14:ligatures w14:val="standardContextual"/>
        </w:rPr>
        <w:t xml:space="preserve"> </w:t>
      </w:r>
      <w:r w:rsidR="00593460" w:rsidRPr="00593460">
        <w:rPr>
          <w:rFonts w:cs="Calibri"/>
          <w:bCs/>
          <w:kern w:val="2"/>
          <w14:ligatures w14:val="standardContextual"/>
        </w:rPr>
        <w:t xml:space="preserve">Atentamente. Puerto Vallarta, Jalisco, a 31 de mayo de 2023. “2023, año de la prevención, concientización y educación sexual responsable en niñas, niños y adolescentes de Puerto Vallarta, Jalisco”. (Rúbrica) </w:t>
      </w:r>
      <w:r w:rsidR="00593460" w:rsidRPr="00593460">
        <w:rPr>
          <w:rFonts w:cs="Calibri"/>
          <w:bCs/>
          <w:lang w:val="es-ES"/>
        </w:rPr>
        <w:t>Mtr., Lic. Juan Carlos Hernández Salazar, Síndico Municipal de Puerto Vallarta, Jalisco.</w:t>
      </w:r>
      <w:r w:rsidR="00B40730">
        <w:rPr>
          <w:rFonts w:cs="Calibri"/>
          <w:bCs/>
          <w:lang w:val="es-ES"/>
        </w:rPr>
        <w:t xml:space="preserve"> </w:t>
      </w:r>
      <w:r w:rsidR="00B40730" w:rsidRPr="00B40730">
        <w:rPr>
          <w:rFonts w:ascii="Garamond" w:hAnsi="Garamond" w:cs="Calibri"/>
          <w:bCs/>
          <w:lang w:val="es-ES"/>
        </w:rPr>
        <w:t>-----------------------</w:t>
      </w:r>
      <w:r w:rsidR="003165B8">
        <w:rPr>
          <w:rFonts w:ascii="Garamond" w:hAnsi="Garamond" w:cs="Calibri"/>
          <w:bCs/>
          <w:lang w:val="es-ES"/>
        </w:rPr>
        <w:t>-------------------------</w:t>
      </w:r>
      <w:r w:rsidR="00B40730" w:rsidRPr="00B40730">
        <w:rPr>
          <w:rFonts w:ascii="Garamond" w:hAnsi="Garamond" w:cs="Calibri"/>
          <w:bCs/>
          <w:lang w:val="es-ES"/>
        </w:rPr>
        <w:t>---------------------------------------------</w:t>
      </w:r>
      <w:r w:rsidR="00E45B93">
        <w:rPr>
          <w:rFonts w:ascii="Garamond" w:hAnsi="Garamond" w:cs="Calibri"/>
          <w:bCs/>
          <w:lang w:val="es-ES"/>
        </w:rPr>
        <w:t xml:space="preserve"> </w:t>
      </w:r>
      <w:r w:rsidR="00F063EC" w:rsidRPr="00E45B93">
        <w:rPr>
          <w:rFonts w:ascii="Garamond" w:hAnsi="Garamond" w:cs="Calibri"/>
          <w:color w:val="000000"/>
          <w:lang w:val="es-ES_tradnl"/>
        </w:rPr>
        <w:t>El C. Presidente Municipal, L.A.E. Luis Alberto Michel Rodríguez: “</w:t>
      </w:r>
      <w:r w:rsidR="008E1C52" w:rsidRPr="00E45B93">
        <w:rPr>
          <w:rFonts w:ascii="Garamond" w:hAnsi="Garamond"/>
          <w:color w:val="282625"/>
          <w:shd w:val="clear" w:color="auto" w:fill="FFFFFF"/>
        </w:rPr>
        <w:t>Síndico</w:t>
      </w:r>
      <w:r w:rsidR="00F063EC" w:rsidRPr="00E45B93">
        <w:rPr>
          <w:rFonts w:ascii="Garamond" w:hAnsi="Garamond"/>
          <w:color w:val="282625"/>
          <w:shd w:val="clear" w:color="auto" w:fill="FFFFFF"/>
        </w:rPr>
        <w:t>”</w:t>
      </w:r>
      <w:r w:rsidR="008E1C52" w:rsidRPr="00E45B93">
        <w:rPr>
          <w:rFonts w:ascii="Garamond" w:hAnsi="Garamond"/>
          <w:color w:val="282625"/>
          <w:shd w:val="clear" w:color="auto" w:fill="FFFFFF"/>
        </w:rPr>
        <w:t xml:space="preserve">. </w:t>
      </w:r>
      <w:r w:rsidR="00F063EC" w:rsidRPr="00E45B93">
        <w:rPr>
          <w:rFonts w:ascii="Garamond" w:hAnsi="Garamond" w:cs="Calibri"/>
          <w:color w:val="000000"/>
          <w:lang w:val="es-ES_tradnl"/>
        </w:rPr>
        <w:t>El C. Síndico Municipal, Mtro. Juan Carlos Hernández Salazar: “</w:t>
      </w:r>
      <w:r w:rsidR="00E45B93" w:rsidRPr="00E45B93">
        <w:rPr>
          <w:rFonts w:ascii="Garamond" w:hAnsi="Garamond"/>
          <w:color w:val="282625"/>
          <w:shd w:val="clear" w:color="auto" w:fill="FFFFFF"/>
        </w:rPr>
        <w:t>Les están</w:t>
      </w:r>
      <w:r w:rsidR="00F063EC" w:rsidRPr="00E45B93">
        <w:rPr>
          <w:rFonts w:ascii="Garamond" w:hAnsi="Garamond"/>
          <w:color w:val="282625"/>
          <w:shd w:val="clear" w:color="auto" w:fill="FFFFFF"/>
        </w:rPr>
        <w:t xml:space="preserve"> hacen</w:t>
      </w:r>
      <w:r w:rsidR="00E45B93" w:rsidRPr="00E45B93">
        <w:rPr>
          <w:rFonts w:ascii="Garamond" w:hAnsi="Garamond"/>
          <w:color w:val="282625"/>
          <w:shd w:val="clear" w:color="auto" w:fill="FFFFFF"/>
        </w:rPr>
        <w:t>…</w:t>
      </w:r>
      <w:r w:rsidR="00F063EC" w:rsidRPr="00E45B93">
        <w:rPr>
          <w:rFonts w:ascii="Garamond" w:hAnsi="Garamond"/>
          <w:color w:val="282625"/>
          <w:shd w:val="clear" w:color="auto" w:fill="FFFFFF"/>
        </w:rPr>
        <w:t>les están haciendo</w:t>
      </w:r>
      <w:r w:rsidR="00E45B93" w:rsidRPr="00E45B93">
        <w:rPr>
          <w:rFonts w:ascii="Garamond" w:hAnsi="Garamond"/>
          <w:color w:val="282625"/>
          <w:shd w:val="clear" w:color="auto" w:fill="FFFFFF"/>
        </w:rPr>
        <w:t xml:space="preserve"> llegar a sus lugares, una iniciativa</w:t>
      </w:r>
      <w:r w:rsidR="00F063EC" w:rsidRPr="00E45B93">
        <w:rPr>
          <w:rFonts w:ascii="Garamond" w:hAnsi="Garamond"/>
          <w:color w:val="282625"/>
          <w:shd w:val="clear" w:color="auto" w:fill="FFFFFF"/>
        </w:rPr>
        <w:t xml:space="preserve"> que tiene por propósito </w:t>
      </w:r>
      <w:r w:rsidR="00E45B93" w:rsidRPr="00E45B93">
        <w:rPr>
          <w:rFonts w:ascii="Garamond" w:hAnsi="Garamond"/>
          <w:color w:val="282625"/>
          <w:shd w:val="clear" w:color="auto" w:fill="FFFFFF"/>
        </w:rPr>
        <w:t>a</w:t>
      </w:r>
      <w:r w:rsidR="00F063EC" w:rsidRPr="00E45B93">
        <w:rPr>
          <w:rFonts w:ascii="Garamond" w:hAnsi="Garamond"/>
          <w:color w:val="282625"/>
          <w:shd w:val="clear" w:color="auto" w:fill="FFFFFF"/>
        </w:rPr>
        <w:t xml:space="preserve">probar y autorizar dar cumplimiento a la sentencia ejecutoria dictada por el </w:t>
      </w:r>
      <w:r w:rsidR="00E45B93" w:rsidRPr="00E45B93">
        <w:rPr>
          <w:rFonts w:ascii="Garamond" w:hAnsi="Garamond"/>
          <w:color w:val="282625"/>
          <w:shd w:val="clear" w:color="auto" w:fill="FFFFFF"/>
        </w:rPr>
        <w:t xml:space="preserve">Juez Tercero </w:t>
      </w:r>
      <w:r w:rsidR="00F063EC" w:rsidRPr="00E45B93">
        <w:rPr>
          <w:rFonts w:ascii="Garamond" w:hAnsi="Garamond"/>
          <w:color w:val="282625"/>
          <w:shd w:val="clear" w:color="auto" w:fill="FFFFFF"/>
        </w:rPr>
        <w:t xml:space="preserve">de </w:t>
      </w:r>
      <w:r w:rsidR="00E45B93" w:rsidRPr="00E45B93">
        <w:rPr>
          <w:rFonts w:ascii="Garamond" w:hAnsi="Garamond"/>
          <w:color w:val="282625"/>
          <w:shd w:val="clear" w:color="auto" w:fill="FFFFFF"/>
        </w:rPr>
        <w:t xml:space="preserve">Distrito </w:t>
      </w:r>
      <w:r w:rsidR="00F063EC" w:rsidRPr="00E45B93">
        <w:rPr>
          <w:rFonts w:ascii="Garamond" w:hAnsi="Garamond"/>
          <w:color w:val="282625"/>
          <w:shd w:val="clear" w:color="auto" w:fill="FFFFFF"/>
        </w:rPr>
        <w:t xml:space="preserve">en </w:t>
      </w:r>
      <w:r w:rsidR="00E45B93" w:rsidRPr="00E45B93">
        <w:rPr>
          <w:rFonts w:ascii="Garamond" w:hAnsi="Garamond"/>
          <w:color w:val="282625"/>
          <w:shd w:val="clear" w:color="auto" w:fill="FFFFFF"/>
        </w:rPr>
        <w:t xml:space="preserve">Materia Administrativa </w:t>
      </w:r>
      <w:r w:rsidR="00F063EC" w:rsidRPr="00E45B93">
        <w:rPr>
          <w:rFonts w:ascii="Garamond" w:hAnsi="Garamond"/>
          <w:color w:val="282625"/>
          <w:shd w:val="clear" w:color="auto" w:fill="FFFFFF"/>
        </w:rPr>
        <w:t xml:space="preserve">y de </w:t>
      </w:r>
      <w:r w:rsidR="00E45B93" w:rsidRPr="00E45B93">
        <w:rPr>
          <w:rFonts w:ascii="Garamond" w:hAnsi="Garamond"/>
          <w:color w:val="282625"/>
          <w:shd w:val="clear" w:color="auto" w:fill="FFFFFF"/>
        </w:rPr>
        <w:t>Trabajo en el Estado de Jalisco, dentro del juicio de amparo 492/2014, a través de lo que s</w:t>
      </w:r>
      <w:r w:rsidR="00F063EC" w:rsidRPr="00E45B93">
        <w:rPr>
          <w:rFonts w:ascii="Garamond" w:hAnsi="Garamond"/>
          <w:color w:val="282625"/>
          <w:shd w:val="clear" w:color="auto" w:fill="FFFFFF"/>
        </w:rPr>
        <w:t>e llama cump</w:t>
      </w:r>
      <w:r w:rsidR="00E45B93" w:rsidRPr="00E45B93">
        <w:rPr>
          <w:rFonts w:ascii="Garamond" w:hAnsi="Garamond"/>
          <w:color w:val="282625"/>
          <w:shd w:val="clear" w:color="auto" w:fill="FFFFFF"/>
        </w:rPr>
        <w:t>limiento sustituto, el cual consiste e</w:t>
      </w:r>
      <w:r w:rsidR="00F063EC" w:rsidRPr="00E45B93">
        <w:rPr>
          <w:rFonts w:ascii="Garamond" w:hAnsi="Garamond"/>
          <w:color w:val="282625"/>
          <w:shd w:val="clear" w:color="auto" w:fill="FFFFFF"/>
        </w:rPr>
        <w:t>n realizar una indemniza</w:t>
      </w:r>
      <w:r w:rsidR="00E45B93" w:rsidRPr="00E45B93">
        <w:rPr>
          <w:rFonts w:ascii="Garamond" w:hAnsi="Garamond"/>
          <w:color w:val="282625"/>
          <w:shd w:val="clear" w:color="auto" w:fill="FFFFFF"/>
        </w:rPr>
        <w:t>ción j</w:t>
      </w:r>
      <w:r w:rsidR="00F063EC" w:rsidRPr="00E45B93">
        <w:rPr>
          <w:rFonts w:ascii="Garamond" w:hAnsi="Garamond"/>
          <w:color w:val="282625"/>
          <w:shd w:val="clear" w:color="auto" w:fill="FFFFFF"/>
        </w:rPr>
        <w:t>usta</w:t>
      </w:r>
      <w:r w:rsidR="00E45B93" w:rsidRPr="00E45B93">
        <w:rPr>
          <w:rFonts w:ascii="Garamond" w:hAnsi="Garamond"/>
          <w:color w:val="282625"/>
          <w:shd w:val="clear" w:color="auto" w:fill="FFFFFF"/>
        </w:rPr>
        <w:t>,</w:t>
      </w:r>
      <w:r w:rsidR="00F063EC" w:rsidRPr="00E45B93">
        <w:rPr>
          <w:rFonts w:ascii="Garamond" w:hAnsi="Garamond"/>
          <w:color w:val="282625"/>
          <w:shd w:val="clear" w:color="auto" w:fill="FFFFFF"/>
        </w:rPr>
        <w:t xml:space="preserve"> </w:t>
      </w:r>
      <w:r w:rsidR="00E45B93" w:rsidRPr="00E45B93">
        <w:rPr>
          <w:rFonts w:ascii="Garamond" w:hAnsi="Garamond"/>
          <w:color w:val="282625"/>
          <w:shd w:val="clear" w:color="auto" w:fill="FFFFFF"/>
        </w:rPr>
        <w:t>equitativa y leg</w:t>
      </w:r>
      <w:r w:rsidR="002D54C1">
        <w:rPr>
          <w:rFonts w:ascii="Garamond" w:hAnsi="Garamond"/>
          <w:color w:val="282625"/>
          <w:shd w:val="clear" w:color="auto" w:fill="FFFFFF"/>
        </w:rPr>
        <w:t>al en favor del Ejido Bahía de B</w:t>
      </w:r>
      <w:r w:rsidR="00E45B93" w:rsidRPr="00E45B93">
        <w:rPr>
          <w:rFonts w:ascii="Garamond" w:hAnsi="Garamond"/>
          <w:color w:val="282625"/>
          <w:shd w:val="clear" w:color="auto" w:fill="FFFFFF"/>
        </w:rPr>
        <w:t>anderas, M</w:t>
      </w:r>
      <w:r w:rsidR="00F063EC" w:rsidRPr="00E45B93">
        <w:rPr>
          <w:rFonts w:ascii="Garamond" w:hAnsi="Garamond"/>
          <w:color w:val="282625"/>
          <w:shd w:val="clear" w:color="auto" w:fill="FFFFFF"/>
        </w:rPr>
        <w:t>unicipi</w:t>
      </w:r>
      <w:r w:rsidR="00E45B93" w:rsidRPr="00E45B93">
        <w:rPr>
          <w:rFonts w:ascii="Garamond" w:hAnsi="Garamond"/>
          <w:color w:val="282625"/>
          <w:shd w:val="clear" w:color="auto" w:fill="FFFFFF"/>
        </w:rPr>
        <w:t>o de Bahía de Banderas, Nayarit, por el valor de la superficie afectada, donde se encuentra la unidad deportiva denominada Las Juntas</w:t>
      </w:r>
      <w:r w:rsidR="00F063EC" w:rsidRPr="00E45B93">
        <w:rPr>
          <w:rFonts w:ascii="Garamond" w:hAnsi="Garamond"/>
          <w:color w:val="282625"/>
          <w:shd w:val="clear" w:color="auto" w:fill="FFFFFF"/>
        </w:rPr>
        <w:t>, e</w:t>
      </w:r>
      <w:r w:rsidR="00E45B93" w:rsidRPr="00E45B93">
        <w:rPr>
          <w:rFonts w:ascii="Garamond" w:hAnsi="Garamond"/>
          <w:color w:val="282625"/>
          <w:shd w:val="clear" w:color="auto" w:fill="FFFFFF"/>
        </w:rPr>
        <w:t>n l</w:t>
      </w:r>
      <w:r w:rsidR="00F063EC" w:rsidRPr="00E45B93">
        <w:rPr>
          <w:rFonts w:ascii="Garamond" w:hAnsi="Garamond"/>
          <w:color w:val="282625"/>
          <w:shd w:val="clear" w:color="auto" w:fill="FFFFFF"/>
        </w:rPr>
        <w:t xml:space="preserve">a delegación del propio nombre de este </w:t>
      </w:r>
      <w:r w:rsidR="00E45B93" w:rsidRPr="00E45B93">
        <w:rPr>
          <w:rFonts w:ascii="Garamond" w:hAnsi="Garamond"/>
          <w:color w:val="282625"/>
          <w:shd w:val="clear" w:color="auto" w:fill="FFFFFF"/>
        </w:rPr>
        <w:t>M</w:t>
      </w:r>
      <w:r w:rsidR="00F063EC" w:rsidRPr="00E45B93">
        <w:rPr>
          <w:rFonts w:ascii="Garamond" w:hAnsi="Garamond"/>
          <w:color w:val="282625"/>
          <w:shd w:val="clear" w:color="auto" w:fill="FFFFFF"/>
        </w:rPr>
        <w:t>unicipio.</w:t>
      </w:r>
      <w:r w:rsidR="007E27B2">
        <w:rPr>
          <w:rFonts w:ascii="Garamond" w:hAnsi="Garamond"/>
          <w:color w:val="282625"/>
          <w:shd w:val="clear" w:color="auto" w:fill="FFFFFF"/>
        </w:rPr>
        <w:t xml:space="preserve"> </w:t>
      </w:r>
      <w:r w:rsidR="00F063EC" w:rsidRPr="00BD4975">
        <w:rPr>
          <w:rFonts w:ascii="Garamond" w:hAnsi="Garamond"/>
          <w:color w:val="282625"/>
          <w:shd w:val="clear" w:color="auto" w:fill="FFFFFF"/>
        </w:rPr>
        <w:t xml:space="preserve">Me voy a permitir leer únicamente la parte conducente. </w:t>
      </w:r>
      <w:r w:rsidR="00E45B93" w:rsidRPr="00BD4975">
        <w:rPr>
          <w:rFonts w:ascii="Garamond" w:hAnsi="Garamond"/>
          <w:color w:val="282625"/>
          <w:shd w:val="clear" w:color="auto" w:fill="FFFFFF"/>
        </w:rPr>
        <w:t>Con fecha veintisiete de diciembre de dos mil veintidós, e</w:t>
      </w:r>
      <w:r w:rsidR="00F063EC" w:rsidRPr="00BD4975">
        <w:rPr>
          <w:rFonts w:ascii="Garamond" w:hAnsi="Garamond"/>
          <w:color w:val="282625"/>
          <w:shd w:val="clear" w:color="auto" w:fill="FFFFFF"/>
        </w:rPr>
        <w:t xml:space="preserve">l </w:t>
      </w:r>
      <w:r w:rsidR="00E45B93" w:rsidRPr="00BD4975">
        <w:rPr>
          <w:rFonts w:ascii="Garamond" w:hAnsi="Garamond"/>
          <w:color w:val="282625"/>
          <w:shd w:val="clear" w:color="auto" w:fill="FFFFFF"/>
        </w:rPr>
        <w:t xml:space="preserve">Juez Tercero de Distrito en Materias Administrativas y de Trabajo del Estado de Jalisco, dictó </w:t>
      </w:r>
      <w:r w:rsidR="00F063EC" w:rsidRPr="00BD4975">
        <w:rPr>
          <w:rFonts w:ascii="Garamond" w:hAnsi="Garamond"/>
          <w:color w:val="282625"/>
          <w:shd w:val="clear" w:color="auto" w:fill="FFFFFF"/>
        </w:rPr>
        <w:t xml:space="preserve">sentencia favorable </w:t>
      </w:r>
      <w:r w:rsidR="00E45B93" w:rsidRPr="00BD4975">
        <w:rPr>
          <w:rFonts w:ascii="Garamond" w:hAnsi="Garamond"/>
          <w:color w:val="282625"/>
          <w:shd w:val="clear" w:color="auto" w:fill="FFFFFF"/>
        </w:rPr>
        <w:t xml:space="preserve">al Ejido Valle de Banderas, Municipio de </w:t>
      </w:r>
      <w:r w:rsidR="009A5E37">
        <w:rPr>
          <w:rFonts w:ascii="Garamond" w:hAnsi="Garamond"/>
          <w:color w:val="282625"/>
          <w:shd w:val="clear" w:color="auto" w:fill="FFFFFF"/>
        </w:rPr>
        <w:t>Bahía d</w:t>
      </w:r>
      <w:r w:rsidR="009A5E37" w:rsidRPr="00BD4975">
        <w:rPr>
          <w:rFonts w:ascii="Garamond" w:hAnsi="Garamond"/>
          <w:color w:val="282625"/>
          <w:shd w:val="clear" w:color="auto" w:fill="FFFFFF"/>
        </w:rPr>
        <w:t>e Banderas</w:t>
      </w:r>
      <w:r w:rsidR="00E45B93" w:rsidRPr="00BD4975">
        <w:rPr>
          <w:rFonts w:ascii="Garamond" w:hAnsi="Garamond"/>
          <w:color w:val="282625"/>
          <w:shd w:val="clear" w:color="auto" w:fill="FFFFFF"/>
        </w:rPr>
        <w:t>, Nayarit,</w:t>
      </w:r>
      <w:r w:rsidR="00F063EC" w:rsidRPr="00BD4975">
        <w:rPr>
          <w:rFonts w:ascii="Garamond" w:hAnsi="Garamond"/>
          <w:color w:val="282625"/>
          <w:shd w:val="clear" w:color="auto" w:fill="FFFFFF"/>
        </w:rPr>
        <w:t xml:space="preserve"> </w:t>
      </w:r>
      <w:r w:rsidR="00E45B93" w:rsidRPr="00BD4975">
        <w:rPr>
          <w:rFonts w:ascii="Garamond" w:hAnsi="Garamond"/>
          <w:color w:val="282625"/>
          <w:shd w:val="clear" w:color="auto" w:fill="FFFFFF"/>
        </w:rPr>
        <w:t>c</w:t>
      </w:r>
      <w:r w:rsidR="00F063EC" w:rsidRPr="00BD4975">
        <w:rPr>
          <w:rFonts w:ascii="Garamond" w:hAnsi="Garamond"/>
          <w:color w:val="282625"/>
          <w:shd w:val="clear" w:color="auto" w:fill="FFFFFF"/>
        </w:rPr>
        <w:t>oncediéndole el amparo y prot</w:t>
      </w:r>
      <w:r w:rsidR="00E45B93" w:rsidRPr="00BD4975">
        <w:rPr>
          <w:rFonts w:ascii="Garamond" w:hAnsi="Garamond"/>
          <w:color w:val="282625"/>
          <w:shd w:val="clear" w:color="auto" w:fill="FFFFFF"/>
        </w:rPr>
        <w:t>ección de la justicia federal,</w:t>
      </w:r>
      <w:r w:rsidR="00F063EC" w:rsidRPr="00BD4975">
        <w:rPr>
          <w:rFonts w:ascii="Garamond" w:hAnsi="Garamond"/>
          <w:color w:val="282625"/>
          <w:shd w:val="clear" w:color="auto" w:fill="FFFFFF"/>
        </w:rPr>
        <w:t xml:space="preserve"> </w:t>
      </w:r>
      <w:r w:rsidR="00E45B93" w:rsidRPr="00BD4975">
        <w:rPr>
          <w:rFonts w:ascii="Garamond" w:hAnsi="Garamond"/>
          <w:color w:val="282625"/>
          <w:shd w:val="clear" w:color="auto" w:fill="FFFFFF"/>
        </w:rPr>
        <w:t>p</w:t>
      </w:r>
      <w:r w:rsidR="00F063EC" w:rsidRPr="00BD4975">
        <w:rPr>
          <w:rFonts w:ascii="Garamond" w:hAnsi="Garamond"/>
          <w:color w:val="282625"/>
          <w:shd w:val="clear" w:color="auto" w:fill="FFFFFF"/>
        </w:rPr>
        <w:t>ara efectos de que le fuera restit</w:t>
      </w:r>
      <w:r w:rsidR="00E45B93" w:rsidRPr="00BD4975">
        <w:rPr>
          <w:rFonts w:ascii="Garamond" w:hAnsi="Garamond"/>
          <w:color w:val="282625"/>
          <w:shd w:val="clear" w:color="auto" w:fill="FFFFFF"/>
        </w:rPr>
        <w:t>uida la posesión de sus tierras, donde s</w:t>
      </w:r>
      <w:r w:rsidR="00F063EC" w:rsidRPr="00BD4975">
        <w:rPr>
          <w:rFonts w:ascii="Garamond" w:hAnsi="Garamond"/>
          <w:color w:val="282625"/>
          <w:shd w:val="clear" w:color="auto" w:fill="FFFFFF"/>
        </w:rPr>
        <w:t>e encuentra construida la unidad deportiva muni</w:t>
      </w:r>
      <w:r w:rsidR="00BD4975" w:rsidRPr="00BD4975">
        <w:rPr>
          <w:rFonts w:ascii="Garamond" w:hAnsi="Garamond"/>
          <w:color w:val="282625"/>
          <w:shd w:val="clear" w:color="auto" w:fill="FFFFFF"/>
        </w:rPr>
        <w:t>cipal d</w:t>
      </w:r>
      <w:r w:rsidR="00F063EC" w:rsidRPr="00BD4975">
        <w:rPr>
          <w:rFonts w:ascii="Garamond" w:hAnsi="Garamond"/>
          <w:color w:val="282625"/>
          <w:shd w:val="clear" w:color="auto" w:fill="FFFFFF"/>
        </w:rPr>
        <w:t>enominada las juntas</w:t>
      </w:r>
      <w:r w:rsidR="00BD4975" w:rsidRPr="00BD4975">
        <w:rPr>
          <w:rFonts w:ascii="Garamond" w:hAnsi="Garamond"/>
          <w:color w:val="282625"/>
          <w:shd w:val="clear" w:color="auto" w:fill="FFFFFF"/>
        </w:rPr>
        <w:t>, u</w:t>
      </w:r>
      <w:r w:rsidR="00F063EC" w:rsidRPr="00BD4975">
        <w:rPr>
          <w:rFonts w:ascii="Garamond" w:hAnsi="Garamond"/>
          <w:color w:val="282625"/>
          <w:shd w:val="clear" w:color="auto" w:fill="FFFFFF"/>
        </w:rPr>
        <w:t xml:space="preserve">bicada en el poblado de las </w:t>
      </w:r>
      <w:r w:rsidR="00BD4975" w:rsidRPr="00BD4975">
        <w:rPr>
          <w:rFonts w:ascii="Garamond" w:hAnsi="Garamond"/>
          <w:color w:val="282625"/>
          <w:shd w:val="clear" w:color="auto" w:fill="FFFFFF"/>
        </w:rPr>
        <w:t>Junt</w:t>
      </w:r>
      <w:r w:rsidR="00F063EC" w:rsidRPr="00BD4975">
        <w:rPr>
          <w:rFonts w:ascii="Garamond" w:hAnsi="Garamond"/>
          <w:color w:val="282625"/>
          <w:shd w:val="clear" w:color="auto" w:fill="FFFFFF"/>
        </w:rPr>
        <w:t>as,</w:t>
      </w:r>
      <w:r w:rsidR="00F063EC">
        <w:rPr>
          <w:rFonts w:ascii="Georgia" w:hAnsi="Georgia"/>
          <w:color w:val="282625"/>
          <w:sz w:val="23"/>
          <w:szCs w:val="23"/>
          <w:shd w:val="clear" w:color="auto" w:fill="FFFFFF"/>
        </w:rPr>
        <w:t xml:space="preserve"> </w:t>
      </w:r>
      <w:r w:rsidR="00F063EC" w:rsidRPr="007E27B2">
        <w:rPr>
          <w:rFonts w:ascii="Garamond" w:hAnsi="Garamond"/>
          <w:color w:val="282625"/>
          <w:shd w:val="clear" w:color="auto" w:fill="FFFFFF"/>
        </w:rPr>
        <w:t>sobre una superficie</w:t>
      </w:r>
      <w:r w:rsidR="00BD4975" w:rsidRPr="007E27B2">
        <w:rPr>
          <w:rFonts w:ascii="Garamond" w:hAnsi="Garamond"/>
          <w:color w:val="282625"/>
          <w:shd w:val="clear" w:color="auto" w:fill="FFFFFF"/>
        </w:rPr>
        <w:t xml:space="preserve"> aproximada</w:t>
      </w:r>
      <w:r w:rsidR="00F063EC" w:rsidRPr="007E27B2">
        <w:rPr>
          <w:rFonts w:ascii="Garamond" w:hAnsi="Garamond"/>
          <w:color w:val="282625"/>
          <w:shd w:val="clear" w:color="auto" w:fill="FFFFFF"/>
        </w:rPr>
        <w:t xml:space="preserve"> de </w:t>
      </w:r>
      <w:r w:rsidR="00BD4975" w:rsidRPr="007E27B2">
        <w:rPr>
          <w:rFonts w:ascii="Garamond" w:hAnsi="Garamond"/>
          <w:color w:val="282625"/>
          <w:shd w:val="clear" w:color="auto" w:fill="FFFFFF"/>
        </w:rPr>
        <w:t>tres hectáreas</w:t>
      </w:r>
      <w:r w:rsidR="00F063EC" w:rsidRPr="007E27B2">
        <w:rPr>
          <w:rFonts w:ascii="Garamond" w:hAnsi="Garamond"/>
          <w:color w:val="282625"/>
          <w:shd w:val="clear" w:color="auto" w:fill="FFFFFF"/>
        </w:rPr>
        <w:t xml:space="preserve"> </w:t>
      </w:r>
      <w:r w:rsidR="00BD4975" w:rsidRPr="007E27B2">
        <w:rPr>
          <w:rFonts w:ascii="Garamond" w:hAnsi="Garamond"/>
          <w:color w:val="282625"/>
          <w:shd w:val="clear" w:color="auto" w:fill="FFFFFF"/>
        </w:rPr>
        <w:t>ochenta y dos</w:t>
      </w:r>
      <w:r w:rsidR="00F063EC" w:rsidRPr="007E27B2">
        <w:rPr>
          <w:rFonts w:ascii="Garamond" w:hAnsi="Garamond"/>
          <w:color w:val="282625"/>
          <w:shd w:val="clear" w:color="auto" w:fill="FFFFFF"/>
        </w:rPr>
        <w:t xml:space="preserve"> Centiáreas </w:t>
      </w:r>
      <w:r w:rsidR="00BD4975" w:rsidRPr="007E27B2">
        <w:rPr>
          <w:rFonts w:ascii="Garamond" w:hAnsi="Garamond"/>
          <w:color w:val="282625"/>
          <w:shd w:val="clear" w:color="auto" w:fill="FFFFFF"/>
        </w:rPr>
        <w:t xml:space="preserve">ochenta y cinco punto quinientos ochenta </w:t>
      </w:r>
      <w:r w:rsidR="00F063EC" w:rsidRPr="007E27B2">
        <w:rPr>
          <w:rFonts w:ascii="Garamond" w:hAnsi="Garamond"/>
          <w:color w:val="282625"/>
          <w:shd w:val="clear" w:color="auto" w:fill="FFFFFF"/>
        </w:rPr>
        <w:t>área</w:t>
      </w:r>
      <w:r w:rsidR="00BD4975" w:rsidRPr="007E27B2">
        <w:rPr>
          <w:rFonts w:ascii="Garamond" w:hAnsi="Garamond"/>
          <w:color w:val="282625"/>
          <w:shd w:val="clear" w:color="auto" w:fill="FFFFFF"/>
        </w:rPr>
        <w:t>s. La página número dos, segundo párrafo, continuo</w:t>
      </w:r>
      <w:r w:rsidR="00F063EC" w:rsidRPr="007E27B2">
        <w:rPr>
          <w:rFonts w:ascii="Garamond" w:hAnsi="Garamond"/>
          <w:color w:val="282625"/>
          <w:shd w:val="clear" w:color="auto" w:fill="FFFFFF"/>
        </w:rPr>
        <w:t>, en virtud de lo anterior, después de realizar un análisis social y jurídico sobre la viabilidad del cumplimiento de la ejecutoria en su sentido original. Es que podemos considerar que dicha unidad deportiva de</w:t>
      </w:r>
      <w:r w:rsidR="00BD4975" w:rsidRPr="007E27B2">
        <w:rPr>
          <w:rFonts w:ascii="Garamond" w:hAnsi="Garamond"/>
          <w:color w:val="282625"/>
          <w:shd w:val="clear" w:color="auto" w:fill="FFFFFF"/>
        </w:rPr>
        <w:t xml:space="preserve">be permanecer en funcionamiento por ser de utilidad </w:t>
      </w:r>
      <w:r w:rsidR="009A5FE2" w:rsidRPr="007E27B2">
        <w:rPr>
          <w:rFonts w:ascii="Garamond" w:hAnsi="Garamond"/>
          <w:color w:val="282625"/>
          <w:shd w:val="clear" w:color="auto" w:fill="FFFFFF"/>
        </w:rPr>
        <w:t>pública</w:t>
      </w:r>
      <w:r w:rsidR="00BD4975" w:rsidRPr="007E27B2">
        <w:rPr>
          <w:rFonts w:ascii="Garamond" w:hAnsi="Garamond"/>
          <w:color w:val="282625"/>
          <w:shd w:val="clear" w:color="auto" w:fill="FFFFFF"/>
        </w:rPr>
        <w:t>,</w:t>
      </w:r>
      <w:r w:rsidR="00F063EC" w:rsidRPr="007E27B2">
        <w:rPr>
          <w:rFonts w:ascii="Garamond" w:hAnsi="Garamond"/>
          <w:color w:val="282625"/>
          <w:shd w:val="clear" w:color="auto" w:fill="FFFFFF"/>
        </w:rPr>
        <w:t xml:space="preserve"> razón por la cual también se puede determinar que efectivamente existe la imposibilidad material y </w:t>
      </w:r>
      <w:r w:rsidR="009A5FE2" w:rsidRPr="007E27B2">
        <w:rPr>
          <w:rFonts w:ascii="Garamond" w:hAnsi="Garamond"/>
          <w:color w:val="282625"/>
          <w:shd w:val="clear" w:color="auto" w:fill="FFFFFF"/>
        </w:rPr>
        <w:t>jurídica</w:t>
      </w:r>
      <w:r w:rsidR="00F063EC" w:rsidRPr="007E27B2">
        <w:rPr>
          <w:rFonts w:ascii="Garamond" w:hAnsi="Garamond"/>
          <w:color w:val="282625"/>
          <w:shd w:val="clear" w:color="auto" w:fill="FFFFFF"/>
        </w:rPr>
        <w:t xml:space="preserve"> para cumplir con lo ordenado en la sentencia de amparo. Razón por la cual este </w:t>
      </w:r>
      <w:r w:rsidR="00BD4975" w:rsidRPr="007E27B2">
        <w:rPr>
          <w:rFonts w:ascii="Garamond" w:hAnsi="Garamond"/>
          <w:color w:val="282625"/>
          <w:shd w:val="clear" w:color="auto" w:fill="FFFFFF"/>
        </w:rPr>
        <w:t>Ayuntamiento de Puerto Vallarta, Jalisco, s</w:t>
      </w:r>
      <w:r w:rsidR="00F063EC" w:rsidRPr="007E27B2">
        <w:rPr>
          <w:rFonts w:ascii="Garamond" w:hAnsi="Garamond"/>
          <w:color w:val="282625"/>
          <w:shd w:val="clear" w:color="auto" w:fill="FFFFFF"/>
        </w:rPr>
        <w:t xml:space="preserve">e estima conveniente aceptar la propuesta planteada por El Ejido en comento, es decir, que se realice el cumplimiento sustituto de la sentencia protectora </w:t>
      </w:r>
      <w:r w:rsidR="00BD4975" w:rsidRPr="007E27B2">
        <w:rPr>
          <w:rFonts w:ascii="Garamond" w:hAnsi="Garamond"/>
          <w:color w:val="282625"/>
          <w:shd w:val="clear" w:color="auto" w:fill="FFFFFF"/>
        </w:rPr>
        <w:t>y en consecuencia se indemnice a</w:t>
      </w:r>
      <w:r w:rsidR="00F063EC" w:rsidRPr="007E27B2">
        <w:rPr>
          <w:rFonts w:ascii="Garamond" w:hAnsi="Garamond"/>
          <w:color w:val="282625"/>
          <w:shd w:val="clear" w:color="auto" w:fill="FFFFFF"/>
        </w:rPr>
        <w:t xml:space="preserve">l Ejido </w:t>
      </w:r>
      <w:r w:rsidR="007E27B2" w:rsidRPr="007E27B2">
        <w:rPr>
          <w:rFonts w:ascii="Garamond" w:hAnsi="Garamond"/>
          <w:color w:val="282625"/>
          <w:shd w:val="clear" w:color="auto" w:fill="FFFFFF"/>
        </w:rPr>
        <w:t xml:space="preserve">Valle de Banderas, Municipio </w:t>
      </w:r>
      <w:r w:rsidR="00F063EC" w:rsidRPr="007E27B2">
        <w:rPr>
          <w:rFonts w:ascii="Garamond" w:hAnsi="Garamond"/>
          <w:color w:val="282625"/>
          <w:shd w:val="clear" w:color="auto" w:fill="FFFFFF"/>
        </w:rPr>
        <w:t>de Bahía de Banderas, Nayarit</w:t>
      </w:r>
      <w:r w:rsidR="00BD4975" w:rsidRPr="007E27B2">
        <w:rPr>
          <w:rFonts w:ascii="Garamond" w:hAnsi="Garamond"/>
          <w:color w:val="282625"/>
          <w:shd w:val="clear" w:color="auto" w:fill="FFFFFF"/>
        </w:rPr>
        <w:t xml:space="preserve">, por el valor de la superficie </w:t>
      </w:r>
      <w:r w:rsidR="00F063EC" w:rsidRPr="007E27B2">
        <w:rPr>
          <w:rFonts w:ascii="Garamond" w:hAnsi="Garamond"/>
          <w:color w:val="282625"/>
          <w:shd w:val="clear" w:color="auto" w:fill="FFFFFF"/>
        </w:rPr>
        <w:t>afectada, donde</w:t>
      </w:r>
      <w:r w:rsidR="00BD4975" w:rsidRPr="007E27B2">
        <w:rPr>
          <w:rFonts w:ascii="Garamond" w:hAnsi="Garamond"/>
          <w:color w:val="282625"/>
          <w:shd w:val="clear" w:color="auto" w:fill="FFFFFF"/>
        </w:rPr>
        <w:t xml:space="preserve"> se encuentra la unidad deportiva, L</w:t>
      </w:r>
      <w:r w:rsidR="00F063EC" w:rsidRPr="007E27B2">
        <w:rPr>
          <w:rFonts w:ascii="Garamond" w:hAnsi="Garamond"/>
          <w:color w:val="282625"/>
          <w:shd w:val="clear" w:color="auto" w:fill="FFFFFF"/>
        </w:rPr>
        <w:t xml:space="preserve">as </w:t>
      </w:r>
      <w:r w:rsidR="00BD4975" w:rsidRPr="007E27B2">
        <w:rPr>
          <w:rFonts w:ascii="Garamond" w:hAnsi="Garamond"/>
          <w:color w:val="282625"/>
          <w:shd w:val="clear" w:color="auto" w:fill="FFFFFF"/>
        </w:rPr>
        <w:t>J</w:t>
      </w:r>
      <w:r w:rsidR="00F063EC" w:rsidRPr="007E27B2">
        <w:rPr>
          <w:rFonts w:ascii="Garamond" w:hAnsi="Garamond"/>
          <w:color w:val="282625"/>
          <w:shd w:val="clear" w:color="auto" w:fill="FFFFFF"/>
        </w:rPr>
        <w:t xml:space="preserve">untas. </w:t>
      </w:r>
      <w:r w:rsidR="00BD4975" w:rsidRPr="007E27B2">
        <w:rPr>
          <w:rFonts w:ascii="Garamond" w:hAnsi="Garamond"/>
          <w:color w:val="282625"/>
          <w:shd w:val="clear" w:color="auto" w:fill="FFFFFF"/>
        </w:rPr>
        <w:t xml:space="preserve">Me avoco a los </w:t>
      </w:r>
      <w:r w:rsidR="00F063EC" w:rsidRPr="007E27B2">
        <w:rPr>
          <w:rFonts w:ascii="Garamond" w:hAnsi="Garamond"/>
          <w:color w:val="282625"/>
          <w:shd w:val="clear" w:color="auto" w:fill="FFFFFF"/>
        </w:rPr>
        <w:t xml:space="preserve">puntos de acuerdo. </w:t>
      </w:r>
      <w:r w:rsidR="00F063EC" w:rsidRPr="009A5FE2">
        <w:rPr>
          <w:rFonts w:ascii="Garamond" w:hAnsi="Garamond"/>
          <w:color w:val="282625"/>
          <w:shd w:val="clear" w:color="auto" w:fill="FFFFFF"/>
        </w:rPr>
        <w:t>Primero</w:t>
      </w:r>
      <w:r w:rsidR="007E27B2" w:rsidRPr="009A5FE2">
        <w:rPr>
          <w:rFonts w:ascii="Garamond" w:hAnsi="Garamond"/>
          <w:color w:val="282625"/>
          <w:shd w:val="clear" w:color="auto" w:fill="FFFFFF"/>
        </w:rPr>
        <w:t>:</w:t>
      </w:r>
      <w:r w:rsidR="00F063EC" w:rsidRPr="009A5FE2">
        <w:rPr>
          <w:rFonts w:ascii="Garamond" w:hAnsi="Garamond"/>
          <w:color w:val="282625"/>
          <w:shd w:val="clear" w:color="auto" w:fill="FFFFFF"/>
        </w:rPr>
        <w:t xml:space="preserve"> el Ayuntamiento Constitucional</w:t>
      </w:r>
      <w:r w:rsidR="007E27B2" w:rsidRPr="009A5FE2">
        <w:rPr>
          <w:rFonts w:ascii="Garamond" w:hAnsi="Garamond"/>
          <w:color w:val="282625"/>
          <w:shd w:val="clear" w:color="auto" w:fill="FFFFFF"/>
        </w:rPr>
        <w:t xml:space="preserve"> del M</w:t>
      </w:r>
      <w:r w:rsidR="00F063EC" w:rsidRPr="009A5FE2">
        <w:rPr>
          <w:rFonts w:ascii="Garamond" w:hAnsi="Garamond"/>
          <w:color w:val="282625"/>
          <w:shd w:val="clear" w:color="auto" w:fill="FFFFFF"/>
        </w:rPr>
        <w:t>unicipio de Puerto Vallarta, Jalisco, aprueba autorizar por motivos</w:t>
      </w:r>
      <w:r w:rsidR="007E27B2" w:rsidRPr="009A5FE2">
        <w:rPr>
          <w:rFonts w:ascii="Garamond" w:hAnsi="Garamond"/>
          <w:color w:val="282625"/>
          <w:shd w:val="clear" w:color="auto" w:fill="FFFFFF"/>
        </w:rPr>
        <w:t xml:space="preserve"> urgentes y j</w:t>
      </w:r>
      <w:r w:rsidR="00F063EC" w:rsidRPr="009A5FE2">
        <w:rPr>
          <w:rFonts w:ascii="Garamond" w:hAnsi="Garamond"/>
          <w:color w:val="282625"/>
          <w:shd w:val="clear" w:color="auto" w:fill="FFFFFF"/>
        </w:rPr>
        <w:t>usti</w:t>
      </w:r>
      <w:r w:rsidR="007E27B2" w:rsidRPr="009A5FE2">
        <w:rPr>
          <w:rFonts w:ascii="Garamond" w:hAnsi="Garamond"/>
          <w:color w:val="282625"/>
          <w:shd w:val="clear" w:color="auto" w:fill="FFFFFF"/>
        </w:rPr>
        <w:t>ficados, la d</w:t>
      </w:r>
      <w:r w:rsidR="00F063EC" w:rsidRPr="009A5FE2">
        <w:rPr>
          <w:rFonts w:ascii="Garamond" w:hAnsi="Garamond"/>
          <w:color w:val="282625"/>
          <w:shd w:val="clear" w:color="auto" w:fill="FFFFFF"/>
        </w:rPr>
        <w:t>ispe</w:t>
      </w:r>
      <w:r w:rsidR="007E27B2" w:rsidRPr="009A5FE2">
        <w:rPr>
          <w:rFonts w:ascii="Garamond" w:hAnsi="Garamond"/>
          <w:color w:val="282625"/>
          <w:shd w:val="clear" w:color="auto" w:fill="FFFFFF"/>
        </w:rPr>
        <w:t>n</w:t>
      </w:r>
      <w:r w:rsidR="00F063EC" w:rsidRPr="009A5FE2">
        <w:rPr>
          <w:rFonts w:ascii="Garamond" w:hAnsi="Garamond"/>
          <w:color w:val="282625"/>
          <w:shd w:val="clear" w:color="auto" w:fill="FFFFFF"/>
        </w:rPr>
        <w:t xml:space="preserve">sa a lo establecido a los artículos </w:t>
      </w:r>
      <w:r w:rsidR="007E27B2" w:rsidRPr="009A5FE2">
        <w:rPr>
          <w:rFonts w:ascii="Garamond" w:hAnsi="Garamond"/>
          <w:color w:val="282625"/>
          <w:shd w:val="clear" w:color="auto" w:fill="FFFFFF"/>
        </w:rPr>
        <w:t>ochenta y cuatro, y ochenta y cinco del Reglamento Orgánico del Gobierno y la Administración Pública del M</w:t>
      </w:r>
      <w:r w:rsidR="00F063EC" w:rsidRPr="009A5FE2">
        <w:rPr>
          <w:rFonts w:ascii="Garamond" w:hAnsi="Garamond"/>
          <w:color w:val="282625"/>
          <w:shd w:val="clear" w:color="auto" w:fill="FFFFFF"/>
        </w:rPr>
        <w:t xml:space="preserve">unicipio de Puerto Vallarta, Jalisco y demás ordenamientos jurídicos que prorroguen </w:t>
      </w:r>
      <w:r w:rsidR="007E27B2" w:rsidRPr="009A5FE2">
        <w:rPr>
          <w:rFonts w:ascii="Garamond" w:hAnsi="Garamond"/>
          <w:color w:val="282625"/>
          <w:shd w:val="clear" w:color="auto" w:fill="FFFFFF"/>
        </w:rPr>
        <w:t>e</w:t>
      </w:r>
      <w:r w:rsidR="00F063EC" w:rsidRPr="009A5FE2">
        <w:rPr>
          <w:rFonts w:ascii="Garamond" w:hAnsi="Garamond"/>
          <w:color w:val="282625"/>
          <w:shd w:val="clear" w:color="auto" w:fill="FFFFFF"/>
        </w:rPr>
        <w:t xml:space="preserve">l cumplimiento a la ejecutoria dictada por </w:t>
      </w:r>
      <w:r w:rsidR="002D54C1">
        <w:rPr>
          <w:rFonts w:ascii="Garamond" w:hAnsi="Garamond"/>
          <w:color w:val="282625"/>
          <w:shd w:val="clear" w:color="auto" w:fill="FFFFFF"/>
        </w:rPr>
        <w:t>el Juez d</w:t>
      </w:r>
      <w:r w:rsidR="007E27B2" w:rsidRPr="009A5FE2">
        <w:rPr>
          <w:rFonts w:ascii="Garamond" w:hAnsi="Garamond"/>
          <w:color w:val="282625"/>
          <w:shd w:val="clear" w:color="auto" w:fill="FFFFFF"/>
        </w:rPr>
        <w:t>e Distrito en Materias Administrativa y</w:t>
      </w:r>
      <w:r w:rsidR="00F063EC" w:rsidRPr="009A5FE2">
        <w:rPr>
          <w:rFonts w:ascii="Garamond" w:hAnsi="Garamond"/>
          <w:color w:val="282625"/>
          <w:shd w:val="clear" w:color="auto" w:fill="FFFFFF"/>
        </w:rPr>
        <w:t xml:space="preserve"> de </w:t>
      </w:r>
      <w:r w:rsidR="007E27B2" w:rsidRPr="009A5FE2">
        <w:rPr>
          <w:rFonts w:ascii="Garamond" w:hAnsi="Garamond"/>
          <w:color w:val="282625"/>
          <w:shd w:val="clear" w:color="auto" w:fill="FFFFFF"/>
        </w:rPr>
        <w:t>Trabajo en el Estado de Jali</w:t>
      </w:r>
      <w:r w:rsidR="00F063EC" w:rsidRPr="009A5FE2">
        <w:rPr>
          <w:rFonts w:ascii="Garamond" w:hAnsi="Garamond"/>
          <w:color w:val="282625"/>
          <w:shd w:val="clear" w:color="auto" w:fill="FFFFFF"/>
        </w:rPr>
        <w:t>sco</w:t>
      </w:r>
      <w:r w:rsidR="007E27B2" w:rsidRPr="009A5FE2">
        <w:rPr>
          <w:rFonts w:ascii="Garamond" w:hAnsi="Garamond"/>
          <w:color w:val="282625"/>
          <w:shd w:val="clear" w:color="auto" w:fill="FFFFFF"/>
        </w:rPr>
        <w:t>,</w:t>
      </w:r>
      <w:r w:rsidR="00F063EC" w:rsidRPr="009A5FE2">
        <w:rPr>
          <w:rFonts w:ascii="Garamond" w:hAnsi="Garamond"/>
          <w:color w:val="282625"/>
          <w:shd w:val="clear" w:color="auto" w:fill="FFFFFF"/>
        </w:rPr>
        <w:t xml:space="preserve"> de</w:t>
      </w:r>
      <w:r w:rsidR="009A5E37">
        <w:rPr>
          <w:rFonts w:ascii="Garamond" w:hAnsi="Garamond"/>
          <w:color w:val="282625"/>
          <w:shd w:val="clear" w:color="auto" w:fill="FFFFFF"/>
        </w:rPr>
        <w:t>ntro del juicio de amparo 492/</w:t>
      </w:r>
      <w:r w:rsidR="00F063EC" w:rsidRPr="009A5FE2">
        <w:rPr>
          <w:rFonts w:ascii="Garamond" w:hAnsi="Garamond"/>
          <w:color w:val="282625"/>
          <w:shd w:val="clear" w:color="auto" w:fill="FFFFFF"/>
        </w:rPr>
        <w:t xml:space="preserve">2014. </w:t>
      </w:r>
      <w:r w:rsidR="007E27B2" w:rsidRPr="009A5FE2">
        <w:rPr>
          <w:rFonts w:ascii="Garamond" w:hAnsi="Garamond"/>
          <w:color w:val="282625"/>
          <w:shd w:val="clear" w:color="auto" w:fill="FFFFFF"/>
        </w:rPr>
        <w:t xml:space="preserve">Ahorita me regreso </w:t>
      </w:r>
      <w:r w:rsidR="00F063EC" w:rsidRPr="009A5FE2">
        <w:rPr>
          <w:rFonts w:ascii="Garamond" w:hAnsi="Garamond"/>
          <w:color w:val="282625"/>
          <w:shd w:val="clear" w:color="auto" w:fill="FFFFFF"/>
        </w:rPr>
        <w:t xml:space="preserve">para hacer una referencia a esos artículos </w:t>
      </w:r>
      <w:r w:rsidR="007E27B2" w:rsidRPr="009A5FE2">
        <w:rPr>
          <w:rFonts w:ascii="Garamond" w:hAnsi="Garamond"/>
          <w:color w:val="282625"/>
          <w:shd w:val="clear" w:color="auto" w:fill="FFFFFF"/>
        </w:rPr>
        <w:t>ochenta y cuatro, y ochenta y cinco</w:t>
      </w:r>
      <w:r w:rsidR="00F063EC" w:rsidRPr="009A5FE2">
        <w:rPr>
          <w:rFonts w:ascii="Garamond" w:hAnsi="Garamond"/>
          <w:color w:val="282625"/>
          <w:shd w:val="clear" w:color="auto" w:fill="FFFFFF"/>
        </w:rPr>
        <w:t>, que fueron tan controversia</w:t>
      </w:r>
      <w:r w:rsidR="007E27B2" w:rsidRPr="009A5FE2">
        <w:rPr>
          <w:rFonts w:ascii="Garamond" w:hAnsi="Garamond"/>
          <w:color w:val="282625"/>
          <w:shd w:val="clear" w:color="auto" w:fill="FFFFFF"/>
        </w:rPr>
        <w:t>les hace algunos meses. Segundo:</w:t>
      </w:r>
      <w:r w:rsidR="00F063EC" w:rsidRPr="009A5FE2">
        <w:rPr>
          <w:rFonts w:ascii="Garamond" w:hAnsi="Garamond"/>
          <w:color w:val="282625"/>
          <w:shd w:val="clear" w:color="auto" w:fill="FFFFFF"/>
        </w:rPr>
        <w:t xml:space="preserve"> </w:t>
      </w:r>
      <w:r w:rsidR="007E27B2" w:rsidRPr="009A5FE2">
        <w:rPr>
          <w:rFonts w:ascii="Garamond" w:hAnsi="Garamond"/>
          <w:color w:val="282625"/>
          <w:shd w:val="clear" w:color="auto" w:fill="FFFFFF"/>
        </w:rPr>
        <w:t>El Ayuntamiento Constitucional del M</w:t>
      </w:r>
      <w:r w:rsidR="00F063EC" w:rsidRPr="009A5FE2">
        <w:rPr>
          <w:rFonts w:ascii="Garamond" w:hAnsi="Garamond"/>
          <w:color w:val="282625"/>
          <w:shd w:val="clear" w:color="auto" w:fill="FFFFFF"/>
        </w:rPr>
        <w:t xml:space="preserve">unicipio de Puerto Vallarta, Jalisco, aprueba y autoriza dar cumplimiento a la ejecutoria dictada por el </w:t>
      </w:r>
      <w:r w:rsidR="007E27B2" w:rsidRPr="009A5FE2">
        <w:rPr>
          <w:rFonts w:ascii="Garamond" w:hAnsi="Garamond"/>
          <w:color w:val="282625"/>
          <w:shd w:val="clear" w:color="auto" w:fill="FFFFFF"/>
        </w:rPr>
        <w:t xml:space="preserve">Juez de Distrito en Materias Administrativa y de Trabajo en el Estado de </w:t>
      </w:r>
      <w:r w:rsidR="007E27B2" w:rsidRPr="009A5FE2">
        <w:rPr>
          <w:rFonts w:ascii="Garamond" w:hAnsi="Garamond"/>
          <w:color w:val="282625"/>
          <w:shd w:val="clear" w:color="auto" w:fill="FFFFFF"/>
        </w:rPr>
        <w:lastRenderedPageBreak/>
        <w:t>Jalisco, dentro del juicio de am</w:t>
      </w:r>
      <w:r w:rsidR="00F063EC" w:rsidRPr="009A5FE2">
        <w:rPr>
          <w:rFonts w:ascii="Garamond" w:hAnsi="Garamond"/>
          <w:color w:val="282625"/>
          <w:shd w:val="clear" w:color="auto" w:fill="FFFFFF"/>
        </w:rPr>
        <w:t>paro 492</w:t>
      </w:r>
      <w:r w:rsidR="00467052" w:rsidRPr="009A5FE2">
        <w:rPr>
          <w:rFonts w:ascii="Garamond" w:hAnsi="Garamond"/>
          <w:color w:val="282625"/>
          <w:shd w:val="clear" w:color="auto" w:fill="FFFFFF"/>
        </w:rPr>
        <w:t>/201</w:t>
      </w:r>
      <w:r w:rsidR="00F063EC" w:rsidRPr="009A5FE2">
        <w:rPr>
          <w:rFonts w:ascii="Garamond" w:hAnsi="Garamond"/>
          <w:color w:val="282625"/>
          <w:shd w:val="clear" w:color="auto" w:fill="FFFFFF"/>
        </w:rPr>
        <w:t>4</w:t>
      </w:r>
      <w:r w:rsidR="00467052" w:rsidRPr="009A5FE2">
        <w:rPr>
          <w:rFonts w:ascii="Garamond" w:hAnsi="Garamond"/>
          <w:color w:val="282625"/>
          <w:shd w:val="clear" w:color="auto" w:fill="FFFFFF"/>
        </w:rPr>
        <w:t>,</w:t>
      </w:r>
      <w:r w:rsidR="00F063EC" w:rsidRPr="009A5FE2">
        <w:rPr>
          <w:rFonts w:ascii="Garamond" w:hAnsi="Garamond"/>
          <w:color w:val="282625"/>
          <w:shd w:val="clear" w:color="auto" w:fill="FFFFFF"/>
        </w:rPr>
        <w:t xml:space="preserve"> a través del cumplimiento sustituto</w:t>
      </w:r>
      <w:r w:rsidR="00467052" w:rsidRPr="009A5FE2">
        <w:rPr>
          <w:rFonts w:ascii="Garamond" w:hAnsi="Garamond"/>
          <w:color w:val="282625"/>
          <w:shd w:val="clear" w:color="auto" w:fill="FFFFFF"/>
        </w:rPr>
        <w:t>, el cual consiste en realizar una indemniza</w:t>
      </w:r>
      <w:r w:rsidR="00F063EC" w:rsidRPr="009A5FE2">
        <w:rPr>
          <w:rFonts w:ascii="Garamond" w:hAnsi="Garamond"/>
          <w:color w:val="282625"/>
          <w:shd w:val="clear" w:color="auto" w:fill="FFFFFF"/>
        </w:rPr>
        <w:t>ción económica</w:t>
      </w:r>
      <w:r w:rsidR="00467052" w:rsidRPr="009A5FE2">
        <w:rPr>
          <w:rFonts w:ascii="Garamond" w:hAnsi="Garamond"/>
          <w:color w:val="282625"/>
          <w:shd w:val="clear" w:color="auto" w:fill="FFFFFF"/>
        </w:rPr>
        <w:t>, justa, equitativa y legal en favor del Ejido de Valle de Banderas, M</w:t>
      </w:r>
      <w:r w:rsidR="002D54C1">
        <w:rPr>
          <w:rFonts w:ascii="Garamond" w:hAnsi="Garamond"/>
          <w:color w:val="282625"/>
          <w:shd w:val="clear" w:color="auto" w:fill="FFFFFF"/>
        </w:rPr>
        <w:t>unicipio de Bahía de B</w:t>
      </w:r>
      <w:r w:rsidR="00F063EC" w:rsidRPr="009A5FE2">
        <w:rPr>
          <w:rFonts w:ascii="Garamond" w:hAnsi="Garamond"/>
          <w:color w:val="282625"/>
          <w:shd w:val="clear" w:color="auto" w:fill="FFFFFF"/>
        </w:rPr>
        <w:t xml:space="preserve">anderas, Nayarit, por el </w:t>
      </w:r>
      <w:r w:rsidR="00467052" w:rsidRPr="009A5FE2">
        <w:rPr>
          <w:rFonts w:ascii="Garamond" w:hAnsi="Garamond"/>
          <w:color w:val="282625"/>
          <w:shd w:val="clear" w:color="auto" w:fill="FFFFFF"/>
        </w:rPr>
        <w:t>valor de la superficie afectada</w:t>
      </w:r>
      <w:r w:rsidR="00F063EC" w:rsidRPr="009A5FE2">
        <w:rPr>
          <w:rFonts w:ascii="Garamond" w:hAnsi="Garamond"/>
          <w:color w:val="282625"/>
          <w:shd w:val="clear" w:color="auto" w:fill="FFFFFF"/>
        </w:rPr>
        <w:t xml:space="preserve"> donde s</w:t>
      </w:r>
      <w:r w:rsidR="00467052" w:rsidRPr="009A5FE2">
        <w:rPr>
          <w:rFonts w:ascii="Garamond" w:hAnsi="Garamond"/>
          <w:color w:val="282625"/>
          <w:shd w:val="clear" w:color="auto" w:fill="FFFFFF"/>
        </w:rPr>
        <w:t>e encuentra la Unidad Deportiva Las Juntas,</w:t>
      </w:r>
      <w:r w:rsidR="00F063EC" w:rsidRPr="009A5FE2">
        <w:rPr>
          <w:rFonts w:ascii="Garamond" w:hAnsi="Garamond"/>
          <w:color w:val="282625"/>
          <w:shd w:val="clear" w:color="auto" w:fill="FFFFFF"/>
        </w:rPr>
        <w:t xml:space="preserve"> en la delegación de </w:t>
      </w:r>
      <w:r w:rsidR="00467052" w:rsidRPr="009A5FE2">
        <w:rPr>
          <w:rFonts w:ascii="Garamond" w:hAnsi="Garamond"/>
          <w:color w:val="282625"/>
          <w:shd w:val="clear" w:color="auto" w:fill="FFFFFF"/>
        </w:rPr>
        <w:t xml:space="preserve">Las Juntas </w:t>
      </w:r>
      <w:r w:rsidR="00F063EC" w:rsidRPr="009A5FE2">
        <w:rPr>
          <w:rFonts w:ascii="Garamond" w:hAnsi="Garamond"/>
          <w:color w:val="282625"/>
          <w:shd w:val="clear" w:color="auto" w:fill="FFFFFF"/>
        </w:rPr>
        <w:t xml:space="preserve">de este </w:t>
      </w:r>
      <w:r w:rsidR="00467052" w:rsidRPr="009A5FE2">
        <w:rPr>
          <w:rFonts w:ascii="Garamond" w:hAnsi="Garamond"/>
          <w:color w:val="282625"/>
          <w:shd w:val="clear" w:color="auto" w:fill="FFFFFF"/>
        </w:rPr>
        <w:t>M</w:t>
      </w:r>
      <w:r w:rsidR="00F063EC" w:rsidRPr="009A5FE2">
        <w:rPr>
          <w:rFonts w:ascii="Garamond" w:hAnsi="Garamond"/>
          <w:color w:val="282625"/>
          <w:shd w:val="clear" w:color="auto" w:fill="FFFFFF"/>
        </w:rPr>
        <w:t>unicipio. Lo anterior debido a que la eje</w:t>
      </w:r>
      <w:r w:rsidR="00467052" w:rsidRPr="009A5FE2">
        <w:rPr>
          <w:rFonts w:ascii="Garamond" w:hAnsi="Garamond"/>
          <w:color w:val="282625"/>
          <w:shd w:val="clear" w:color="auto" w:fill="FFFFFF"/>
        </w:rPr>
        <w:t>cución de la sentencia original afecta g</w:t>
      </w:r>
      <w:r w:rsidR="00F063EC" w:rsidRPr="009A5FE2">
        <w:rPr>
          <w:rFonts w:ascii="Garamond" w:hAnsi="Garamond"/>
          <w:color w:val="282625"/>
          <w:shd w:val="clear" w:color="auto" w:fill="FFFFFF"/>
        </w:rPr>
        <w:t>ravemente a la sociedad en mayor proporción a los beneficios que</w:t>
      </w:r>
      <w:r w:rsidR="00467052" w:rsidRPr="009A5FE2">
        <w:rPr>
          <w:rFonts w:ascii="Garamond" w:hAnsi="Garamond"/>
          <w:color w:val="282625"/>
          <w:shd w:val="clear" w:color="auto" w:fill="FFFFFF"/>
        </w:rPr>
        <w:t xml:space="preserve"> obtiene</w:t>
      </w:r>
      <w:r w:rsidR="00F063EC" w:rsidRPr="009A5FE2">
        <w:rPr>
          <w:rFonts w:ascii="Garamond" w:hAnsi="Garamond"/>
          <w:color w:val="282625"/>
          <w:shd w:val="clear" w:color="auto" w:fill="FFFFFF"/>
        </w:rPr>
        <w:t xml:space="preserve"> </w:t>
      </w:r>
      <w:r w:rsidR="00467052" w:rsidRPr="009A5FE2">
        <w:rPr>
          <w:rFonts w:ascii="Garamond" w:hAnsi="Garamond"/>
          <w:color w:val="282625"/>
          <w:shd w:val="clear" w:color="auto" w:fill="FFFFFF"/>
        </w:rPr>
        <w:t>l</w:t>
      </w:r>
      <w:r w:rsidR="00F063EC" w:rsidRPr="009A5FE2">
        <w:rPr>
          <w:rFonts w:ascii="Garamond" w:hAnsi="Garamond"/>
          <w:color w:val="282625"/>
          <w:shd w:val="clear" w:color="auto" w:fill="FFFFFF"/>
        </w:rPr>
        <w:t>a parte actora. P</w:t>
      </w:r>
      <w:r w:rsidR="00467052" w:rsidRPr="009A5FE2">
        <w:rPr>
          <w:rFonts w:ascii="Garamond" w:hAnsi="Garamond"/>
          <w:color w:val="282625"/>
          <w:shd w:val="clear" w:color="auto" w:fill="FFFFFF"/>
        </w:rPr>
        <w:t>or e</w:t>
      </w:r>
      <w:r w:rsidR="00F063EC" w:rsidRPr="009A5FE2">
        <w:rPr>
          <w:rFonts w:ascii="Garamond" w:hAnsi="Garamond"/>
          <w:color w:val="282625"/>
          <w:shd w:val="clear" w:color="auto" w:fill="FFFFFF"/>
        </w:rPr>
        <w:t>nde genera imposib</w:t>
      </w:r>
      <w:r w:rsidR="00467052" w:rsidRPr="009A5FE2">
        <w:rPr>
          <w:rFonts w:ascii="Garamond" w:hAnsi="Garamond"/>
          <w:color w:val="282625"/>
          <w:shd w:val="clear" w:color="auto" w:fill="FFFFFF"/>
        </w:rPr>
        <w:t>i</w:t>
      </w:r>
      <w:r w:rsidR="00F063EC" w:rsidRPr="009A5FE2">
        <w:rPr>
          <w:rFonts w:ascii="Garamond" w:hAnsi="Garamond"/>
          <w:color w:val="282625"/>
          <w:shd w:val="clear" w:color="auto" w:fill="FFFFFF"/>
        </w:rPr>
        <w:t>l</w:t>
      </w:r>
      <w:r w:rsidR="00467052" w:rsidRPr="009A5FE2">
        <w:rPr>
          <w:rFonts w:ascii="Garamond" w:hAnsi="Garamond"/>
          <w:color w:val="282625"/>
          <w:shd w:val="clear" w:color="auto" w:fill="FFFFFF"/>
        </w:rPr>
        <w:t>idad m</w:t>
      </w:r>
      <w:r w:rsidR="00F063EC" w:rsidRPr="009A5FE2">
        <w:rPr>
          <w:rFonts w:ascii="Garamond" w:hAnsi="Garamond"/>
          <w:color w:val="282625"/>
          <w:shd w:val="clear" w:color="auto" w:fill="FFFFFF"/>
        </w:rPr>
        <w:t>aterial y jurídica para cumplir con lo orden</w:t>
      </w:r>
      <w:r w:rsidR="00467052" w:rsidRPr="009A5FE2">
        <w:rPr>
          <w:rFonts w:ascii="Garamond" w:hAnsi="Garamond"/>
          <w:color w:val="282625"/>
          <w:shd w:val="clear" w:color="auto" w:fill="FFFFFF"/>
        </w:rPr>
        <w:t>ado en la sentencia de amparo. T</w:t>
      </w:r>
      <w:r w:rsidR="00F063EC" w:rsidRPr="009A5FE2">
        <w:rPr>
          <w:rFonts w:ascii="Garamond" w:hAnsi="Garamond"/>
          <w:color w:val="282625"/>
          <w:shd w:val="clear" w:color="auto" w:fill="FFFFFF"/>
        </w:rPr>
        <w:t>e</w:t>
      </w:r>
      <w:r w:rsidR="00467052" w:rsidRPr="009A5FE2">
        <w:rPr>
          <w:rFonts w:ascii="Garamond" w:hAnsi="Garamond"/>
          <w:color w:val="282625"/>
          <w:shd w:val="clear" w:color="auto" w:fill="FFFFFF"/>
        </w:rPr>
        <w:t>r</w:t>
      </w:r>
      <w:r w:rsidR="00F063EC" w:rsidRPr="009A5FE2">
        <w:rPr>
          <w:rFonts w:ascii="Garamond" w:hAnsi="Garamond"/>
          <w:color w:val="282625"/>
          <w:shd w:val="clear" w:color="auto" w:fill="FFFFFF"/>
        </w:rPr>
        <w:t>cero</w:t>
      </w:r>
      <w:r w:rsidR="00467052" w:rsidRPr="009A5FE2">
        <w:rPr>
          <w:rFonts w:ascii="Garamond" w:hAnsi="Garamond"/>
          <w:color w:val="282625"/>
          <w:shd w:val="clear" w:color="auto" w:fill="FFFFFF"/>
        </w:rPr>
        <w:t>: E</w:t>
      </w:r>
      <w:r w:rsidR="00F063EC" w:rsidRPr="009A5FE2">
        <w:rPr>
          <w:rFonts w:ascii="Garamond" w:hAnsi="Garamond"/>
          <w:color w:val="282625"/>
          <w:shd w:val="clear" w:color="auto" w:fill="FFFFFF"/>
        </w:rPr>
        <w:t xml:space="preserve">l </w:t>
      </w:r>
      <w:r w:rsidR="00467052" w:rsidRPr="009A5FE2">
        <w:rPr>
          <w:rFonts w:ascii="Garamond" w:hAnsi="Garamond"/>
          <w:color w:val="282625"/>
          <w:shd w:val="clear" w:color="auto" w:fill="FFFFFF"/>
        </w:rPr>
        <w:t xml:space="preserve">Honorable </w:t>
      </w:r>
      <w:r w:rsidR="00F063EC" w:rsidRPr="009A5FE2">
        <w:rPr>
          <w:rFonts w:ascii="Garamond" w:hAnsi="Garamond"/>
          <w:color w:val="282625"/>
          <w:shd w:val="clear" w:color="auto" w:fill="FFFFFF"/>
        </w:rPr>
        <w:t>Ayuntamiento Constitucional de Puerto Vallarta, Jal</w:t>
      </w:r>
      <w:r w:rsidR="00467052" w:rsidRPr="009A5FE2">
        <w:rPr>
          <w:rFonts w:ascii="Garamond" w:hAnsi="Garamond"/>
          <w:color w:val="282625"/>
          <w:shd w:val="clear" w:color="auto" w:fill="FFFFFF"/>
        </w:rPr>
        <w:t>isco,</w:t>
      </w:r>
      <w:r w:rsidR="00F063EC" w:rsidRPr="009A5FE2">
        <w:rPr>
          <w:rFonts w:ascii="Garamond" w:hAnsi="Garamond"/>
          <w:color w:val="282625"/>
          <w:shd w:val="clear" w:color="auto" w:fill="FFFFFF"/>
        </w:rPr>
        <w:t xml:space="preserve"> </w:t>
      </w:r>
      <w:r w:rsidR="00467052" w:rsidRPr="009A5FE2">
        <w:rPr>
          <w:rFonts w:ascii="Garamond" w:hAnsi="Garamond"/>
          <w:color w:val="282625"/>
          <w:shd w:val="clear" w:color="auto" w:fill="FFFFFF"/>
        </w:rPr>
        <w:t xml:space="preserve">autoriza </w:t>
      </w:r>
      <w:r w:rsidR="00F063EC" w:rsidRPr="009A5FE2">
        <w:rPr>
          <w:rFonts w:ascii="Garamond" w:hAnsi="Garamond"/>
          <w:color w:val="282625"/>
          <w:shd w:val="clear" w:color="auto" w:fill="FFFFFF"/>
        </w:rPr>
        <w:t xml:space="preserve">celebrar y suscribir con El Ejido </w:t>
      </w:r>
      <w:r w:rsidR="00467052" w:rsidRPr="009A5FE2">
        <w:rPr>
          <w:rFonts w:ascii="Garamond" w:hAnsi="Garamond"/>
          <w:color w:val="282625"/>
          <w:shd w:val="clear" w:color="auto" w:fill="FFFFFF"/>
        </w:rPr>
        <w:t>V</w:t>
      </w:r>
      <w:r w:rsidR="00F063EC" w:rsidRPr="009A5FE2">
        <w:rPr>
          <w:rFonts w:ascii="Garamond" w:hAnsi="Garamond"/>
          <w:color w:val="282625"/>
          <w:shd w:val="clear" w:color="auto" w:fill="FFFFFF"/>
        </w:rPr>
        <w:t xml:space="preserve">alle de </w:t>
      </w:r>
      <w:r w:rsidR="00467052" w:rsidRPr="009A5FE2">
        <w:rPr>
          <w:rFonts w:ascii="Garamond" w:hAnsi="Garamond"/>
          <w:color w:val="282625"/>
          <w:shd w:val="clear" w:color="auto" w:fill="FFFFFF"/>
        </w:rPr>
        <w:t>B</w:t>
      </w:r>
      <w:r w:rsidR="00F063EC" w:rsidRPr="009A5FE2">
        <w:rPr>
          <w:rFonts w:ascii="Garamond" w:hAnsi="Garamond"/>
          <w:color w:val="282625"/>
          <w:shd w:val="clear" w:color="auto" w:fill="FFFFFF"/>
        </w:rPr>
        <w:t>andera</w:t>
      </w:r>
      <w:r w:rsidR="00467052" w:rsidRPr="009A5FE2">
        <w:rPr>
          <w:rFonts w:ascii="Garamond" w:hAnsi="Garamond"/>
          <w:color w:val="282625"/>
          <w:shd w:val="clear" w:color="auto" w:fill="FFFFFF"/>
        </w:rPr>
        <w:t>s</w:t>
      </w:r>
      <w:r w:rsidR="00F063EC" w:rsidRPr="009A5FE2">
        <w:rPr>
          <w:rFonts w:ascii="Garamond" w:hAnsi="Garamond"/>
          <w:color w:val="282625"/>
          <w:shd w:val="clear" w:color="auto" w:fill="FFFFFF"/>
        </w:rPr>
        <w:t xml:space="preserve">, </w:t>
      </w:r>
      <w:r w:rsidR="00467052" w:rsidRPr="009A5FE2">
        <w:rPr>
          <w:rFonts w:ascii="Garamond" w:hAnsi="Garamond"/>
          <w:color w:val="282625"/>
          <w:shd w:val="clear" w:color="auto" w:fill="FFFFFF"/>
        </w:rPr>
        <w:t>M</w:t>
      </w:r>
      <w:r w:rsidR="00F063EC" w:rsidRPr="009A5FE2">
        <w:rPr>
          <w:rFonts w:ascii="Garamond" w:hAnsi="Garamond"/>
          <w:color w:val="282625"/>
          <w:shd w:val="clear" w:color="auto" w:fill="FFFFFF"/>
        </w:rPr>
        <w:t xml:space="preserve">unicipio de </w:t>
      </w:r>
      <w:r w:rsidR="00467052" w:rsidRPr="009A5FE2">
        <w:rPr>
          <w:rFonts w:ascii="Garamond" w:hAnsi="Garamond"/>
          <w:color w:val="282625"/>
          <w:shd w:val="clear" w:color="auto" w:fill="FFFFFF"/>
        </w:rPr>
        <w:t>V</w:t>
      </w:r>
      <w:r w:rsidR="00F063EC" w:rsidRPr="009A5FE2">
        <w:rPr>
          <w:rFonts w:ascii="Garamond" w:hAnsi="Garamond"/>
          <w:color w:val="282625"/>
          <w:shd w:val="clear" w:color="auto" w:fill="FFFFFF"/>
        </w:rPr>
        <w:t xml:space="preserve">alle de Banderas, Nayarit, </w:t>
      </w:r>
      <w:r w:rsidR="00467052" w:rsidRPr="009A5FE2">
        <w:rPr>
          <w:rFonts w:ascii="Garamond" w:hAnsi="Garamond"/>
          <w:color w:val="282625"/>
          <w:shd w:val="clear" w:color="auto" w:fill="FFFFFF"/>
        </w:rPr>
        <w:t xml:space="preserve">convenio de pago en parcialidades </w:t>
      </w:r>
      <w:r w:rsidR="00F063EC" w:rsidRPr="009A5FE2">
        <w:rPr>
          <w:rFonts w:ascii="Garamond" w:hAnsi="Garamond"/>
          <w:color w:val="282625"/>
          <w:shd w:val="clear" w:color="auto" w:fill="FFFFFF"/>
        </w:rPr>
        <w:t>por concepto de indemnización</w:t>
      </w:r>
      <w:r w:rsidR="00467052" w:rsidRPr="009A5FE2">
        <w:rPr>
          <w:rFonts w:ascii="Garamond" w:hAnsi="Garamond"/>
          <w:color w:val="282625"/>
          <w:shd w:val="clear" w:color="auto" w:fill="FFFFFF"/>
        </w:rPr>
        <w:t>, por el valor t</w:t>
      </w:r>
      <w:r w:rsidR="00F063EC" w:rsidRPr="009A5FE2">
        <w:rPr>
          <w:rFonts w:ascii="Garamond" w:hAnsi="Garamond"/>
          <w:color w:val="282625"/>
          <w:shd w:val="clear" w:color="auto" w:fill="FFFFFF"/>
        </w:rPr>
        <w:t xml:space="preserve">otal de la superficie afectada, que se localiza en la </w:t>
      </w:r>
      <w:r w:rsidR="00467052" w:rsidRPr="009A5FE2">
        <w:rPr>
          <w:rFonts w:ascii="Garamond" w:hAnsi="Garamond"/>
          <w:color w:val="282625"/>
          <w:shd w:val="clear" w:color="auto" w:fill="FFFFFF"/>
        </w:rPr>
        <w:t>Unidad Deportiva Las Juntas</w:t>
      </w:r>
      <w:r w:rsidR="00F063EC" w:rsidRPr="009A5FE2">
        <w:rPr>
          <w:rFonts w:ascii="Garamond" w:hAnsi="Garamond"/>
          <w:color w:val="282625"/>
          <w:shd w:val="clear" w:color="auto" w:fill="FFFFFF"/>
        </w:rPr>
        <w:t xml:space="preserve">. </w:t>
      </w:r>
      <w:r w:rsidR="00467052" w:rsidRPr="009A5FE2">
        <w:rPr>
          <w:rFonts w:ascii="Garamond" w:hAnsi="Garamond"/>
          <w:color w:val="282625"/>
          <w:shd w:val="clear" w:color="auto" w:fill="FFFFFF"/>
        </w:rPr>
        <w:t xml:space="preserve">Cuarto: </w:t>
      </w:r>
      <w:r w:rsidR="00F063EC" w:rsidRPr="009A5FE2">
        <w:rPr>
          <w:rFonts w:ascii="Garamond" w:hAnsi="Garamond"/>
          <w:color w:val="282625"/>
          <w:shd w:val="clear" w:color="auto" w:fill="FFFFFF"/>
        </w:rPr>
        <w:t xml:space="preserve">Se faculta a los ciudadanos, </w:t>
      </w:r>
      <w:r w:rsidR="00467052" w:rsidRPr="009A5FE2">
        <w:rPr>
          <w:rFonts w:ascii="Garamond" w:hAnsi="Garamond"/>
          <w:color w:val="282625"/>
          <w:shd w:val="clear" w:color="auto" w:fill="FFFFFF"/>
        </w:rPr>
        <w:t xml:space="preserve">Presidente Municipal, Síndico Municipal, Secretario General y Tesorero Municipal </w:t>
      </w:r>
      <w:r w:rsidR="00F063EC" w:rsidRPr="009A5FE2">
        <w:rPr>
          <w:rFonts w:ascii="Garamond" w:hAnsi="Garamond"/>
          <w:color w:val="282625"/>
          <w:shd w:val="clear" w:color="auto" w:fill="FFFFFF"/>
        </w:rPr>
        <w:t xml:space="preserve">para que en nombre del </w:t>
      </w:r>
      <w:r w:rsidR="00467052" w:rsidRPr="009A5FE2">
        <w:rPr>
          <w:rFonts w:ascii="Garamond" w:hAnsi="Garamond"/>
          <w:color w:val="282625"/>
          <w:shd w:val="clear" w:color="auto" w:fill="FFFFFF"/>
        </w:rPr>
        <w:t>Municipi</w:t>
      </w:r>
      <w:r w:rsidR="00F063EC" w:rsidRPr="009A5FE2">
        <w:rPr>
          <w:rFonts w:ascii="Garamond" w:hAnsi="Garamond"/>
          <w:color w:val="282625"/>
          <w:shd w:val="clear" w:color="auto" w:fill="FFFFFF"/>
        </w:rPr>
        <w:t>o de Puerto Vallarta, Jalisco, celebren, suscriban y realicen de forma conjunta o individual</w:t>
      </w:r>
      <w:r w:rsidR="00467052" w:rsidRPr="009A5FE2">
        <w:rPr>
          <w:rFonts w:ascii="Garamond" w:hAnsi="Garamond"/>
          <w:color w:val="282625"/>
          <w:shd w:val="clear" w:color="auto" w:fill="FFFFFF"/>
        </w:rPr>
        <w:t>,</w:t>
      </w:r>
      <w:r w:rsidR="00F063EC" w:rsidRPr="009A5FE2">
        <w:rPr>
          <w:rFonts w:ascii="Garamond" w:hAnsi="Garamond"/>
          <w:color w:val="282625"/>
          <w:shd w:val="clear" w:color="auto" w:fill="FFFFFF"/>
        </w:rPr>
        <w:t xml:space="preserve"> los actos jurídicos, administrativos, instrumentos legales</w:t>
      </w:r>
      <w:r w:rsidR="00467052" w:rsidRPr="009A5FE2">
        <w:rPr>
          <w:rFonts w:ascii="Garamond" w:hAnsi="Garamond"/>
          <w:color w:val="282625"/>
          <w:shd w:val="clear" w:color="auto" w:fill="FFFFFF"/>
        </w:rPr>
        <w:t>, convenios, c</w:t>
      </w:r>
      <w:r w:rsidR="00F063EC" w:rsidRPr="009A5FE2">
        <w:rPr>
          <w:rFonts w:ascii="Garamond" w:hAnsi="Garamond"/>
          <w:color w:val="282625"/>
          <w:shd w:val="clear" w:color="auto" w:fill="FFFFFF"/>
        </w:rPr>
        <w:t>ontratos y acuerdos de voluntades a</w:t>
      </w:r>
      <w:r w:rsidR="00467052" w:rsidRPr="009A5FE2">
        <w:rPr>
          <w:rFonts w:ascii="Garamond" w:hAnsi="Garamond"/>
          <w:color w:val="282625"/>
          <w:shd w:val="clear" w:color="auto" w:fill="FFFFFF"/>
        </w:rPr>
        <w:t>nte las autoridades c</w:t>
      </w:r>
      <w:r w:rsidR="00F063EC" w:rsidRPr="009A5FE2">
        <w:rPr>
          <w:rFonts w:ascii="Garamond" w:hAnsi="Garamond"/>
          <w:color w:val="282625"/>
          <w:shd w:val="clear" w:color="auto" w:fill="FFFFFF"/>
        </w:rPr>
        <w:t>ompetentes</w:t>
      </w:r>
      <w:r w:rsidR="00467052" w:rsidRPr="009A5FE2">
        <w:rPr>
          <w:rFonts w:ascii="Garamond" w:hAnsi="Garamond"/>
          <w:color w:val="282625"/>
          <w:shd w:val="clear" w:color="auto" w:fill="FFFFFF"/>
        </w:rPr>
        <w:t xml:space="preserve">, a efecto de </w:t>
      </w:r>
      <w:r w:rsidR="00F063EC" w:rsidRPr="009A5FE2">
        <w:rPr>
          <w:rFonts w:ascii="Garamond" w:hAnsi="Garamond"/>
          <w:color w:val="282625"/>
          <w:shd w:val="clear" w:color="auto" w:fill="FFFFFF"/>
        </w:rPr>
        <w:t xml:space="preserve">dar cumplimiento al presente. </w:t>
      </w:r>
      <w:r w:rsidR="00467052" w:rsidRPr="009A5FE2">
        <w:rPr>
          <w:rFonts w:ascii="Garamond" w:hAnsi="Garamond"/>
          <w:color w:val="282625"/>
          <w:shd w:val="clear" w:color="auto" w:fill="FFFFFF"/>
        </w:rPr>
        <w:t>Quinto: Se instruye a la Sindicatura M</w:t>
      </w:r>
      <w:r w:rsidR="00F063EC" w:rsidRPr="009A5FE2">
        <w:rPr>
          <w:rFonts w:ascii="Garamond" w:hAnsi="Garamond"/>
          <w:color w:val="282625"/>
          <w:shd w:val="clear" w:color="auto" w:fill="FFFFFF"/>
        </w:rPr>
        <w:t xml:space="preserve">unicipal para que en coordinación con la </w:t>
      </w:r>
      <w:r w:rsidR="00467052" w:rsidRPr="009A5FE2">
        <w:rPr>
          <w:rFonts w:ascii="Garamond" w:hAnsi="Garamond"/>
          <w:color w:val="282625"/>
          <w:shd w:val="clear" w:color="auto" w:fill="FFFFFF"/>
        </w:rPr>
        <w:t>Dirección Jurídica, e</w:t>
      </w:r>
      <w:r w:rsidR="00F063EC" w:rsidRPr="009A5FE2">
        <w:rPr>
          <w:rFonts w:ascii="Garamond" w:hAnsi="Garamond"/>
          <w:color w:val="282625"/>
          <w:shd w:val="clear" w:color="auto" w:fill="FFFFFF"/>
        </w:rPr>
        <w:t>laboren el acuerdo de voluntades respect</w:t>
      </w:r>
      <w:r w:rsidR="00467052" w:rsidRPr="009A5FE2">
        <w:rPr>
          <w:rFonts w:ascii="Garamond" w:hAnsi="Garamond"/>
          <w:color w:val="282625"/>
          <w:shd w:val="clear" w:color="auto" w:fill="FFFFFF"/>
        </w:rPr>
        <w:t>ivo y</w:t>
      </w:r>
      <w:r w:rsidR="00F063EC" w:rsidRPr="009A5FE2">
        <w:rPr>
          <w:rFonts w:ascii="Garamond" w:hAnsi="Garamond"/>
          <w:color w:val="282625"/>
          <w:shd w:val="clear" w:color="auto" w:fill="FFFFFF"/>
        </w:rPr>
        <w:t xml:space="preserve"> </w:t>
      </w:r>
      <w:r w:rsidR="00467052" w:rsidRPr="009A5FE2">
        <w:rPr>
          <w:rFonts w:ascii="Garamond" w:hAnsi="Garamond"/>
          <w:color w:val="282625"/>
          <w:shd w:val="clear" w:color="auto" w:fill="FFFFFF"/>
        </w:rPr>
        <w:t>l</w:t>
      </w:r>
      <w:r w:rsidR="00F063EC" w:rsidRPr="009A5FE2">
        <w:rPr>
          <w:rFonts w:ascii="Garamond" w:hAnsi="Garamond"/>
          <w:color w:val="282625"/>
          <w:shd w:val="clear" w:color="auto" w:fill="FFFFFF"/>
        </w:rPr>
        <w:t>os documentos que resulten pertinentes para dar cumplimiento a la propuesta presentada. Sexto</w:t>
      </w:r>
      <w:r w:rsidR="00467052" w:rsidRPr="009A5FE2">
        <w:rPr>
          <w:rFonts w:ascii="Garamond" w:hAnsi="Garamond"/>
          <w:color w:val="282625"/>
          <w:shd w:val="clear" w:color="auto" w:fill="FFFFFF"/>
        </w:rPr>
        <w:t>: S</w:t>
      </w:r>
      <w:r w:rsidR="00F063EC" w:rsidRPr="009A5FE2">
        <w:rPr>
          <w:rFonts w:ascii="Garamond" w:hAnsi="Garamond"/>
          <w:color w:val="282625"/>
          <w:shd w:val="clear" w:color="auto" w:fill="FFFFFF"/>
        </w:rPr>
        <w:t xml:space="preserve">e instruye </w:t>
      </w:r>
      <w:r w:rsidR="00467052" w:rsidRPr="009A5FE2">
        <w:rPr>
          <w:rFonts w:ascii="Garamond" w:hAnsi="Garamond"/>
          <w:color w:val="282625"/>
          <w:shd w:val="clear" w:color="auto" w:fill="FFFFFF"/>
        </w:rPr>
        <w:t xml:space="preserve">a </w:t>
      </w:r>
      <w:r w:rsidR="00F063EC" w:rsidRPr="009A5FE2">
        <w:rPr>
          <w:rFonts w:ascii="Garamond" w:hAnsi="Garamond"/>
          <w:color w:val="282625"/>
          <w:shd w:val="clear" w:color="auto" w:fill="FFFFFF"/>
        </w:rPr>
        <w:t xml:space="preserve">la </w:t>
      </w:r>
      <w:r w:rsidR="00467052" w:rsidRPr="009A5FE2">
        <w:rPr>
          <w:rFonts w:ascii="Garamond" w:hAnsi="Garamond"/>
          <w:color w:val="282625"/>
          <w:shd w:val="clear" w:color="auto" w:fill="FFFFFF"/>
        </w:rPr>
        <w:t xml:space="preserve">Tesorería Municipal </w:t>
      </w:r>
      <w:r w:rsidR="00F063EC" w:rsidRPr="009A5FE2">
        <w:rPr>
          <w:rFonts w:ascii="Garamond" w:hAnsi="Garamond"/>
          <w:color w:val="282625"/>
          <w:shd w:val="clear" w:color="auto" w:fill="FFFFFF"/>
        </w:rPr>
        <w:t xml:space="preserve">a efecto de que </w:t>
      </w:r>
      <w:r w:rsidR="00467052" w:rsidRPr="009A5FE2">
        <w:rPr>
          <w:rFonts w:ascii="Garamond" w:hAnsi="Garamond"/>
          <w:color w:val="282625"/>
          <w:shd w:val="clear" w:color="auto" w:fill="FFFFFF"/>
        </w:rPr>
        <w:t xml:space="preserve">erogue </w:t>
      </w:r>
      <w:r w:rsidR="00F063EC" w:rsidRPr="009A5FE2">
        <w:rPr>
          <w:rFonts w:ascii="Garamond" w:hAnsi="Garamond"/>
          <w:color w:val="282625"/>
          <w:shd w:val="clear" w:color="auto" w:fill="FFFFFF"/>
        </w:rPr>
        <w:t>los recursos económicos suficientes de las partidas presupuestales correspondientes para da</w:t>
      </w:r>
      <w:r w:rsidR="00467052" w:rsidRPr="009A5FE2">
        <w:rPr>
          <w:rFonts w:ascii="Garamond" w:hAnsi="Garamond"/>
          <w:color w:val="282625"/>
          <w:shd w:val="clear" w:color="auto" w:fill="FFFFFF"/>
        </w:rPr>
        <w:t>r cumplimiento a la presente. P</w:t>
      </w:r>
      <w:r w:rsidR="00F063EC" w:rsidRPr="009A5FE2">
        <w:rPr>
          <w:rFonts w:ascii="Garamond" w:hAnsi="Garamond"/>
          <w:color w:val="282625"/>
          <w:shd w:val="clear" w:color="auto" w:fill="FFFFFF"/>
        </w:rPr>
        <w:t xml:space="preserve">or </w:t>
      </w:r>
      <w:r w:rsidR="00467052" w:rsidRPr="009A5FE2">
        <w:rPr>
          <w:rFonts w:ascii="Garamond" w:hAnsi="Garamond"/>
          <w:color w:val="282625"/>
          <w:shd w:val="clear" w:color="auto" w:fill="FFFFFF"/>
        </w:rPr>
        <w:t xml:space="preserve">lo anterior </w:t>
      </w:r>
      <w:r w:rsidR="00F063EC" w:rsidRPr="009A5FE2">
        <w:rPr>
          <w:rFonts w:ascii="Garamond" w:hAnsi="Garamond"/>
          <w:color w:val="282625"/>
          <w:shd w:val="clear" w:color="auto" w:fill="FFFFFF"/>
        </w:rPr>
        <w:t xml:space="preserve">se autoriza las modificaciones presupuestales para que diera lugar en el presupuesto de egresos en </w:t>
      </w:r>
      <w:r w:rsidR="00467052" w:rsidRPr="009A5FE2">
        <w:rPr>
          <w:rFonts w:ascii="Garamond" w:hAnsi="Garamond"/>
          <w:color w:val="282625"/>
          <w:shd w:val="clear" w:color="auto" w:fill="FFFFFF"/>
        </w:rPr>
        <w:t xml:space="preserve">el ejercicio fiscal </w:t>
      </w:r>
      <w:r w:rsidR="009A5FE2" w:rsidRPr="009A5FE2">
        <w:rPr>
          <w:rFonts w:ascii="Garamond" w:hAnsi="Garamond"/>
          <w:color w:val="282625"/>
          <w:shd w:val="clear" w:color="auto" w:fill="FFFFFF"/>
        </w:rPr>
        <w:t>vigente. Este valor, pues no…</w:t>
      </w:r>
      <w:r w:rsidR="00F063EC" w:rsidRPr="009A5FE2">
        <w:rPr>
          <w:rFonts w:ascii="Garamond" w:hAnsi="Garamond"/>
          <w:color w:val="282625"/>
          <w:shd w:val="clear" w:color="auto" w:fill="FFFFFF"/>
        </w:rPr>
        <w:t>no debe de pasar, estamos hablando cuando muchos de</w:t>
      </w:r>
      <w:r w:rsidR="009A5FE2" w:rsidRPr="009A5FE2">
        <w:rPr>
          <w:rFonts w:ascii="Garamond" w:hAnsi="Garamond"/>
          <w:color w:val="282625"/>
          <w:shd w:val="clear" w:color="auto" w:fill="FFFFFF"/>
        </w:rPr>
        <w:t xml:space="preserve"> cuatro mil doscientos pesos a reserva de tramitar </w:t>
      </w:r>
      <w:r w:rsidR="00F063EC" w:rsidRPr="009A5FE2">
        <w:rPr>
          <w:rFonts w:ascii="Garamond" w:hAnsi="Garamond"/>
          <w:color w:val="282625"/>
          <w:shd w:val="clear" w:color="auto" w:fill="FFFFFF"/>
        </w:rPr>
        <w:t xml:space="preserve">el avalúo correspondiente. </w:t>
      </w:r>
      <w:r w:rsidR="009A5FE2" w:rsidRPr="009A5FE2">
        <w:rPr>
          <w:rFonts w:ascii="Garamond" w:hAnsi="Garamond"/>
          <w:color w:val="282625"/>
          <w:shd w:val="clear" w:color="auto" w:fill="FFFFFF"/>
        </w:rPr>
        <w:t>Se inst</w:t>
      </w:r>
      <w:r w:rsidR="00F063EC" w:rsidRPr="009A5FE2">
        <w:rPr>
          <w:rFonts w:ascii="Garamond" w:hAnsi="Garamond"/>
          <w:color w:val="282625"/>
          <w:shd w:val="clear" w:color="auto" w:fill="FFFFFF"/>
        </w:rPr>
        <w:t>ruye y faculta</w:t>
      </w:r>
      <w:r w:rsidR="009A5FE2" w:rsidRPr="009A5FE2">
        <w:rPr>
          <w:rFonts w:ascii="Garamond" w:hAnsi="Garamond"/>
          <w:color w:val="282625"/>
          <w:shd w:val="clear" w:color="auto" w:fill="FFFFFF"/>
        </w:rPr>
        <w:t>…</w:t>
      </w:r>
      <w:r w:rsidR="00F063EC" w:rsidRPr="009A5FE2">
        <w:rPr>
          <w:rFonts w:ascii="Garamond" w:hAnsi="Garamond"/>
          <w:color w:val="282625"/>
          <w:shd w:val="clear" w:color="auto" w:fill="FFFFFF"/>
        </w:rPr>
        <w:t>por metro cuadrado</w:t>
      </w:r>
      <w:r w:rsidR="009A5FE2" w:rsidRPr="009A5FE2">
        <w:rPr>
          <w:rFonts w:ascii="Garamond" w:hAnsi="Garamond"/>
          <w:color w:val="282625"/>
          <w:shd w:val="clear" w:color="auto" w:fill="FFFFFF"/>
        </w:rPr>
        <w:t>,</w:t>
      </w:r>
      <w:r w:rsidR="00F063EC" w:rsidRPr="009A5FE2">
        <w:rPr>
          <w:rFonts w:ascii="Garamond" w:hAnsi="Garamond"/>
          <w:color w:val="282625"/>
          <w:shd w:val="clear" w:color="auto" w:fill="FFFFFF"/>
        </w:rPr>
        <w:t xml:space="preserve"> se instruye y facu</w:t>
      </w:r>
      <w:r w:rsidR="009A5FE2" w:rsidRPr="009A5FE2">
        <w:rPr>
          <w:rFonts w:ascii="Garamond" w:hAnsi="Garamond"/>
          <w:color w:val="282625"/>
          <w:shd w:val="clear" w:color="auto" w:fill="FFFFFF"/>
        </w:rPr>
        <w:t>lta a la sindicatura municipal p</w:t>
      </w:r>
      <w:r w:rsidR="00F063EC" w:rsidRPr="009A5FE2">
        <w:rPr>
          <w:rFonts w:ascii="Garamond" w:hAnsi="Garamond"/>
          <w:color w:val="282625"/>
          <w:shd w:val="clear" w:color="auto" w:fill="FFFFFF"/>
        </w:rPr>
        <w:t>ara que en su momento atienda y dé cumpli</w:t>
      </w:r>
      <w:r w:rsidR="009A5FE2" w:rsidRPr="009A5FE2">
        <w:rPr>
          <w:rFonts w:ascii="Garamond" w:hAnsi="Garamond"/>
          <w:color w:val="282625"/>
          <w:shd w:val="clear" w:color="auto" w:fill="FFFFFF"/>
        </w:rPr>
        <w:t xml:space="preserve">miento a </w:t>
      </w:r>
      <w:r w:rsidR="00F063EC" w:rsidRPr="009A5FE2">
        <w:rPr>
          <w:rFonts w:ascii="Garamond" w:hAnsi="Garamond"/>
          <w:color w:val="282625"/>
          <w:shd w:val="clear" w:color="auto" w:fill="FFFFFF"/>
        </w:rPr>
        <w:t xml:space="preserve">lo establecido por el artículo </w:t>
      </w:r>
      <w:r w:rsidR="009A5FE2" w:rsidRPr="009A5FE2">
        <w:rPr>
          <w:rFonts w:ascii="Garamond" w:hAnsi="Garamond"/>
          <w:color w:val="282625"/>
          <w:shd w:val="clear" w:color="auto" w:fill="FFFFFF"/>
        </w:rPr>
        <w:t>noventa y uno</w:t>
      </w:r>
      <w:r w:rsidR="00F063EC" w:rsidRPr="009A5FE2">
        <w:rPr>
          <w:rFonts w:ascii="Garamond" w:hAnsi="Garamond"/>
          <w:color w:val="282625"/>
          <w:shd w:val="clear" w:color="auto" w:fill="FFFFFF"/>
        </w:rPr>
        <w:t xml:space="preserve"> de la </w:t>
      </w:r>
      <w:r w:rsidR="009A5FE2" w:rsidRPr="009A5FE2">
        <w:rPr>
          <w:rFonts w:ascii="Garamond" w:hAnsi="Garamond"/>
          <w:color w:val="282625"/>
          <w:shd w:val="clear" w:color="auto" w:fill="FFFFFF"/>
        </w:rPr>
        <w:t xml:space="preserve">Ley del </w:t>
      </w:r>
      <w:r w:rsidR="00F063EC" w:rsidRPr="009A5FE2">
        <w:rPr>
          <w:rFonts w:ascii="Garamond" w:hAnsi="Garamond"/>
          <w:color w:val="282625"/>
          <w:shd w:val="clear" w:color="auto" w:fill="FFFFFF"/>
        </w:rPr>
        <w:t xml:space="preserve">Gobierno </w:t>
      </w:r>
      <w:r w:rsidR="009A5FE2" w:rsidRPr="009A5FE2">
        <w:rPr>
          <w:rFonts w:ascii="Garamond" w:hAnsi="Garamond"/>
          <w:color w:val="282625"/>
          <w:shd w:val="clear" w:color="auto" w:fill="FFFFFF"/>
        </w:rPr>
        <w:t xml:space="preserve">y la </w:t>
      </w:r>
      <w:r w:rsidR="00F063EC" w:rsidRPr="009A5FE2">
        <w:rPr>
          <w:rFonts w:ascii="Garamond" w:hAnsi="Garamond"/>
          <w:color w:val="282625"/>
          <w:shd w:val="clear" w:color="auto" w:fill="FFFFFF"/>
        </w:rPr>
        <w:t>Administración</w:t>
      </w:r>
      <w:r w:rsidR="009A5FE2" w:rsidRPr="009A5FE2">
        <w:rPr>
          <w:rFonts w:ascii="Garamond" w:hAnsi="Garamond"/>
          <w:color w:val="282625"/>
          <w:shd w:val="clear" w:color="auto" w:fill="FFFFFF"/>
        </w:rPr>
        <w:t xml:space="preserve"> </w:t>
      </w:r>
      <w:r w:rsidR="00F063EC" w:rsidRPr="009A5FE2">
        <w:rPr>
          <w:rFonts w:ascii="Garamond" w:hAnsi="Garamond"/>
          <w:color w:val="282625"/>
          <w:shd w:val="clear" w:color="auto" w:fill="FFFFFF"/>
        </w:rPr>
        <w:t xml:space="preserve">Pública </w:t>
      </w:r>
      <w:r w:rsidR="009A5FE2" w:rsidRPr="009A5FE2">
        <w:rPr>
          <w:rFonts w:ascii="Garamond" w:hAnsi="Garamond"/>
          <w:color w:val="282625"/>
          <w:shd w:val="clear" w:color="auto" w:fill="FFFFFF"/>
        </w:rPr>
        <w:t xml:space="preserve">Municipal </w:t>
      </w:r>
      <w:r w:rsidR="00F063EC" w:rsidRPr="009A5FE2">
        <w:rPr>
          <w:rFonts w:ascii="Garamond" w:hAnsi="Garamond"/>
          <w:color w:val="282625"/>
          <w:shd w:val="clear" w:color="auto" w:fill="FFFFFF"/>
        </w:rPr>
        <w:t>del Estado de Jalisco. Señores, esta del</w:t>
      </w:r>
      <w:r w:rsidR="009A5FE2" w:rsidRPr="009A5FE2">
        <w:rPr>
          <w:rFonts w:ascii="Garamond" w:hAnsi="Garamond"/>
          <w:color w:val="282625"/>
          <w:shd w:val="clear" w:color="auto" w:fill="FFFFFF"/>
        </w:rPr>
        <w:t>…</w:t>
      </w:r>
      <w:r w:rsidR="00F063EC" w:rsidRPr="009A5FE2">
        <w:rPr>
          <w:rFonts w:ascii="Garamond" w:hAnsi="Garamond"/>
          <w:color w:val="282625"/>
          <w:shd w:val="clear" w:color="auto" w:fill="FFFFFF"/>
        </w:rPr>
        <w:t>de los cumplimientos sustitutos es cuando la autoridad está imposibilitada para d</w:t>
      </w:r>
      <w:r w:rsidR="009A5FE2" w:rsidRPr="009A5FE2">
        <w:rPr>
          <w:rFonts w:ascii="Garamond" w:hAnsi="Garamond"/>
          <w:color w:val="282625"/>
          <w:shd w:val="clear" w:color="auto" w:fill="FFFFFF"/>
        </w:rPr>
        <w:t>ar cumplimiento d</w:t>
      </w:r>
      <w:r w:rsidR="00F063EC" w:rsidRPr="009A5FE2">
        <w:rPr>
          <w:rFonts w:ascii="Garamond" w:hAnsi="Garamond"/>
          <w:color w:val="282625"/>
          <w:shd w:val="clear" w:color="auto" w:fill="FFFFFF"/>
        </w:rPr>
        <w:t xml:space="preserve">e forma literal a una sentencia emitida por </w:t>
      </w:r>
      <w:r w:rsidR="009A5FE2" w:rsidRPr="009A5FE2">
        <w:rPr>
          <w:rFonts w:ascii="Garamond" w:hAnsi="Garamond"/>
          <w:color w:val="282625"/>
          <w:shd w:val="clear" w:color="auto" w:fill="FFFFFF"/>
        </w:rPr>
        <w:t>un</w:t>
      </w:r>
      <w:r w:rsidR="00F063EC" w:rsidRPr="009A5FE2">
        <w:rPr>
          <w:rFonts w:ascii="Garamond" w:hAnsi="Garamond"/>
          <w:color w:val="282625"/>
          <w:shd w:val="clear" w:color="auto" w:fill="FFFFFF"/>
        </w:rPr>
        <w:t xml:space="preserve"> órgano</w:t>
      </w:r>
      <w:r w:rsidR="009A5FE2" w:rsidRPr="009A5FE2">
        <w:rPr>
          <w:rFonts w:ascii="Garamond" w:hAnsi="Garamond"/>
          <w:color w:val="282625"/>
          <w:shd w:val="clear" w:color="auto" w:fill="FFFFFF"/>
        </w:rPr>
        <w:t xml:space="preserve"> superior,</w:t>
      </w:r>
      <w:r w:rsidR="00F063EC" w:rsidRPr="009A5FE2">
        <w:rPr>
          <w:rFonts w:ascii="Garamond" w:hAnsi="Garamond"/>
          <w:color w:val="282625"/>
          <w:shd w:val="clear" w:color="auto" w:fill="FFFFFF"/>
        </w:rPr>
        <w:t xml:space="preserve"> </w:t>
      </w:r>
      <w:r w:rsidR="009A5FE2" w:rsidRPr="009A5FE2">
        <w:rPr>
          <w:rFonts w:ascii="Garamond" w:hAnsi="Garamond"/>
          <w:color w:val="282625"/>
          <w:shd w:val="clear" w:color="auto" w:fill="FFFFFF"/>
        </w:rPr>
        <w:t>pe</w:t>
      </w:r>
      <w:r w:rsidR="00F063EC" w:rsidRPr="009A5FE2">
        <w:rPr>
          <w:rFonts w:ascii="Garamond" w:hAnsi="Garamond"/>
          <w:color w:val="282625"/>
          <w:shd w:val="clear" w:color="auto" w:fill="FFFFFF"/>
        </w:rPr>
        <w:t>ro existe la</w:t>
      </w:r>
      <w:r w:rsidR="009A5FE2" w:rsidRPr="009A5FE2">
        <w:rPr>
          <w:rFonts w:ascii="Garamond" w:hAnsi="Garamond"/>
          <w:color w:val="282625"/>
          <w:shd w:val="clear" w:color="auto" w:fill="FFFFFF"/>
        </w:rPr>
        <w:t xml:space="preserve"> posibilidad</w:t>
      </w:r>
      <w:r w:rsidR="00F063EC" w:rsidRPr="009A5FE2">
        <w:rPr>
          <w:rFonts w:ascii="Garamond" w:hAnsi="Garamond"/>
          <w:color w:val="282625"/>
          <w:shd w:val="clear" w:color="auto" w:fill="FFFFFF"/>
        </w:rPr>
        <w:t xml:space="preserve"> </w:t>
      </w:r>
      <w:r w:rsidR="009A5FE2" w:rsidRPr="009A5FE2">
        <w:rPr>
          <w:rFonts w:ascii="Garamond" w:hAnsi="Garamond"/>
          <w:color w:val="282625"/>
          <w:shd w:val="clear" w:color="auto" w:fill="FFFFFF"/>
        </w:rPr>
        <w:t>d</w:t>
      </w:r>
      <w:r w:rsidR="00F063EC" w:rsidRPr="009A5FE2">
        <w:rPr>
          <w:rFonts w:ascii="Garamond" w:hAnsi="Garamond"/>
          <w:color w:val="282625"/>
          <w:shd w:val="clear" w:color="auto" w:fill="FFFFFF"/>
        </w:rPr>
        <w:t>e hacerlo de un</w:t>
      </w:r>
      <w:r w:rsidR="009A5FE2" w:rsidRPr="009A5FE2">
        <w:rPr>
          <w:rFonts w:ascii="Garamond" w:hAnsi="Garamond"/>
          <w:color w:val="282625"/>
          <w:shd w:val="clear" w:color="auto" w:fill="FFFFFF"/>
        </w:rPr>
        <w:t>a manera sustituta. Quitarle a l</w:t>
      </w:r>
      <w:r w:rsidR="00F063EC" w:rsidRPr="009A5FE2">
        <w:rPr>
          <w:rFonts w:ascii="Garamond" w:hAnsi="Garamond"/>
          <w:color w:val="282625"/>
          <w:shd w:val="clear" w:color="auto" w:fill="FFFFFF"/>
        </w:rPr>
        <w:t>as</w:t>
      </w:r>
      <w:r w:rsidR="009A5FE2" w:rsidRPr="009A5FE2">
        <w:rPr>
          <w:rFonts w:ascii="Garamond" w:hAnsi="Garamond"/>
          <w:color w:val="282625"/>
          <w:shd w:val="clear" w:color="auto" w:fill="FFFFFF"/>
        </w:rPr>
        <w:t>…v</w:t>
      </w:r>
      <w:r w:rsidR="00F063EC" w:rsidRPr="009A5FE2">
        <w:rPr>
          <w:rFonts w:ascii="Garamond" w:hAnsi="Garamond"/>
          <w:color w:val="282625"/>
          <w:shd w:val="clear" w:color="auto" w:fill="FFFFFF"/>
        </w:rPr>
        <w:t>aya</w:t>
      </w:r>
      <w:r w:rsidR="009A5FE2" w:rsidRPr="009A5FE2">
        <w:rPr>
          <w:rFonts w:ascii="Garamond" w:hAnsi="Garamond"/>
          <w:color w:val="282625"/>
          <w:shd w:val="clear" w:color="auto" w:fill="FFFFFF"/>
        </w:rPr>
        <w:t>,</w:t>
      </w:r>
      <w:r w:rsidR="00F063EC" w:rsidRPr="009A5FE2">
        <w:rPr>
          <w:rFonts w:ascii="Garamond" w:hAnsi="Garamond"/>
          <w:color w:val="282625"/>
          <w:shd w:val="clear" w:color="auto" w:fill="FFFFFF"/>
        </w:rPr>
        <w:t xml:space="preserve"> </w:t>
      </w:r>
      <w:r w:rsidR="009A5FE2" w:rsidRPr="009A5FE2">
        <w:rPr>
          <w:rFonts w:ascii="Garamond" w:hAnsi="Garamond"/>
          <w:color w:val="282625"/>
          <w:shd w:val="clear" w:color="auto" w:fill="FFFFFF"/>
        </w:rPr>
        <w:t>querer</w:t>
      </w:r>
      <w:r w:rsidR="006F2926">
        <w:rPr>
          <w:rFonts w:ascii="Garamond" w:hAnsi="Garamond"/>
          <w:color w:val="282625"/>
          <w:shd w:val="clear" w:color="auto" w:fill="FFFFFF"/>
        </w:rPr>
        <w:t>le quitar esta…parque deportivo</w:t>
      </w:r>
      <w:r w:rsidR="009A5FE2" w:rsidRPr="009A5FE2">
        <w:rPr>
          <w:rFonts w:ascii="Garamond" w:hAnsi="Garamond"/>
          <w:color w:val="282625"/>
          <w:shd w:val="clear" w:color="auto" w:fill="FFFFFF"/>
        </w:rPr>
        <w:t xml:space="preserve"> a Las Juntas, e</w:t>
      </w:r>
      <w:r w:rsidR="00F063EC" w:rsidRPr="009A5FE2">
        <w:rPr>
          <w:rFonts w:ascii="Garamond" w:hAnsi="Garamond"/>
          <w:color w:val="282625"/>
          <w:shd w:val="clear" w:color="auto" w:fill="FFFFFF"/>
        </w:rPr>
        <w:t>s quitar un espacio público justamente para la, para p</w:t>
      </w:r>
      <w:r w:rsidR="009A5FE2" w:rsidRPr="009A5FE2">
        <w:rPr>
          <w:rFonts w:ascii="Garamond" w:hAnsi="Garamond"/>
          <w:color w:val="282625"/>
          <w:shd w:val="clear" w:color="auto" w:fill="FFFFFF"/>
        </w:rPr>
        <w:t>ara la c</w:t>
      </w:r>
      <w:r w:rsidR="00F063EC" w:rsidRPr="009A5FE2">
        <w:rPr>
          <w:rFonts w:ascii="Garamond" w:hAnsi="Garamond"/>
          <w:color w:val="282625"/>
          <w:shd w:val="clear" w:color="auto" w:fill="FFFFFF"/>
        </w:rPr>
        <w:t xml:space="preserve">omunidad. </w:t>
      </w:r>
      <w:r w:rsidR="00F063EC" w:rsidRPr="002A059F">
        <w:rPr>
          <w:rFonts w:ascii="Garamond" w:hAnsi="Garamond"/>
          <w:color w:val="282625"/>
          <w:shd w:val="clear" w:color="auto" w:fill="FFFFFF"/>
        </w:rPr>
        <w:t>Hace unos momentos hablá</w:t>
      </w:r>
      <w:r w:rsidR="00414B23" w:rsidRPr="002A059F">
        <w:rPr>
          <w:rFonts w:ascii="Garamond" w:hAnsi="Garamond"/>
          <w:color w:val="282625"/>
          <w:shd w:val="clear" w:color="auto" w:fill="FFFFFF"/>
        </w:rPr>
        <w:t xml:space="preserve">bamos dentro de las iniciativas, de las primeras </w:t>
      </w:r>
      <w:r w:rsidR="00F063EC" w:rsidRPr="002A059F">
        <w:rPr>
          <w:rFonts w:ascii="Garamond" w:hAnsi="Garamond"/>
          <w:color w:val="282625"/>
          <w:shd w:val="clear" w:color="auto" w:fill="FFFFFF"/>
        </w:rPr>
        <w:t>iniciativas presentadas por el alcalde de</w:t>
      </w:r>
      <w:r w:rsidR="00414B23" w:rsidRPr="002A059F">
        <w:rPr>
          <w:rFonts w:ascii="Garamond" w:hAnsi="Garamond"/>
          <w:color w:val="282625"/>
          <w:shd w:val="clear" w:color="auto" w:fill="FFFFFF"/>
        </w:rPr>
        <w:t xml:space="preserve"> declarar como áreas protegidas y</w:t>
      </w:r>
      <w:r w:rsidR="006F2926">
        <w:rPr>
          <w:rFonts w:ascii="Garamond" w:hAnsi="Garamond"/>
          <w:color w:val="282625"/>
          <w:shd w:val="clear" w:color="auto" w:fill="FFFFFF"/>
        </w:rPr>
        <w:t xml:space="preserve"> como áreas naturales, algunas…</w:t>
      </w:r>
      <w:r w:rsidR="00F063EC" w:rsidRPr="002A059F">
        <w:rPr>
          <w:rFonts w:ascii="Garamond" w:hAnsi="Garamond"/>
          <w:color w:val="282625"/>
          <w:shd w:val="clear" w:color="auto" w:fill="FFFFFF"/>
        </w:rPr>
        <w:t>algunas</w:t>
      </w:r>
      <w:r w:rsidR="00414B23" w:rsidRPr="002A059F">
        <w:rPr>
          <w:rFonts w:ascii="Garamond" w:hAnsi="Garamond"/>
          <w:color w:val="282625"/>
          <w:shd w:val="clear" w:color="auto" w:fill="FFFFFF"/>
        </w:rPr>
        <w:t xml:space="preserve"> fracciones de terreno. Es pertinente dar cumplimiento a una orden que ya </w:t>
      </w:r>
      <w:r w:rsidR="00F063EC" w:rsidRPr="002A059F">
        <w:rPr>
          <w:rFonts w:ascii="Garamond" w:hAnsi="Garamond"/>
          <w:color w:val="282625"/>
          <w:shd w:val="clear" w:color="auto" w:fill="FFFFFF"/>
        </w:rPr>
        <w:t>está</w:t>
      </w:r>
      <w:r w:rsidR="00414B23" w:rsidRPr="002A059F">
        <w:rPr>
          <w:rFonts w:ascii="Garamond" w:hAnsi="Garamond"/>
          <w:color w:val="282625"/>
          <w:shd w:val="clear" w:color="auto" w:fill="FFFFFF"/>
        </w:rPr>
        <w:t xml:space="preserve">…a una sentencia que ya está </w:t>
      </w:r>
      <w:r w:rsidR="006F2926">
        <w:rPr>
          <w:rFonts w:ascii="Garamond" w:hAnsi="Garamond"/>
          <w:color w:val="282625"/>
          <w:shd w:val="clear" w:color="auto" w:fill="FFFFFF"/>
        </w:rPr>
        <w:t>ejecutoriada,</w:t>
      </w:r>
      <w:r w:rsidR="00F063EC" w:rsidRPr="002A059F">
        <w:rPr>
          <w:rFonts w:ascii="Garamond" w:hAnsi="Garamond"/>
          <w:color w:val="282625"/>
          <w:shd w:val="clear" w:color="auto" w:fill="FFFFFF"/>
        </w:rPr>
        <w:t xml:space="preserve"> </w:t>
      </w:r>
      <w:r w:rsidR="006F2926">
        <w:rPr>
          <w:rFonts w:ascii="Garamond" w:hAnsi="Garamond"/>
          <w:color w:val="282625"/>
          <w:shd w:val="clear" w:color="auto" w:fill="FFFFFF"/>
        </w:rPr>
        <w:t>e</w:t>
      </w:r>
      <w:r w:rsidR="00F063EC" w:rsidRPr="002A059F">
        <w:rPr>
          <w:rFonts w:ascii="Garamond" w:hAnsi="Garamond"/>
          <w:color w:val="282625"/>
          <w:shd w:val="clear" w:color="auto" w:fill="FFFFFF"/>
        </w:rPr>
        <w:t>s d</w:t>
      </w:r>
      <w:r w:rsidR="00414B23" w:rsidRPr="002A059F">
        <w:rPr>
          <w:rFonts w:ascii="Garamond" w:hAnsi="Garamond"/>
          <w:color w:val="282625"/>
          <w:shd w:val="clear" w:color="auto" w:fill="FFFFFF"/>
        </w:rPr>
        <w:t>ecir, ya no hay manera de irnos</w:t>
      </w:r>
      <w:r w:rsidR="00F063EC" w:rsidRPr="002A059F">
        <w:rPr>
          <w:rFonts w:ascii="Garamond" w:hAnsi="Garamond"/>
          <w:color w:val="282625"/>
          <w:shd w:val="clear" w:color="auto" w:fill="FFFFFF"/>
        </w:rPr>
        <w:t xml:space="preserve"> </w:t>
      </w:r>
      <w:r w:rsidR="00414B23" w:rsidRPr="002A059F">
        <w:rPr>
          <w:rFonts w:ascii="Garamond" w:hAnsi="Garamond"/>
          <w:color w:val="282625"/>
          <w:shd w:val="clear" w:color="auto" w:fill="FFFFFF"/>
        </w:rPr>
        <w:t>a</w:t>
      </w:r>
      <w:r w:rsidR="00F063EC" w:rsidRPr="002A059F">
        <w:rPr>
          <w:rFonts w:ascii="Garamond" w:hAnsi="Garamond"/>
          <w:color w:val="282625"/>
          <w:shd w:val="clear" w:color="auto" w:fill="FFFFFF"/>
        </w:rPr>
        <w:t xml:space="preserve"> </w:t>
      </w:r>
      <w:r w:rsidR="00414B23" w:rsidRPr="002A059F">
        <w:rPr>
          <w:rFonts w:ascii="Garamond" w:hAnsi="Garamond"/>
          <w:color w:val="282625"/>
          <w:shd w:val="clear" w:color="auto" w:fill="FFFFFF"/>
        </w:rPr>
        <w:t>i</w:t>
      </w:r>
      <w:r w:rsidR="00F063EC" w:rsidRPr="002A059F">
        <w:rPr>
          <w:rFonts w:ascii="Garamond" w:hAnsi="Garamond"/>
          <w:color w:val="282625"/>
          <w:shd w:val="clear" w:color="auto" w:fill="FFFFFF"/>
        </w:rPr>
        <w:t>mpugnarla. Hemos leído en las noticias</w:t>
      </w:r>
      <w:r w:rsidR="00414B23" w:rsidRPr="002A059F">
        <w:rPr>
          <w:rFonts w:ascii="Garamond" w:hAnsi="Garamond"/>
          <w:color w:val="282625"/>
          <w:shd w:val="clear" w:color="auto" w:fill="FFFFFF"/>
        </w:rPr>
        <w:t xml:space="preserve"> justamente lo que ha sucedido cuando </w:t>
      </w:r>
      <w:r w:rsidR="002A059F" w:rsidRPr="002A059F">
        <w:rPr>
          <w:rFonts w:ascii="Garamond" w:hAnsi="Garamond"/>
          <w:color w:val="282625"/>
          <w:shd w:val="clear" w:color="auto" w:fill="FFFFFF"/>
        </w:rPr>
        <w:t>algún</w:t>
      </w:r>
      <w:r w:rsidR="00F063EC" w:rsidRPr="002A059F">
        <w:rPr>
          <w:rFonts w:ascii="Garamond" w:hAnsi="Garamond"/>
          <w:color w:val="282625"/>
          <w:shd w:val="clear" w:color="auto" w:fill="FFFFFF"/>
        </w:rPr>
        <w:t xml:space="preserve"> alcalde, no da cumplimiento a algunos orden</w:t>
      </w:r>
      <w:r w:rsidR="002A059F" w:rsidRPr="002A059F">
        <w:rPr>
          <w:rFonts w:ascii="Garamond" w:hAnsi="Garamond"/>
          <w:color w:val="282625"/>
          <w:shd w:val="clear" w:color="auto" w:fill="FFFFFF"/>
        </w:rPr>
        <w:t>amientos o</w:t>
      </w:r>
      <w:r w:rsidR="00F063EC" w:rsidRPr="002A059F">
        <w:rPr>
          <w:rFonts w:ascii="Garamond" w:hAnsi="Garamond"/>
          <w:color w:val="282625"/>
          <w:shd w:val="clear" w:color="auto" w:fill="FFFFFF"/>
        </w:rPr>
        <w:t xml:space="preserve"> algunas sentencias</w:t>
      </w:r>
      <w:r w:rsidR="002A059F" w:rsidRPr="002A059F">
        <w:rPr>
          <w:rFonts w:ascii="Garamond" w:hAnsi="Garamond"/>
          <w:color w:val="282625"/>
          <w:shd w:val="clear" w:color="auto" w:fill="FFFFFF"/>
        </w:rPr>
        <w:t>, ya ha pasado en siete</w:t>
      </w:r>
      <w:r w:rsidR="00F063EC" w:rsidRPr="002A059F">
        <w:rPr>
          <w:rFonts w:ascii="Garamond" w:hAnsi="Garamond"/>
          <w:color w:val="282625"/>
          <w:shd w:val="clear" w:color="auto" w:fill="FFFFFF"/>
        </w:rPr>
        <w:t xml:space="preserve"> municipios. </w:t>
      </w:r>
      <w:r w:rsidR="002A059F" w:rsidRPr="00B81C15">
        <w:rPr>
          <w:rFonts w:ascii="Garamond" w:hAnsi="Garamond"/>
          <w:color w:val="282625"/>
          <w:shd w:val="clear" w:color="auto" w:fill="FFFFFF"/>
        </w:rPr>
        <w:t>El s</w:t>
      </w:r>
      <w:r w:rsidR="00F063EC" w:rsidRPr="00B81C15">
        <w:rPr>
          <w:rFonts w:ascii="Garamond" w:hAnsi="Garamond"/>
          <w:color w:val="282625"/>
          <w:shd w:val="clear" w:color="auto" w:fill="FFFFFF"/>
        </w:rPr>
        <w:t>uscrito se permitió en un chat en el que</w:t>
      </w:r>
      <w:r w:rsidR="00B81C15" w:rsidRPr="00B81C15">
        <w:rPr>
          <w:rFonts w:ascii="Garamond" w:hAnsi="Garamond"/>
          <w:color w:val="282625"/>
          <w:shd w:val="clear" w:color="auto" w:fill="FFFFFF"/>
        </w:rPr>
        <w:t xml:space="preserve"> estamos todos los regidores de subir</w:t>
      </w:r>
      <w:r w:rsidR="00F063EC" w:rsidRPr="00B81C15">
        <w:rPr>
          <w:rFonts w:ascii="Garamond" w:hAnsi="Garamond"/>
          <w:color w:val="282625"/>
          <w:shd w:val="clear" w:color="auto" w:fill="FFFFFF"/>
        </w:rPr>
        <w:t xml:space="preserve"> </w:t>
      </w:r>
      <w:r w:rsidR="00B81C15" w:rsidRPr="00B81C15">
        <w:rPr>
          <w:rFonts w:ascii="Garamond" w:hAnsi="Garamond"/>
          <w:color w:val="282625"/>
          <w:shd w:val="clear" w:color="auto" w:fill="FFFFFF"/>
        </w:rPr>
        <w:t>j</w:t>
      </w:r>
      <w:r w:rsidR="00F063EC" w:rsidRPr="00B81C15">
        <w:rPr>
          <w:rFonts w:ascii="Garamond" w:hAnsi="Garamond"/>
          <w:color w:val="282625"/>
          <w:shd w:val="clear" w:color="auto" w:fill="FFFFFF"/>
        </w:rPr>
        <w:t>ustamente que dentro de todos los municipios sancionados no aparece el de Puerto Vallarta</w:t>
      </w:r>
      <w:r w:rsidR="00B81C15" w:rsidRPr="00B81C15">
        <w:rPr>
          <w:rFonts w:ascii="Garamond" w:hAnsi="Garamond"/>
          <w:color w:val="282625"/>
          <w:shd w:val="clear" w:color="auto" w:fill="FFFFFF"/>
        </w:rPr>
        <w:t>, en materia de laudos</w:t>
      </w:r>
      <w:r w:rsidR="00F063EC" w:rsidRPr="00B81C15">
        <w:rPr>
          <w:rFonts w:ascii="Garamond" w:hAnsi="Garamond"/>
          <w:color w:val="282625"/>
          <w:shd w:val="clear" w:color="auto" w:fill="FFFFFF"/>
        </w:rPr>
        <w:t xml:space="preserve"> estamos en color verde. Es cuanto</w:t>
      </w:r>
      <w:r w:rsidR="00B81C15" w:rsidRPr="00B81C15">
        <w:rPr>
          <w:rFonts w:ascii="Garamond" w:hAnsi="Garamond"/>
          <w:color w:val="282625"/>
          <w:shd w:val="clear" w:color="auto" w:fill="FFFFFF"/>
        </w:rPr>
        <w:t>”</w:t>
      </w:r>
      <w:r w:rsidR="00F063EC" w:rsidRPr="00B81C15">
        <w:rPr>
          <w:rFonts w:ascii="Garamond" w:hAnsi="Garamond"/>
          <w:color w:val="282625"/>
          <w:shd w:val="clear" w:color="auto" w:fill="FFFFFF"/>
        </w:rPr>
        <w:t>.</w:t>
      </w:r>
      <w:r w:rsidR="00F063EC">
        <w:rPr>
          <w:rFonts w:ascii="Georgia" w:hAnsi="Georgia"/>
          <w:color w:val="282625"/>
          <w:sz w:val="23"/>
          <w:szCs w:val="23"/>
          <w:shd w:val="clear" w:color="auto" w:fill="FFFFFF"/>
        </w:rPr>
        <w:t xml:space="preserve"> </w:t>
      </w:r>
      <w:r w:rsidR="00B81C15" w:rsidRPr="00A35D44">
        <w:rPr>
          <w:rFonts w:ascii="Garamond" w:hAnsi="Garamond" w:cs="Calibri"/>
          <w:color w:val="000000"/>
          <w:lang w:val="es-ES_tradnl"/>
        </w:rPr>
        <w:t>El C. Presidente Municipal, L.A.E. Luis Alberto Michel Rodríguez: “</w:t>
      </w:r>
      <w:r w:rsidR="00F063EC" w:rsidRPr="00C54FEE">
        <w:rPr>
          <w:rFonts w:ascii="Garamond" w:hAnsi="Garamond"/>
          <w:color w:val="282625"/>
          <w:shd w:val="clear" w:color="auto" w:fill="FFFFFF"/>
        </w:rPr>
        <w:t>Yo creo que</w:t>
      </w:r>
      <w:r w:rsidR="00B81C15" w:rsidRPr="00C54FEE">
        <w:rPr>
          <w:rFonts w:ascii="Garamond" w:hAnsi="Garamond"/>
          <w:color w:val="282625"/>
          <w:shd w:val="clear" w:color="auto" w:fill="FFFFFF"/>
        </w:rPr>
        <w:t xml:space="preserve"> su iniciativa</w:t>
      </w:r>
      <w:r w:rsidR="00F063EC" w:rsidRPr="00C54FEE">
        <w:rPr>
          <w:rFonts w:ascii="Garamond" w:hAnsi="Garamond"/>
          <w:color w:val="282625"/>
          <w:shd w:val="clear" w:color="auto" w:fill="FFFFFF"/>
        </w:rPr>
        <w:t xml:space="preserve"> en cumplimiento de una sentencia, un cumplimiento sustituto que es un recurso que se va a erogar por parte de ayuntamiento</w:t>
      </w:r>
      <w:r w:rsidR="00B81C15" w:rsidRPr="00C54FEE">
        <w:rPr>
          <w:rFonts w:ascii="Garamond" w:hAnsi="Garamond"/>
          <w:color w:val="282625"/>
          <w:shd w:val="clear" w:color="auto" w:fill="FFFFFF"/>
        </w:rPr>
        <w:t>,</w:t>
      </w:r>
      <w:r w:rsidR="00F063EC" w:rsidRPr="00C54FEE">
        <w:rPr>
          <w:rFonts w:ascii="Garamond" w:hAnsi="Garamond"/>
          <w:color w:val="282625"/>
          <w:shd w:val="clear" w:color="auto" w:fill="FFFFFF"/>
        </w:rPr>
        <w:t xml:space="preserve"> </w:t>
      </w:r>
      <w:r w:rsidR="00B81C15" w:rsidRPr="00C54FEE">
        <w:rPr>
          <w:rFonts w:ascii="Garamond" w:hAnsi="Garamond"/>
          <w:color w:val="282625"/>
          <w:shd w:val="clear" w:color="auto" w:fill="FFFFFF"/>
        </w:rPr>
        <w:t>y</w:t>
      </w:r>
      <w:r w:rsidR="00F063EC" w:rsidRPr="00C54FEE">
        <w:rPr>
          <w:rFonts w:ascii="Garamond" w:hAnsi="Garamond"/>
          <w:color w:val="282625"/>
          <w:shd w:val="clear" w:color="auto" w:fill="FFFFFF"/>
        </w:rPr>
        <w:t>o quisiera primero saber</w:t>
      </w:r>
      <w:r w:rsidR="00B81C15" w:rsidRPr="00C54FEE">
        <w:rPr>
          <w:rFonts w:ascii="Garamond" w:hAnsi="Garamond"/>
          <w:color w:val="282625"/>
          <w:shd w:val="clear" w:color="auto" w:fill="FFFFFF"/>
        </w:rPr>
        <w:t>…</w:t>
      </w:r>
      <w:r w:rsidR="00F063EC" w:rsidRPr="00C54FEE">
        <w:rPr>
          <w:rFonts w:ascii="Garamond" w:hAnsi="Garamond"/>
          <w:color w:val="282625"/>
          <w:shd w:val="clear" w:color="auto" w:fill="FFFFFF"/>
        </w:rPr>
        <w:t>este</w:t>
      </w:r>
      <w:r w:rsidR="00B81C15" w:rsidRPr="00C54FEE">
        <w:rPr>
          <w:rFonts w:ascii="Garamond" w:hAnsi="Garamond"/>
          <w:color w:val="282625"/>
          <w:shd w:val="clear" w:color="auto" w:fill="FFFFFF"/>
        </w:rPr>
        <w:t>…de qué monto, o cómo se trata,</w:t>
      </w:r>
      <w:r w:rsidR="00F063EC" w:rsidRPr="00C54FEE">
        <w:rPr>
          <w:rFonts w:ascii="Garamond" w:hAnsi="Garamond"/>
          <w:color w:val="282625"/>
          <w:shd w:val="clear" w:color="auto" w:fill="FFFFFF"/>
        </w:rPr>
        <w:t xml:space="preserve"> </w:t>
      </w:r>
      <w:r w:rsidR="00B81C15" w:rsidRPr="00C54FEE">
        <w:rPr>
          <w:rFonts w:ascii="Garamond" w:hAnsi="Garamond"/>
          <w:color w:val="282625"/>
          <w:shd w:val="clear" w:color="auto" w:fill="FFFFFF"/>
        </w:rPr>
        <w:t>¿</w:t>
      </w:r>
      <w:r w:rsidR="00F063EC" w:rsidRPr="00C54FEE">
        <w:rPr>
          <w:rFonts w:ascii="Garamond" w:hAnsi="Garamond"/>
          <w:color w:val="282625"/>
          <w:shd w:val="clear" w:color="auto" w:fill="FFFFFF"/>
        </w:rPr>
        <w:t>verdad</w:t>
      </w:r>
      <w:r w:rsidR="00B81C15" w:rsidRPr="00C54FEE">
        <w:rPr>
          <w:rFonts w:ascii="Garamond" w:hAnsi="Garamond"/>
          <w:color w:val="282625"/>
          <w:shd w:val="clear" w:color="auto" w:fill="FFFFFF"/>
        </w:rPr>
        <w:t>?</w:t>
      </w:r>
      <w:r w:rsidR="00F063EC" w:rsidRPr="00C54FEE">
        <w:rPr>
          <w:rFonts w:ascii="Garamond" w:hAnsi="Garamond"/>
          <w:color w:val="282625"/>
          <w:shd w:val="clear" w:color="auto" w:fill="FFFFFF"/>
        </w:rPr>
        <w:t xml:space="preserve">, para </w:t>
      </w:r>
      <w:r w:rsidR="006A3F2E" w:rsidRPr="00C54FEE">
        <w:rPr>
          <w:rFonts w:ascii="Garamond" w:hAnsi="Garamond"/>
          <w:color w:val="282625"/>
          <w:shd w:val="clear" w:color="auto" w:fill="FFFFFF"/>
        </w:rPr>
        <w:t>a</w:t>
      </w:r>
      <w:r w:rsidR="00F063EC" w:rsidRPr="00C54FEE">
        <w:rPr>
          <w:rFonts w:ascii="Garamond" w:hAnsi="Garamond"/>
          <w:color w:val="282625"/>
          <w:shd w:val="clear" w:color="auto" w:fill="FFFFFF"/>
        </w:rPr>
        <w:t>sí</w:t>
      </w:r>
      <w:r w:rsidR="00B81C15" w:rsidRPr="00C54FEE">
        <w:rPr>
          <w:rFonts w:ascii="Garamond" w:hAnsi="Garamond"/>
          <w:color w:val="282625"/>
          <w:shd w:val="clear" w:color="auto" w:fill="FFFFFF"/>
        </w:rPr>
        <w:t>…</w:t>
      </w:r>
      <w:r w:rsidR="00F063EC" w:rsidRPr="00C54FEE">
        <w:rPr>
          <w:rFonts w:ascii="Garamond" w:hAnsi="Garamond"/>
          <w:color w:val="282625"/>
          <w:shd w:val="clear" w:color="auto" w:fill="FFFFFF"/>
        </w:rPr>
        <w:t xml:space="preserve"> este</w:t>
      </w:r>
      <w:r w:rsidR="00B81C15" w:rsidRPr="00C54FEE">
        <w:rPr>
          <w:rFonts w:ascii="Garamond" w:hAnsi="Garamond"/>
          <w:color w:val="282625"/>
          <w:shd w:val="clear" w:color="auto" w:fill="FFFFFF"/>
        </w:rPr>
        <w:t>…</w:t>
      </w:r>
      <w:r w:rsidR="00F063EC" w:rsidRPr="00C54FEE">
        <w:rPr>
          <w:rFonts w:ascii="Garamond" w:hAnsi="Garamond"/>
          <w:color w:val="282625"/>
          <w:shd w:val="clear" w:color="auto" w:fill="FFFFFF"/>
        </w:rPr>
        <w:t>saber cuánto es lo que vamos a autorizar</w:t>
      </w:r>
      <w:r w:rsidR="00B81C15" w:rsidRPr="00C54FEE">
        <w:rPr>
          <w:rFonts w:ascii="Garamond" w:hAnsi="Garamond"/>
          <w:color w:val="282625"/>
          <w:shd w:val="clear" w:color="auto" w:fill="FFFFFF"/>
        </w:rPr>
        <w:t xml:space="preserve">”. </w:t>
      </w:r>
      <w:r w:rsidR="00B81C15" w:rsidRPr="00C54FEE">
        <w:rPr>
          <w:rFonts w:ascii="Garamond" w:hAnsi="Garamond" w:cs="Calibri"/>
          <w:color w:val="000000"/>
          <w:lang w:val="es-ES_tradnl"/>
        </w:rPr>
        <w:t>El C. Síndico Municipal, Mtro. Juan Carlos Hernández Salazar: “S</w:t>
      </w:r>
      <w:r w:rsidR="00F063EC" w:rsidRPr="00C54FEE">
        <w:rPr>
          <w:rFonts w:ascii="Garamond" w:hAnsi="Garamond"/>
          <w:color w:val="282625"/>
          <w:shd w:val="clear" w:color="auto" w:fill="FFFFFF"/>
        </w:rPr>
        <w:t>eguro, señor alcalde</w:t>
      </w:r>
      <w:r w:rsidR="006A3F2E" w:rsidRPr="00C54FEE">
        <w:rPr>
          <w:rFonts w:ascii="Garamond" w:hAnsi="Garamond"/>
          <w:color w:val="282625"/>
          <w:shd w:val="clear" w:color="auto" w:fill="FFFFFF"/>
        </w:rPr>
        <w:t xml:space="preserve">”. </w:t>
      </w:r>
      <w:r w:rsidR="006A3F2E" w:rsidRPr="00C54FEE">
        <w:rPr>
          <w:rFonts w:ascii="Garamond" w:hAnsi="Garamond" w:cs="Calibri"/>
          <w:color w:val="000000"/>
          <w:lang w:val="es-ES_tradnl"/>
        </w:rPr>
        <w:t>El C. Presidente Municipal, L.A.E. Luis Alberto Michel Rodríguez: “No sé si en la sentencia, si usted la</w:t>
      </w:r>
      <w:r w:rsidR="00F063EC" w:rsidRPr="00C54FEE">
        <w:rPr>
          <w:rFonts w:ascii="Garamond" w:hAnsi="Garamond"/>
          <w:color w:val="282625"/>
          <w:shd w:val="clear" w:color="auto" w:fill="FFFFFF"/>
        </w:rPr>
        <w:t xml:space="preserve"> tiene por ahí la sentencia</w:t>
      </w:r>
      <w:r w:rsidR="006A3F2E" w:rsidRPr="00C54FEE">
        <w:rPr>
          <w:rFonts w:ascii="Garamond" w:hAnsi="Garamond"/>
          <w:color w:val="282625"/>
          <w:shd w:val="clear" w:color="auto" w:fill="FFFFFF"/>
        </w:rPr>
        <w:t>, ya n</w:t>
      </w:r>
      <w:r w:rsidR="00F063EC" w:rsidRPr="00C54FEE">
        <w:rPr>
          <w:rFonts w:ascii="Garamond" w:hAnsi="Garamond"/>
          <w:color w:val="282625"/>
          <w:shd w:val="clear" w:color="auto" w:fill="FFFFFF"/>
        </w:rPr>
        <w:t>os dice el monto. Entonces, si</w:t>
      </w:r>
      <w:r w:rsidR="006A3F2E" w:rsidRPr="00C54FEE">
        <w:rPr>
          <w:rFonts w:ascii="Garamond" w:hAnsi="Garamond"/>
          <w:color w:val="282625"/>
          <w:shd w:val="clear" w:color="auto" w:fill="FFFFFF"/>
        </w:rPr>
        <w:t>…</w:t>
      </w:r>
      <w:r w:rsidR="00F063EC" w:rsidRPr="00C54FEE">
        <w:rPr>
          <w:rFonts w:ascii="Garamond" w:hAnsi="Garamond"/>
          <w:color w:val="282625"/>
          <w:shd w:val="clear" w:color="auto" w:fill="FFFFFF"/>
        </w:rPr>
        <w:t>este</w:t>
      </w:r>
      <w:r w:rsidR="006A3F2E" w:rsidRPr="00C54FEE">
        <w:rPr>
          <w:rFonts w:ascii="Garamond" w:hAnsi="Garamond"/>
          <w:color w:val="282625"/>
          <w:shd w:val="clear" w:color="auto" w:fill="FFFFFF"/>
        </w:rPr>
        <w:t>…</w:t>
      </w:r>
      <w:r w:rsidR="00F063EC" w:rsidRPr="00C54FEE">
        <w:rPr>
          <w:rFonts w:ascii="Garamond" w:hAnsi="Garamond"/>
          <w:color w:val="282625"/>
          <w:shd w:val="clear" w:color="auto" w:fill="FFFFFF"/>
        </w:rPr>
        <w:t>ya estaría</w:t>
      </w:r>
      <w:r w:rsidR="006A3F2E" w:rsidRPr="00C54FEE">
        <w:rPr>
          <w:rFonts w:ascii="Garamond" w:hAnsi="Garamond"/>
          <w:color w:val="282625"/>
          <w:shd w:val="clear" w:color="auto" w:fill="FFFFFF"/>
        </w:rPr>
        <w:t>mos hablando ya de una cantidad para a</w:t>
      </w:r>
      <w:r w:rsidR="00F063EC" w:rsidRPr="00C54FEE">
        <w:rPr>
          <w:rFonts w:ascii="Garamond" w:hAnsi="Garamond"/>
          <w:color w:val="282625"/>
          <w:shd w:val="clear" w:color="auto" w:fill="FFFFFF"/>
        </w:rPr>
        <w:t>probarla</w:t>
      </w:r>
      <w:r w:rsidR="006A3F2E" w:rsidRPr="00C54FEE">
        <w:rPr>
          <w:rFonts w:ascii="Garamond" w:hAnsi="Garamond"/>
          <w:color w:val="282625"/>
          <w:shd w:val="clear" w:color="auto" w:fill="FFFFFF"/>
        </w:rPr>
        <w:t>,</w:t>
      </w:r>
      <w:r w:rsidR="00F063EC" w:rsidRPr="00C54FEE">
        <w:rPr>
          <w:rFonts w:ascii="Garamond" w:hAnsi="Garamond"/>
          <w:color w:val="282625"/>
          <w:shd w:val="clear" w:color="auto" w:fill="FFFFFF"/>
        </w:rPr>
        <w:t xml:space="preserve"> </w:t>
      </w:r>
      <w:r w:rsidR="006A3F2E" w:rsidRPr="00C54FEE">
        <w:rPr>
          <w:rFonts w:ascii="Garamond" w:hAnsi="Garamond"/>
          <w:color w:val="282625"/>
          <w:shd w:val="clear" w:color="auto" w:fill="FFFFFF"/>
        </w:rPr>
        <w:t>¿</w:t>
      </w:r>
      <w:r w:rsidR="00F063EC" w:rsidRPr="00C54FEE">
        <w:rPr>
          <w:rFonts w:ascii="Garamond" w:hAnsi="Garamond"/>
          <w:color w:val="282625"/>
          <w:shd w:val="clear" w:color="auto" w:fill="FFFFFF"/>
        </w:rPr>
        <w:t>verdad</w:t>
      </w:r>
      <w:r w:rsidR="006A3F2E" w:rsidRPr="00C54FEE">
        <w:rPr>
          <w:rFonts w:ascii="Garamond" w:hAnsi="Garamond"/>
          <w:color w:val="282625"/>
          <w:shd w:val="clear" w:color="auto" w:fill="FFFFFF"/>
        </w:rPr>
        <w:t>?”</w:t>
      </w:r>
      <w:r w:rsidR="00F063EC" w:rsidRPr="00C54FEE">
        <w:rPr>
          <w:rFonts w:ascii="Garamond" w:hAnsi="Garamond"/>
          <w:color w:val="282625"/>
          <w:shd w:val="clear" w:color="auto" w:fill="FFFFFF"/>
        </w:rPr>
        <w:t>.</w:t>
      </w:r>
      <w:r w:rsidR="006A3F2E" w:rsidRPr="00C54FEE">
        <w:rPr>
          <w:rFonts w:ascii="Garamond" w:hAnsi="Garamond"/>
          <w:color w:val="282625"/>
          <w:shd w:val="clear" w:color="auto" w:fill="FFFFFF"/>
        </w:rPr>
        <w:t xml:space="preserve"> </w:t>
      </w:r>
      <w:r w:rsidR="006A3F2E" w:rsidRPr="00C54FEE">
        <w:rPr>
          <w:rFonts w:ascii="Garamond" w:hAnsi="Garamond" w:cs="Calibri"/>
          <w:color w:val="000000"/>
          <w:lang w:val="es-ES_tradnl"/>
        </w:rPr>
        <w:t>El C. Síndico Municipal, Mtro. Juan Carlos Hernández Salazar: “</w:t>
      </w:r>
      <w:r w:rsidR="00F063EC" w:rsidRPr="00C54FEE">
        <w:rPr>
          <w:rFonts w:ascii="Garamond" w:hAnsi="Garamond"/>
          <w:color w:val="282625"/>
          <w:shd w:val="clear" w:color="auto" w:fill="FFFFFF"/>
        </w:rPr>
        <w:t xml:space="preserve">Voy a leer los puntos </w:t>
      </w:r>
      <w:r w:rsidR="006A3F2E" w:rsidRPr="00C54FEE">
        <w:rPr>
          <w:rFonts w:ascii="Garamond" w:hAnsi="Garamond"/>
          <w:color w:val="282625"/>
          <w:shd w:val="clear" w:color="auto" w:fill="FFFFFF"/>
        </w:rPr>
        <w:t xml:space="preserve">resolutivos </w:t>
      </w:r>
      <w:r w:rsidR="00F063EC" w:rsidRPr="00C54FEE">
        <w:rPr>
          <w:rFonts w:ascii="Garamond" w:hAnsi="Garamond"/>
          <w:color w:val="282625"/>
          <w:shd w:val="clear" w:color="auto" w:fill="FFFFFF"/>
        </w:rPr>
        <w:t>de</w:t>
      </w:r>
      <w:r w:rsidR="006A3F2E" w:rsidRPr="00C54FEE">
        <w:rPr>
          <w:rFonts w:ascii="Garamond" w:hAnsi="Garamond"/>
          <w:color w:val="282625"/>
          <w:shd w:val="clear" w:color="auto" w:fill="FFFFFF"/>
        </w:rPr>
        <w:t xml:space="preserve"> l</w:t>
      </w:r>
      <w:r w:rsidR="00F063EC" w:rsidRPr="00C54FEE">
        <w:rPr>
          <w:rFonts w:ascii="Garamond" w:hAnsi="Garamond"/>
          <w:color w:val="282625"/>
          <w:shd w:val="clear" w:color="auto" w:fill="FFFFFF"/>
        </w:rPr>
        <w:t>a sentencia</w:t>
      </w:r>
      <w:r w:rsidR="006A3F2E" w:rsidRPr="00C54FEE">
        <w:rPr>
          <w:rFonts w:ascii="Garamond" w:hAnsi="Garamond"/>
          <w:color w:val="282625"/>
          <w:shd w:val="clear" w:color="auto" w:fill="FFFFFF"/>
        </w:rPr>
        <w:t>.</w:t>
      </w:r>
      <w:r w:rsidR="00F063EC" w:rsidRPr="00C54FEE">
        <w:rPr>
          <w:rFonts w:ascii="Garamond" w:hAnsi="Garamond"/>
          <w:color w:val="282625"/>
          <w:shd w:val="clear" w:color="auto" w:fill="FFFFFF"/>
        </w:rPr>
        <w:t xml:space="preserve"> Ahorita se la </w:t>
      </w:r>
      <w:r w:rsidR="00F063EC" w:rsidRPr="00C54FEE">
        <w:rPr>
          <w:rFonts w:ascii="Garamond" w:hAnsi="Garamond"/>
          <w:color w:val="282625"/>
          <w:shd w:val="clear" w:color="auto" w:fill="FFFFFF"/>
        </w:rPr>
        <w:lastRenderedPageBreak/>
        <w:t>hago llegar</w:t>
      </w:r>
      <w:r w:rsidR="006A3F2E" w:rsidRPr="00C54FEE">
        <w:rPr>
          <w:rFonts w:ascii="Garamond" w:hAnsi="Garamond"/>
          <w:color w:val="282625"/>
          <w:shd w:val="clear" w:color="auto" w:fill="FFFFFF"/>
        </w:rPr>
        <w:t xml:space="preserve"> en lo particular porque s</w:t>
      </w:r>
      <w:r w:rsidR="00F063EC" w:rsidRPr="00C54FEE">
        <w:rPr>
          <w:rFonts w:ascii="Garamond" w:hAnsi="Garamond"/>
          <w:color w:val="282625"/>
          <w:shd w:val="clear" w:color="auto" w:fill="FFFFFF"/>
        </w:rPr>
        <w:t>olamente tengo un juego</w:t>
      </w:r>
      <w:r w:rsidR="006A3F2E" w:rsidRPr="00C54FEE">
        <w:rPr>
          <w:rFonts w:ascii="Garamond" w:hAnsi="Garamond"/>
          <w:color w:val="282625"/>
          <w:shd w:val="clear" w:color="auto" w:fill="FFFFFF"/>
        </w:rPr>
        <w:t>,</w:t>
      </w:r>
      <w:r w:rsidR="00F063EC" w:rsidRPr="00C54FEE">
        <w:rPr>
          <w:rFonts w:ascii="Garamond" w:hAnsi="Garamond"/>
          <w:color w:val="282625"/>
          <w:shd w:val="clear" w:color="auto" w:fill="FFFFFF"/>
        </w:rPr>
        <w:t xml:space="preserve"> porque está de acuerdo al artículo </w:t>
      </w:r>
      <w:r w:rsidR="006A3F2E" w:rsidRPr="00C54FEE">
        <w:rPr>
          <w:rFonts w:ascii="Garamond" w:hAnsi="Garamond"/>
          <w:color w:val="282625"/>
          <w:shd w:val="clear" w:color="auto" w:fill="FFFFFF"/>
        </w:rPr>
        <w:t>diecisiete</w:t>
      </w:r>
      <w:r w:rsidR="00F063EC" w:rsidRPr="00C54FEE">
        <w:rPr>
          <w:rFonts w:ascii="Garamond" w:hAnsi="Garamond"/>
          <w:color w:val="282625"/>
          <w:shd w:val="clear" w:color="auto" w:fill="FFFFFF"/>
        </w:rPr>
        <w:t xml:space="preserve"> de la Ley de </w:t>
      </w:r>
      <w:r w:rsidR="006A3F2E" w:rsidRPr="00C54FEE">
        <w:rPr>
          <w:rFonts w:ascii="Garamond" w:hAnsi="Garamond"/>
          <w:color w:val="282625"/>
          <w:shd w:val="clear" w:color="auto" w:fill="FFFFFF"/>
        </w:rPr>
        <w:t xml:space="preserve">Transparencia </w:t>
      </w:r>
      <w:r w:rsidR="00F063EC" w:rsidRPr="00C54FEE">
        <w:rPr>
          <w:rFonts w:ascii="Garamond" w:hAnsi="Garamond"/>
          <w:color w:val="282625"/>
          <w:shd w:val="clear" w:color="auto" w:fill="FFFFFF"/>
        </w:rPr>
        <w:t xml:space="preserve">y </w:t>
      </w:r>
      <w:r w:rsidR="006A3F2E" w:rsidRPr="00C54FEE">
        <w:rPr>
          <w:rFonts w:ascii="Garamond" w:hAnsi="Garamond"/>
          <w:color w:val="282625"/>
          <w:shd w:val="clear" w:color="auto" w:fill="FFFFFF"/>
        </w:rPr>
        <w:t>Acceso</w:t>
      </w:r>
      <w:r w:rsidR="00F063EC" w:rsidRPr="00C54FEE">
        <w:rPr>
          <w:rFonts w:ascii="Garamond" w:hAnsi="Garamond"/>
          <w:color w:val="282625"/>
          <w:shd w:val="clear" w:color="auto" w:fill="FFFFFF"/>
        </w:rPr>
        <w:t xml:space="preserve"> a la </w:t>
      </w:r>
      <w:r w:rsidR="006A3F2E" w:rsidRPr="00C54FEE">
        <w:rPr>
          <w:rFonts w:ascii="Garamond" w:hAnsi="Garamond"/>
          <w:color w:val="282625"/>
          <w:shd w:val="clear" w:color="auto" w:fill="FFFFFF"/>
        </w:rPr>
        <w:t>Información Pública del Estado de Jalisco, d</w:t>
      </w:r>
      <w:r w:rsidR="00F063EC" w:rsidRPr="00C54FEE">
        <w:rPr>
          <w:rFonts w:ascii="Garamond" w:hAnsi="Garamond"/>
          <w:color w:val="282625"/>
          <w:shd w:val="clear" w:color="auto" w:fill="FFFFFF"/>
        </w:rPr>
        <w:t>ebe de dársele un tratamiento de información re</w:t>
      </w:r>
      <w:r w:rsidR="006A3F2E" w:rsidRPr="00C54FEE">
        <w:rPr>
          <w:rFonts w:ascii="Garamond" w:hAnsi="Garamond"/>
          <w:color w:val="282625"/>
          <w:shd w:val="clear" w:color="auto" w:fill="FFFFFF"/>
        </w:rPr>
        <w:t>servad</w:t>
      </w:r>
      <w:r w:rsidR="00F063EC" w:rsidRPr="00C54FEE">
        <w:rPr>
          <w:rFonts w:ascii="Garamond" w:hAnsi="Garamond"/>
          <w:color w:val="282625"/>
          <w:shd w:val="clear" w:color="auto" w:fill="FFFFFF"/>
        </w:rPr>
        <w:t>a. Pero me</w:t>
      </w:r>
      <w:r w:rsidR="006A3F2E" w:rsidRPr="00C54FEE">
        <w:rPr>
          <w:rFonts w:ascii="Garamond" w:hAnsi="Garamond"/>
          <w:color w:val="282625"/>
          <w:shd w:val="clear" w:color="auto" w:fill="FFFFFF"/>
        </w:rPr>
        <w:t xml:space="preserve"> permite...”. </w:t>
      </w:r>
      <w:r w:rsidR="006A3F2E" w:rsidRPr="00C54FEE">
        <w:rPr>
          <w:rFonts w:ascii="Garamond" w:hAnsi="Garamond" w:cs="Calibri"/>
          <w:color w:val="000000"/>
          <w:lang w:val="es-ES_tradnl"/>
        </w:rPr>
        <w:t xml:space="preserve">El C. Presidente Municipal, L.A.E. Luis Alberto Michel Rodríguez: </w:t>
      </w:r>
      <w:r w:rsidR="006A3F2E" w:rsidRPr="00B9514F">
        <w:rPr>
          <w:rFonts w:ascii="Garamond" w:hAnsi="Garamond" w:cs="Calibri"/>
          <w:color w:val="000000"/>
          <w:lang w:val="es-ES_tradnl"/>
        </w:rPr>
        <w:t>“</w:t>
      </w:r>
      <w:r w:rsidR="006A3F2E" w:rsidRPr="00B9514F">
        <w:rPr>
          <w:rFonts w:ascii="Garamond" w:hAnsi="Garamond"/>
          <w:color w:val="282625"/>
          <w:shd w:val="clear" w:color="auto" w:fill="FFFFFF"/>
        </w:rPr>
        <w:t>Si es</w:t>
      </w:r>
      <w:r w:rsidR="00C54FEE" w:rsidRPr="00B9514F">
        <w:rPr>
          <w:rFonts w:ascii="Garamond" w:hAnsi="Garamond"/>
          <w:color w:val="282625"/>
          <w:shd w:val="clear" w:color="auto" w:fill="FFFFFF"/>
        </w:rPr>
        <w:t xml:space="preserve"> reservada entonces no </w:t>
      </w:r>
      <w:r w:rsidR="006F2926">
        <w:rPr>
          <w:rFonts w:ascii="Garamond" w:hAnsi="Garamond"/>
          <w:color w:val="282625"/>
          <w:shd w:val="clear" w:color="auto" w:fill="FFFFFF"/>
        </w:rPr>
        <w:t>la</w:t>
      </w:r>
      <w:r w:rsidR="00C54FEE" w:rsidRPr="00B9514F">
        <w:rPr>
          <w:rFonts w:ascii="Garamond" w:hAnsi="Garamond"/>
          <w:color w:val="282625"/>
          <w:shd w:val="clear" w:color="auto" w:fill="FFFFFF"/>
        </w:rPr>
        <w:t xml:space="preserve"> diga, ¿</w:t>
      </w:r>
      <w:r w:rsidR="00F063EC" w:rsidRPr="00B9514F">
        <w:rPr>
          <w:rFonts w:ascii="Garamond" w:hAnsi="Garamond"/>
          <w:color w:val="282625"/>
          <w:shd w:val="clear" w:color="auto" w:fill="FFFFFF"/>
        </w:rPr>
        <w:t>verdad</w:t>
      </w:r>
      <w:r w:rsidR="00C54FEE" w:rsidRPr="00B9514F">
        <w:rPr>
          <w:rFonts w:ascii="Garamond" w:hAnsi="Garamond"/>
          <w:color w:val="282625"/>
          <w:shd w:val="clear" w:color="auto" w:fill="FFFFFF"/>
        </w:rPr>
        <w:t>?</w:t>
      </w:r>
      <w:r w:rsidR="00F063EC" w:rsidRPr="00B9514F">
        <w:rPr>
          <w:rFonts w:ascii="Garamond" w:hAnsi="Garamond"/>
          <w:color w:val="282625"/>
          <w:shd w:val="clear" w:color="auto" w:fill="FFFFFF"/>
        </w:rPr>
        <w:t>. ¿Entonces en lo particular o qué?</w:t>
      </w:r>
      <w:r w:rsidR="00C54FEE" w:rsidRPr="00B9514F">
        <w:rPr>
          <w:rFonts w:ascii="Garamond" w:hAnsi="Garamond"/>
          <w:color w:val="282625"/>
          <w:shd w:val="clear" w:color="auto" w:fill="FFFFFF"/>
        </w:rPr>
        <w:t xml:space="preserve">”. </w:t>
      </w:r>
      <w:r w:rsidR="00F063EC" w:rsidRPr="00B9514F">
        <w:rPr>
          <w:rFonts w:ascii="Garamond" w:hAnsi="Garamond"/>
          <w:color w:val="282625"/>
          <w:shd w:val="clear" w:color="auto" w:fill="FFFFFF"/>
        </w:rPr>
        <w:t xml:space="preserve"> </w:t>
      </w:r>
      <w:r w:rsidR="00C54FEE" w:rsidRPr="00B9514F">
        <w:rPr>
          <w:rFonts w:ascii="Garamond" w:hAnsi="Garamond" w:cs="Calibri"/>
          <w:color w:val="000000"/>
          <w:lang w:val="es-ES_tradnl"/>
        </w:rPr>
        <w:t>El C. Regidor, Prof. Pablo Ruperto Gómez Andrade: “¿</w:t>
      </w:r>
      <w:r w:rsidR="00C54FEE" w:rsidRPr="00B9514F">
        <w:rPr>
          <w:rFonts w:ascii="Garamond" w:hAnsi="Garamond"/>
          <w:color w:val="282625"/>
          <w:shd w:val="clear" w:color="auto" w:fill="FFFFFF"/>
        </w:rPr>
        <w:t>Si me permites</w:t>
      </w:r>
      <w:r w:rsidR="00F063EC" w:rsidRPr="00B9514F">
        <w:rPr>
          <w:rFonts w:ascii="Garamond" w:hAnsi="Garamond"/>
          <w:color w:val="282625"/>
          <w:shd w:val="clear" w:color="auto" w:fill="FFFFFF"/>
        </w:rPr>
        <w:t xml:space="preserve"> </w:t>
      </w:r>
      <w:r w:rsidR="00C54FEE" w:rsidRPr="00B9514F">
        <w:rPr>
          <w:rFonts w:ascii="Garamond" w:hAnsi="Garamond"/>
          <w:color w:val="282625"/>
          <w:shd w:val="clear" w:color="auto" w:fill="FFFFFF"/>
        </w:rPr>
        <w:t xml:space="preserve">sindicó?”. </w:t>
      </w:r>
      <w:r w:rsidR="00C54FEE" w:rsidRPr="00B9514F">
        <w:rPr>
          <w:rFonts w:ascii="Garamond" w:hAnsi="Garamond" w:cs="Calibri"/>
          <w:color w:val="000000"/>
          <w:lang w:val="es-ES_tradnl"/>
        </w:rPr>
        <w:t>El C. Síndico Municipal, Mtro. Juan Carlos Hernández Salazar: “</w:t>
      </w:r>
      <w:r w:rsidR="00C54FEE" w:rsidRPr="00B9514F">
        <w:rPr>
          <w:rFonts w:ascii="Garamond" w:hAnsi="Garamond"/>
          <w:color w:val="282625"/>
          <w:shd w:val="clear" w:color="auto" w:fill="FFFFFF"/>
        </w:rPr>
        <w:t>E</w:t>
      </w:r>
      <w:r w:rsidR="00F063EC" w:rsidRPr="00B9514F">
        <w:rPr>
          <w:rFonts w:ascii="Garamond" w:hAnsi="Garamond"/>
          <w:color w:val="282625"/>
          <w:shd w:val="clear" w:color="auto" w:fill="FFFFFF"/>
        </w:rPr>
        <w:t xml:space="preserve">s que no </w:t>
      </w:r>
      <w:r w:rsidR="00C54FEE" w:rsidRPr="00B9514F">
        <w:rPr>
          <w:rFonts w:ascii="Garamond" w:hAnsi="Garamond"/>
          <w:color w:val="282625"/>
          <w:shd w:val="clear" w:color="auto" w:fill="FFFFFF"/>
        </w:rPr>
        <w:t>he…aquí es muy curioso lo que sucede, e</w:t>
      </w:r>
      <w:r w:rsidR="00F063EC" w:rsidRPr="00B9514F">
        <w:rPr>
          <w:rFonts w:ascii="Garamond" w:hAnsi="Garamond"/>
          <w:color w:val="282625"/>
          <w:shd w:val="clear" w:color="auto" w:fill="FFFFFF"/>
        </w:rPr>
        <w:t xml:space="preserve">l </w:t>
      </w:r>
      <w:r w:rsidR="00C54FEE" w:rsidRPr="00B9514F">
        <w:rPr>
          <w:rFonts w:ascii="Garamond" w:hAnsi="Garamond"/>
          <w:color w:val="282625"/>
          <w:shd w:val="clear" w:color="auto" w:fill="FFFFFF"/>
        </w:rPr>
        <w:t>s</w:t>
      </w:r>
      <w:r w:rsidR="00F063EC" w:rsidRPr="00B9514F">
        <w:rPr>
          <w:rFonts w:ascii="Garamond" w:hAnsi="Garamond"/>
          <w:color w:val="282625"/>
          <w:shd w:val="clear" w:color="auto" w:fill="FFFFFF"/>
        </w:rPr>
        <w:t>ín</w:t>
      </w:r>
      <w:r w:rsidR="00C54FEE" w:rsidRPr="00B9514F">
        <w:rPr>
          <w:rFonts w:ascii="Garamond" w:hAnsi="Garamond"/>
          <w:color w:val="282625"/>
          <w:shd w:val="clear" w:color="auto" w:fill="FFFFFF"/>
        </w:rPr>
        <w:t>d</w:t>
      </w:r>
      <w:r w:rsidR="00F063EC" w:rsidRPr="00B9514F">
        <w:rPr>
          <w:rFonts w:ascii="Garamond" w:hAnsi="Garamond"/>
          <w:color w:val="282625"/>
          <w:shd w:val="clear" w:color="auto" w:fill="FFFFFF"/>
        </w:rPr>
        <w:t>ico aún no termina de hablar, sí, sí le permito</w:t>
      </w:r>
      <w:r w:rsidR="006F2926">
        <w:rPr>
          <w:rFonts w:ascii="Garamond" w:hAnsi="Garamond"/>
          <w:color w:val="282625"/>
          <w:shd w:val="clear" w:color="auto" w:fill="FFFFFF"/>
        </w:rPr>
        <w:t>,</w:t>
      </w:r>
      <w:r w:rsidR="00F063EC" w:rsidRPr="00B9514F">
        <w:rPr>
          <w:rFonts w:ascii="Garamond" w:hAnsi="Garamond"/>
          <w:color w:val="282625"/>
          <w:shd w:val="clear" w:color="auto" w:fill="FFFFFF"/>
        </w:rPr>
        <w:t xml:space="preserve"> nada más concédame unos segundos antes de cerrar mi moción.</w:t>
      </w:r>
      <w:r w:rsidR="00C54FEE" w:rsidRPr="00B9514F">
        <w:rPr>
          <w:rFonts w:ascii="Garamond" w:hAnsi="Garamond"/>
          <w:color w:val="282625"/>
          <w:shd w:val="clear" w:color="auto" w:fill="FFFFFF"/>
        </w:rPr>
        <w:t xml:space="preserve"> </w:t>
      </w:r>
      <w:r w:rsidR="00F063EC" w:rsidRPr="00B9514F">
        <w:rPr>
          <w:rFonts w:ascii="Garamond" w:hAnsi="Garamond"/>
          <w:color w:val="282625"/>
          <w:shd w:val="clear" w:color="auto" w:fill="FFFFFF"/>
        </w:rPr>
        <w:t>La</w:t>
      </w:r>
      <w:r w:rsidR="00C54FEE" w:rsidRPr="00B9514F">
        <w:rPr>
          <w:rFonts w:ascii="Garamond" w:hAnsi="Garamond"/>
          <w:color w:val="282625"/>
          <w:shd w:val="clear" w:color="auto" w:fill="FFFFFF"/>
        </w:rPr>
        <w:t xml:space="preserve"> situación de la cantidad se e</w:t>
      </w:r>
      <w:r w:rsidR="00F063EC" w:rsidRPr="00B9514F">
        <w:rPr>
          <w:rFonts w:ascii="Garamond" w:hAnsi="Garamond"/>
          <w:color w:val="282625"/>
          <w:shd w:val="clear" w:color="auto" w:fill="FFFFFF"/>
        </w:rPr>
        <w:t>stá tratando de negociar justamente. Hay una propuesta no aprobada todavía, eso es lo que vamos a tratar de negociar sobre unos</w:t>
      </w:r>
      <w:r w:rsidR="00C54FEE" w:rsidRPr="00B9514F">
        <w:rPr>
          <w:rFonts w:ascii="Garamond" w:hAnsi="Garamond"/>
          <w:color w:val="282625"/>
          <w:shd w:val="clear" w:color="auto" w:fill="FFFFFF"/>
        </w:rPr>
        <w:t xml:space="preserve"> cuatro mil, cuatro mil doscientos pesos el metro cuadrado</w:t>
      </w:r>
      <w:r w:rsidR="00F063EC" w:rsidRPr="00B9514F">
        <w:rPr>
          <w:rFonts w:ascii="Garamond" w:hAnsi="Garamond"/>
          <w:color w:val="282625"/>
          <w:shd w:val="clear" w:color="auto" w:fill="FFFFFF"/>
        </w:rPr>
        <w:t>. La su</w:t>
      </w:r>
      <w:r w:rsidR="00C54FEE" w:rsidRPr="00B9514F">
        <w:rPr>
          <w:rFonts w:ascii="Garamond" w:hAnsi="Garamond"/>
          <w:color w:val="282625"/>
          <w:shd w:val="clear" w:color="auto" w:fill="FFFFFF"/>
        </w:rPr>
        <w:t>perficie viene mencionada, son como treinta y ocho mil metros, justamente tres hectáreas y algo. E</w:t>
      </w:r>
      <w:r w:rsidR="00F063EC" w:rsidRPr="00B9514F">
        <w:rPr>
          <w:rFonts w:ascii="Garamond" w:hAnsi="Garamond"/>
          <w:color w:val="282625"/>
          <w:shd w:val="clear" w:color="auto" w:fill="FFFFFF"/>
        </w:rPr>
        <w:t>ntonces tocaría a nosotros solamente tratar de lle</w:t>
      </w:r>
      <w:r w:rsidR="00C54FEE" w:rsidRPr="00B9514F">
        <w:rPr>
          <w:rFonts w:ascii="Garamond" w:hAnsi="Garamond"/>
          <w:color w:val="282625"/>
          <w:shd w:val="clear" w:color="auto" w:fill="FFFFFF"/>
        </w:rPr>
        <w:t>gar a un acuerdo sobre un valor justo e</w:t>
      </w:r>
      <w:r w:rsidR="00F063EC" w:rsidRPr="00B9514F">
        <w:rPr>
          <w:rFonts w:ascii="Garamond" w:hAnsi="Garamond"/>
          <w:color w:val="282625"/>
          <w:shd w:val="clear" w:color="auto" w:fill="FFFFFF"/>
        </w:rPr>
        <w:t>n esa</w:t>
      </w:r>
      <w:r w:rsidR="00C54FEE" w:rsidRPr="00B9514F">
        <w:rPr>
          <w:rFonts w:ascii="Garamond" w:hAnsi="Garamond"/>
          <w:color w:val="282625"/>
          <w:shd w:val="clear" w:color="auto" w:fill="FFFFFF"/>
        </w:rPr>
        <w:t>…</w:t>
      </w:r>
      <w:r w:rsidR="00F063EC" w:rsidRPr="00B9514F">
        <w:rPr>
          <w:rFonts w:ascii="Garamond" w:hAnsi="Garamond"/>
          <w:color w:val="282625"/>
          <w:shd w:val="clear" w:color="auto" w:fill="FFFFFF"/>
        </w:rPr>
        <w:t>en esa área</w:t>
      </w:r>
      <w:r w:rsidR="00C54FEE" w:rsidRPr="00B9514F">
        <w:rPr>
          <w:rFonts w:ascii="Garamond" w:hAnsi="Garamond"/>
          <w:color w:val="282625"/>
          <w:shd w:val="clear" w:color="auto" w:fill="FFFFFF"/>
        </w:rPr>
        <w:t>,</w:t>
      </w:r>
      <w:r w:rsidR="00F063EC" w:rsidRPr="00B9514F">
        <w:rPr>
          <w:rFonts w:ascii="Garamond" w:hAnsi="Garamond"/>
          <w:color w:val="282625"/>
          <w:shd w:val="clear" w:color="auto" w:fill="FFFFFF"/>
        </w:rPr>
        <w:t xml:space="preserve"> el valor en esa área está de </w:t>
      </w:r>
      <w:r w:rsidR="00C54FEE" w:rsidRPr="00B9514F">
        <w:rPr>
          <w:rFonts w:ascii="Garamond" w:hAnsi="Garamond"/>
          <w:color w:val="282625"/>
          <w:shd w:val="clear" w:color="auto" w:fill="FFFFFF"/>
        </w:rPr>
        <w:t xml:space="preserve">tres mil </w:t>
      </w:r>
      <w:r w:rsidR="00F063EC" w:rsidRPr="00B9514F">
        <w:rPr>
          <w:rFonts w:ascii="Garamond" w:hAnsi="Garamond"/>
          <w:color w:val="282625"/>
          <w:shd w:val="clear" w:color="auto" w:fill="FFFFFF"/>
        </w:rPr>
        <w:t xml:space="preserve">a </w:t>
      </w:r>
      <w:r w:rsidR="00C54FEE" w:rsidRPr="00B9514F">
        <w:rPr>
          <w:rFonts w:ascii="Garamond" w:hAnsi="Garamond"/>
          <w:color w:val="282625"/>
          <w:shd w:val="clear" w:color="auto" w:fill="FFFFFF"/>
        </w:rPr>
        <w:t>cuatro mil</w:t>
      </w:r>
      <w:r w:rsidR="00F063EC" w:rsidRPr="00B9514F">
        <w:rPr>
          <w:rFonts w:ascii="Garamond" w:hAnsi="Garamond"/>
          <w:color w:val="282625"/>
          <w:shd w:val="clear" w:color="auto" w:fill="FFFFFF"/>
        </w:rPr>
        <w:t xml:space="preserve"> y tantos me</w:t>
      </w:r>
      <w:r w:rsidR="00C54FEE" w:rsidRPr="00B9514F">
        <w:rPr>
          <w:rFonts w:ascii="Garamond" w:hAnsi="Garamond"/>
          <w:color w:val="282625"/>
          <w:shd w:val="clear" w:color="auto" w:fill="FFFFFF"/>
        </w:rPr>
        <w:t>tro cuadrado, y</w:t>
      </w:r>
      <w:r w:rsidR="00F063EC" w:rsidRPr="00B9514F">
        <w:rPr>
          <w:rFonts w:ascii="Garamond" w:hAnsi="Garamond"/>
          <w:color w:val="282625"/>
          <w:shd w:val="clear" w:color="auto" w:fill="FFFFFF"/>
        </w:rPr>
        <w:t xml:space="preserve">o digo que no debe de exceder de </w:t>
      </w:r>
      <w:r w:rsidR="00C54FEE" w:rsidRPr="00B9514F">
        <w:rPr>
          <w:rFonts w:ascii="Garamond" w:hAnsi="Garamond"/>
          <w:color w:val="282625"/>
          <w:shd w:val="clear" w:color="auto" w:fill="FFFFFF"/>
        </w:rPr>
        <w:t>cuatro mil doscientos,</w:t>
      </w:r>
      <w:r w:rsidR="00F063EC" w:rsidRPr="00B9514F">
        <w:rPr>
          <w:rFonts w:ascii="Garamond" w:hAnsi="Garamond"/>
          <w:color w:val="282625"/>
          <w:shd w:val="clear" w:color="auto" w:fill="FFFFFF"/>
        </w:rPr>
        <w:t xml:space="preserve"> </w:t>
      </w:r>
      <w:r w:rsidR="00C54FEE" w:rsidRPr="00B9514F">
        <w:rPr>
          <w:rFonts w:ascii="Garamond" w:hAnsi="Garamond"/>
          <w:color w:val="282625"/>
          <w:shd w:val="clear" w:color="auto" w:fill="FFFFFF"/>
        </w:rPr>
        <w:t>s</w:t>
      </w:r>
      <w:r w:rsidR="00F063EC" w:rsidRPr="00B9514F">
        <w:rPr>
          <w:rFonts w:ascii="Garamond" w:hAnsi="Garamond"/>
          <w:color w:val="282625"/>
          <w:shd w:val="clear" w:color="auto" w:fill="FFFFFF"/>
        </w:rPr>
        <w:t xml:space="preserve">in que este comentario que acabo de hacer de los </w:t>
      </w:r>
      <w:r w:rsidR="00C54FEE" w:rsidRPr="00B9514F">
        <w:rPr>
          <w:rFonts w:ascii="Garamond" w:hAnsi="Garamond"/>
          <w:color w:val="282625"/>
          <w:shd w:val="clear" w:color="auto" w:fill="FFFFFF"/>
        </w:rPr>
        <w:t>cuatro mil doscientos se considere</w:t>
      </w:r>
      <w:r w:rsidR="00B9514F" w:rsidRPr="00B9514F">
        <w:rPr>
          <w:rFonts w:ascii="Garamond" w:hAnsi="Garamond"/>
          <w:color w:val="282625"/>
          <w:shd w:val="clear" w:color="auto" w:fill="FFFFFF"/>
        </w:rPr>
        <w:t xml:space="preserve">, ojo </w:t>
      </w:r>
      <w:r w:rsidR="00F063EC" w:rsidRPr="00B9514F">
        <w:rPr>
          <w:rFonts w:ascii="Garamond" w:hAnsi="Garamond"/>
          <w:color w:val="282625"/>
          <w:shd w:val="clear" w:color="auto" w:fill="FFFFFF"/>
        </w:rPr>
        <w:t>los periodistas, que es una</w:t>
      </w:r>
      <w:r w:rsidR="00B9514F" w:rsidRPr="00B9514F">
        <w:rPr>
          <w:rFonts w:ascii="Garamond" w:hAnsi="Garamond"/>
          <w:color w:val="282625"/>
          <w:shd w:val="clear" w:color="auto" w:fill="FFFFFF"/>
        </w:rPr>
        <w:t>…</w:t>
      </w:r>
      <w:r w:rsidR="00F063EC" w:rsidRPr="00B9514F">
        <w:rPr>
          <w:rFonts w:ascii="Garamond" w:hAnsi="Garamond"/>
          <w:color w:val="282625"/>
          <w:shd w:val="clear" w:color="auto" w:fill="FFFFFF"/>
        </w:rPr>
        <w:t>que es una propuesta de su</w:t>
      </w:r>
      <w:r w:rsidR="00B9514F" w:rsidRPr="00B9514F">
        <w:rPr>
          <w:rFonts w:ascii="Garamond" w:hAnsi="Garamond"/>
          <w:color w:val="282625"/>
          <w:shd w:val="clear" w:color="auto" w:fill="FFFFFF"/>
        </w:rPr>
        <w:t xml:space="preserve"> servidor, s</w:t>
      </w:r>
      <w:r w:rsidR="00F063EC" w:rsidRPr="00B9514F">
        <w:rPr>
          <w:rFonts w:ascii="Garamond" w:hAnsi="Garamond"/>
          <w:color w:val="282625"/>
          <w:shd w:val="clear" w:color="auto" w:fill="FFFFFF"/>
        </w:rPr>
        <w:t>olamente es</w:t>
      </w:r>
      <w:r w:rsidR="00B9514F" w:rsidRPr="00B9514F">
        <w:rPr>
          <w:rFonts w:ascii="Garamond" w:hAnsi="Garamond"/>
          <w:color w:val="282625"/>
          <w:shd w:val="clear" w:color="auto" w:fill="FFFFFF"/>
        </w:rPr>
        <w:t>…</w:t>
      </w:r>
      <w:r w:rsidR="00F063EC" w:rsidRPr="00B9514F">
        <w:rPr>
          <w:rFonts w:ascii="Garamond" w:hAnsi="Garamond"/>
          <w:color w:val="282625"/>
          <w:shd w:val="clear" w:color="auto" w:fill="FFFFFF"/>
        </w:rPr>
        <w:t xml:space="preserve">no debe de pasar de esa cantidad. Estoy tratando o vamos a tratar de negociar una disminución, porque efectivamente es un gasto fuerte, por eso es que solicito que se hagan </w:t>
      </w:r>
      <w:r w:rsidR="00B9514F" w:rsidRPr="00B9514F">
        <w:rPr>
          <w:rFonts w:ascii="Garamond" w:hAnsi="Garamond"/>
          <w:color w:val="282625"/>
          <w:shd w:val="clear" w:color="auto" w:fill="FFFFFF"/>
        </w:rPr>
        <w:t>las adecuaciones presupuestales para p</w:t>
      </w:r>
      <w:r w:rsidR="00F063EC" w:rsidRPr="00B9514F">
        <w:rPr>
          <w:rFonts w:ascii="Garamond" w:hAnsi="Garamond"/>
          <w:color w:val="282625"/>
          <w:shd w:val="clear" w:color="auto" w:fill="FFFFFF"/>
        </w:rPr>
        <w:t>oder hacer frente al cumplimiento sustituto de una sentencia ya ejecutoriada. R</w:t>
      </w:r>
      <w:r w:rsidR="00B9514F" w:rsidRPr="00B9514F">
        <w:rPr>
          <w:rFonts w:ascii="Garamond" w:hAnsi="Garamond"/>
          <w:color w:val="282625"/>
          <w:shd w:val="clear" w:color="auto" w:fill="FFFFFF"/>
        </w:rPr>
        <w:t>e</w:t>
      </w:r>
      <w:r w:rsidR="00F063EC" w:rsidRPr="00B9514F">
        <w:rPr>
          <w:rFonts w:ascii="Garamond" w:hAnsi="Garamond"/>
          <w:color w:val="282625"/>
          <w:shd w:val="clear" w:color="auto" w:fill="FFFFFF"/>
        </w:rPr>
        <w:t>gido</w:t>
      </w:r>
      <w:r w:rsidR="00B9514F" w:rsidRPr="00B9514F">
        <w:rPr>
          <w:rFonts w:ascii="Garamond" w:hAnsi="Garamond"/>
          <w:color w:val="282625"/>
          <w:shd w:val="clear" w:color="auto" w:fill="FFFFFF"/>
        </w:rPr>
        <w:t>r”.</w:t>
      </w:r>
      <w:r w:rsidR="00B9514F">
        <w:rPr>
          <w:rFonts w:ascii="Garamond" w:hAnsi="Garamond"/>
          <w:color w:val="282625"/>
          <w:shd w:val="clear" w:color="auto" w:fill="FFFFFF"/>
        </w:rPr>
        <w:t xml:space="preserve"> </w:t>
      </w:r>
      <w:r w:rsidR="00B9514F" w:rsidRPr="00B9514F">
        <w:rPr>
          <w:rFonts w:ascii="Garamond" w:hAnsi="Garamond" w:cs="Calibri"/>
          <w:color w:val="000000"/>
          <w:lang w:val="es-ES_tradnl"/>
        </w:rPr>
        <w:t>El C. Presidente Municipal, L.A.E. Luis Alberto Michel Rodríguez: “A</w:t>
      </w:r>
      <w:r w:rsidR="00B9514F" w:rsidRPr="00B9514F">
        <w:rPr>
          <w:rFonts w:ascii="Garamond" w:hAnsi="Garamond"/>
          <w:color w:val="282625"/>
          <w:shd w:val="clear" w:color="auto" w:fill="FFFFFF"/>
        </w:rPr>
        <w:t>delante</w:t>
      </w:r>
      <w:r w:rsidR="00F063EC" w:rsidRPr="00B9514F">
        <w:rPr>
          <w:rFonts w:ascii="Garamond" w:hAnsi="Garamond"/>
          <w:color w:val="282625"/>
          <w:shd w:val="clear" w:color="auto" w:fill="FFFFFF"/>
        </w:rPr>
        <w:t xml:space="preserve"> r</w:t>
      </w:r>
      <w:r w:rsidR="00B9514F" w:rsidRPr="00B9514F">
        <w:rPr>
          <w:rFonts w:ascii="Garamond" w:hAnsi="Garamond"/>
          <w:color w:val="282625"/>
          <w:shd w:val="clear" w:color="auto" w:fill="FFFFFF"/>
        </w:rPr>
        <w:t>e</w:t>
      </w:r>
      <w:r w:rsidR="00F063EC" w:rsidRPr="00B9514F">
        <w:rPr>
          <w:rFonts w:ascii="Garamond" w:hAnsi="Garamond"/>
          <w:color w:val="282625"/>
          <w:shd w:val="clear" w:color="auto" w:fill="FFFFFF"/>
        </w:rPr>
        <w:t>gido</w:t>
      </w:r>
      <w:r w:rsidR="00B9514F" w:rsidRPr="00B9514F">
        <w:rPr>
          <w:rFonts w:ascii="Garamond" w:hAnsi="Garamond"/>
          <w:color w:val="282625"/>
          <w:shd w:val="clear" w:color="auto" w:fill="FFFFFF"/>
        </w:rPr>
        <w:t>r”</w:t>
      </w:r>
      <w:r w:rsidR="00F063EC" w:rsidRPr="00B9514F">
        <w:rPr>
          <w:rFonts w:ascii="Garamond" w:hAnsi="Garamond"/>
          <w:color w:val="282625"/>
          <w:shd w:val="clear" w:color="auto" w:fill="FFFFFF"/>
        </w:rPr>
        <w:t>.</w:t>
      </w:r>
      <w:r w:rsidR="00B9514F" w:rsidRPr="00B9514F">
        <w:rPr>
          <w:rFonts w:ascii="Garamond" w:hAnsi="Garamond"/>
          <w:color w:val="282625"/>
          <w:shd w:val="clear" w:color="auto" w:fill="FFFFFF"/>
        </w:rPr>
        <w:t xml:space="preserve"> </w:t>
      </w:r>
      <w:r w:rsidR="00B9514F" w:rsidRPr="00B9514F">
        <w:rPr>
          <w:rFonts w:ascii="Garamond" w:hAnsi="Garamond" w:cs="Calibri"/>
          <w:color w:val="000000"/>
          <w:lang w:val="es-ES_tradnl"/>
        </w:rPr>
        <w:t>El C. Regidor, Prof. Pablo Ruperto Gómez Andrade: “S</w:t>
      </w:r>
      <w:r w:rsidR="00F063EC" w:rsidRPr="00B9514F">
        <w:rPr>
          <w:rFonts w:ascii="Garamond" w:hAnsi="Garamond"/>
          <w:color w:val="282625"/>
          <w:shd w:val="clear" w:color="auto" w:fill="FFFFFF"/>
        </w:rPr>
        <w:t>í, gracias</w:t>
      </w:r>
      <w:r w:rsidR="00B9514F" w:rsidRPr="00B9514F">
        <w:rPr>
          <w:rFonts w:ascii="Garamond" w:hAnsi="Garamond"/>
          <w:color w:val="282625"/>
          <w:shd w:val="clear" w:color="auto" w:fill="FFFFFF"/>
        </w:rPr>
        <w:t>. Bueno.</w:t>
      </w:r>
      <w:r w:rsidR="00F063EC" w:rsidRPr="00B9514F">
        <w:rPr>
          <w:rFonts w:ascii="Garamond" w:hAnsi="Garamond"/>
          <w:color w:val="282625"/>
          <w:shd w:val="clear" w:color="auto" w:fill="FFFFFF"/>
        </w:rPr>
        <w:t xml:space="preserve"> </w:t>
      </w:r>
      <w:r w:rsidR="00B9514F" w:rsidRPr="00B9514F">
        <w:rPr>
          <w:rFonts w:ascii="Garamond" w:hAnsi="Garamond"/>
          <w:color w:val="282625"/>
          <w:shd w:val="clear" w:color="auto" w:fill="FFFFFF"/>
        </w:rPr>
        <w:t>D</w:t>
      </w:r>
      <w:r w:rsidR="00F063EC" w:rsidRPr="00B9514F">
        <w:rPr>
          <w:rFonts w:ascii="Garamond" w:hAnsi="Garamond"/>
          <w:color w:val="282625"/>
          <w:shd w:val="clear" w:color="auto" w:fill="FFFFFF"/>
        </w:rPr>
        <w:t>e acuerdo</w:t>
      </w:r>
      <w:r w:rsidR="00B9514F" w:rsidRPr="00B9514F">
        <w:rPr>
          <w:rFonts w:ascii="Garamond" w:hAnsi="Garamond"/>
          <w:color w:val="282625"/>
          <w:shd w:val="clear" w:color="auto" w:fill="FFFFFF"/>
        </w:rPr>
        <w:t xml:space="preserve"> pues</w:t>
      </w:r>
      <w:r w:rsidR="00F063EC" w:rsidRPr="00B9514F">
        <w:rPr>
          <w:rFonts w:ascii="Garamond" w:hAnsi="Garamond"/>
          <w:color w:val="282625"/>
          <w:shd w:val="clear" w:color="auto" w:fill="FFFFFF"/>
        </w:rPr>
        <w:t xml:space="preserve"> a los datos que aho</w:t>
      </w:r>
      <w:r w:rsidR="00B9514F" w:rsidRPr="00B9514F">
        <w:rPr>
          <w:rFonts w:ascii="Garamond" w:hAnsi="Garamond"/>
          <w:color w:val="282625"/>
          <w:shd w:val="clear" w:color="auto" w:fill="FFFFFF"/>
        </w:rPr>
        <w:t>rita menciona el síndico, como bien</w:t>
      </w:r>
      <w:r w:rsidR="00F063EC" w:rsidRPr="00B9514F">
        <w:rPr>
          <w:rFonts w:ascii="Garamond" w:hAnsi="Garamond"/>
          <w:color w:val="282625"/>
          <w:shd w:val="clear" w:color="auto" w:fill="FFFFFF"/>
        </w:rPr>
        <w:t xml:space="preserve"> lo dice no hay una certeza todavía</w:t>
      </w:r>
      <w:r w:rsidR="006F2926">
        <w:rPr>
          <w:rFonts w:ascii="Garamond" w:hAnsi="Garamond"/>
          <w:color w:val="282625"/>
          <w:shd w:val="clear" w:color="auto" w:fill="FFFFFF"/>
        </w:rPr>
        <w:t>,</w:t>
      </w:r>
      <w:r w:rsidR="00F063EC" w:rsidRPr="00B9514F">
        <w:rPr>
          <w:rFonts w:ascii="Garamond" w:hAnsi="Garamond"/>
          <w:color w:val="282625"/>
          <w:shd w:val="clear" w:color="auto" w:fill="FFFFFF"/>
        </w:rPr>
        <w:t xml:space="preserve"> porque está todavía en proceso de negociación, pero estamos hablando de una suma aproximada a </w:t>
      </w:r>
      <w:r w:rsidR="00B9514F" w:rsidRPr="00B9514F">
        <w:rPr>
          <w:rFonts w:ascii="Garamond" w:hAnsi="Garamond"/>
          <w:color w:val="282625"/>
          <w:shd w:val="clear" w:color="auto" w:fill="FFFFFF"/>
        </w:rPr>
        <w:t>ciento sesenta millones de pesos, o sea,</w:t>
      </w:r>
      <w:r w:rsidR="00F063EC" w:rsidRPr="00B9514F">
        <w:rPr>
          <w:rFonts w:ascii="Garamond" w:hAnsi="Garamond"/>
          <w:color w:val="282625"/>
          <w:shd w:val="clear" w:color="auto" w:fill="FFFFFF"/>
        </w:rPr>
        <w:t xml:space="preserve"> si son </w:t>
      </w:r>
      <w:r w:rsidR="00B9514F" w:rsidRPr="00B9514F">
        <w:rPr>
          <w:rFonts w:ascii="Garamond" w:hAnsi="Garamond"/>
          <w:color w:val="282625"/>
          <w:shd w:val="clear" w:color="auto" w:fill="FFFFFF"/>
        </w:rPr>
        <w:t xml:space="preserve">treinta y ocho mil metros, </w:t>
      </w:r>
      <w:r w:rsidR="00F063EC" w:rsidRPr="00B9514F">
        <w:rPr>
          <w:rFonts w:ascii="Garamond" w:hAnsi="Garamond"/>
          <w:color w:val="282625"/>
          <w:shd w:val="clear" w:color="auto" w:fill="FFFFFF"/>
        </w:rPr>
        <w:t xml:space="preserve">si estamos hablando de </w:t>
      </w:r>
      <w:r w:rsidR="00B9514F" w:rsidRPr="00B9514F">
        <w:rPr>
          <w:rFonts w:ascii="Garamond" w:hAnsi="Garamond"/>
          <w:color w:val="282625"/>
          <w:shd w:val="clear" w:color="auto" w:fill="FFFFFF"/>
        </w:rPr>
        <w:t>cuatro mil doscientos</w:t>
      </w:r>
      <w:r w:rsidR="00F063EC" w:rsidRPr="00B9514F">
        <w:rPr>
          <w:rFonts w:ascii="Garamond" w:hAnsi="Garamond"/>
          <w:color w:val="282625"/>
          <w:shd w:val="clear" w:color="auto" w:fill="FFFFFF"/>
        </w:rPr>
        <w:t xml:space="preserve">, más menos estamos hablando </w:t>
      </w:r>
      <w:r w:rsidR="00B9514F" w:rsidRPr="00B9514F">
        <w:rPr>
          <w:rFonts w:ascii="Garamond" w:hAnsi="Garamond"/>
          <w:color w:val="282625"/>
          <w:shd w:val="clear" w:color="auto" w:fill="FFFFFF"/>
        </w:rPr>
        <w:t xml:space="preserve">de </w:t>
      </w:r>
      <w:r w:rsidR="00F063EC" w:rsidRPr="00B9514F">
        <w:rPr>
          <w:rFonts w:ascii="Garamond" w:hAnsi="Garamond"/>
          <w:color w:val="282625"/>
          <w:shd w:val="clear" w:color="auto" w:fill="FFFFFF"/>
        </w:rPr>
        <w:t xml:space="preserve">una suma muy considerable, pero como ya bien lo dice el </w:t>
      </w:r>
      <w:r w:rsidR="00B9514F" w:rsidRPr="00B9514F">
        <w:rPr>
          <w:rFonts w:ascii="Garamond" w:hAnsi="Garamond"/>
          <w:color w:val="282625"/>
          <w:shd w:val="clear" w:color="auto" w:fill="FFFFFF"/>
        </w:rPr>
        <w:t>s</w:t>
      </w:r>
      <w:r w:rsidR="00F063EC" w:rsidRPr="00B9514F">
        <w:rPr>
          <w:rFonts w:ascii="Garamond" w:hAnsi="Garamond"/>
          <w:color w:val="282625"/>
          <w:shd w:val="clear" w:color="auto" w:fill="FFFFFF"/>
        </w:rPr>
        <w:t>ín</w:t>
      </w:r>
      <w:r w:rsidR="00B9514F" w:rsidRPr="00B9514F">
        <w:rPr>
          <w:rFonts w:ascii="Garamond" w:hAnsi="Garamond"/>
          <w:color w:val="282625"/>
          <w:shd w:val="clear" w:color="auto" w:fill="FFFFFF"/>
        </w:rPr>
        <w:t>d</w:t>
      </w:r>
      <w:r w:rsidR="00F063EC" w:rsidRPr="00B9514F">
        <w:rPr>
          <w:rFonts w:ascii="Garamond" w:hAnsi="Garamond"/>
          <w:color w:val="282625"/>
          <w:shd w:val="clear" w:color="auto" w:fill="FFFFFF"/>
        </w:rPr>
        <w:t xml:space="preserve">ico, ya es </w:t>
      </w:r>
      <w:r w:rsidR="00B9514F" w:rsidRPr="00B9514F">
        <w:rPr>
          <w:rFonts w:ascii="Garamond" w:hAnsi="Garamond"/>
          <w:color w:val="282625"/>
          <w:shd w:val="clear" w:color="auto" w:fill="FFFFFF"/>
        </w:rPr>
        <w:t>un mandato que tenemos o ahí y</w:t>
      </w:r>
      <w:r w:rsidR="00F063EC" w:rsidRPr="00B9514F">
        <w:rPr>
          <w:rFonts w:ascii="Garamond" w:hAnsi="Garamond"/>
          <w:color w:val="282625"/>
          <w:shd w:val="clear" w:color="auto" w:fill="FFFFFF"/>
        </w:rPr>
        <w:t>o creo que efectivamente jurídico y sindicatura pues van a tener mucha chamba en ese sentido</w:t>
      </w:r>
      <w:r w:rsidR="00B9514F" w:rsidRPr="00B9514F">
        <w:rPr>
          <w:rFonts w:ascii="Garamond" w:hAnsi="Garamond"/>
          <w:color w:val="282625"/>
          <w:shd w:val="clear" w:color="auto" w:fill="FFFFFF"/>
        </w:rPr>
        <w:t>.</w:t>
      </w:r>
      <w:r w:rsidR="00F063EC" w:rsidRPr="00B9514F">
        <w:rPr>
          <w:rFonts w:ascii="Garamond" w:hAnsi="Garamond"/>
          <w:color w:val="282625"/>
          <w:shd w:val="clear" w:color="auto" w:fill="FFFFFF"/>
        </w:rPr>
        <w:t xml:space="preserve"> </w:t>
      </w:r>
      <w:r w:rsidR="00B9514F" w:rsidRPr="00B9514F">
        <w:rPr>
          <w:rFonts w:ascii="Garamond" w:hAnsi="Garamond"/>
          <w:color w:val="282625"/>
          <w:shd w:val="clear" w:color="auto" w:fill="FFFFFF"/>
        </w:rPr>
        <w:t>E</w:t>
      </w:r>
      <w:r w:rsidR="00F063EC" w:rsidRPr="00B9514F">
        <w:rPr>
          <w:rFonts w:ascii="Garamond" w:hAnsi="Garamond"/>
          <w:color w:val="282625"/>
          <w:shd w:val="clear" w:color="auto" w:fill="FFFFFF"/>
        </w:rPr>
        <w:t>s cuánto</w:t>
      </w:r>
      <w:r w:rsidR="00B9514F" w:rsidRPr="00B9514F">
        <w:rPr>
          <w:rFonts w:ascii="Garamond" w:hAnsi="Garamond"/>
          <w:color w:val="282625"/>
          <w:shd w:val="clear" w:color="auto" w:fill="FFFFFF"/>
        </w:rPr>
        <w:t xml:space="preserve">”. </w:t>
      </w:r>
      <w:r w:rsidR="00F063EC" w:rsidRPr="002E4549">
        <w:rPr>
          <w:rFonts w:ascii="Garamond" w:hAnsi="Garamond"/>
          <w:color w:val="282625"/>
          <w:shd w:val="clear" w:color="auto" w:fill="FFFFFF"/>
        </w:rPr>
        <w:t xml:space="preserve"> </w:t>
      </w:r>
      <w:r w:rsidR="00B9514F" w:rsidRPr="002E4549">
        <w:rPr>
          <w:rFonts w:ascii="Garamond" w:hAnsi="Garamond" w:cs="Calibri"/>
          <w:color w:val="000000"/>
          <w:lang w:val="es-ES_tradnl"/>
        </w:rPr>
        <w:t>El C. Presidente Municipal, L.A.E. Luis Alberto Michel Rodríguez: “</w:t>
      </w:r>
      <w:r w:rsidR="00F063EC" w:rsidRPr="002E4549">
        <w:rPr>
          <w:rFonts w:ascii="Garamond" w:hAnsi="Garamond"/>
          <w:color w:val="282625"/>
          <w:shd w:val="clear" w:color="auto" w:fill="FFFFFF"/>
        </w:rPr>
        <w:t>Adelante r</w:t>
      </w:r>
      <w:r w:rsidR="00B9514F" w:rsidRPr="002E4549">
        <w:rPr>
          <w:rFonts w:ascii="Garamond" w:hAnsi="Garamond"/>
          <w:color w:val="282625"/>
          <w:shd w:val="clear" w:color="auto" w:fill="FFFFFF"/>
        </w:rPr>
        <w:t>egid</w:t>
      </w:r>
      <w:r w:rsidR="00F063EC" w:rsidRPr="002E4549">
        <w:rPr>
          <w:rFonts w:ascii="Garamond" w:hAnsi="Garamond"/>
          <w:color w:val="282625"/>
          <w:shd w:val="clear" w:color="auto" w:fill="FFFFFF"/>
        </w:rPr>
        <w:t>or</w:t>
      </w:r>
      <w:r w:rsidR="00B9514F" w:rsidRPr="002E4549">
        <w:rPr>
          <w:rFonts w:ascii="Garamond" w:hAnsi="Garamond"/>
          <w:color w:val="282625"/>
          <w:shd w:val="clear" w:color="auto" w:fill="FFFFFF"/>
        </w:rPr>
        <w:t>”</w:t>
      </w:r>
      <w:r w:rsidR="00F063EC" w:rsidRPr="002E4549">
        <w:rPr>
          <w:rFonts w:ascii="Garamond" w:hAnsi="Garamond"/>
          <w:color w:val="282625"/>
          <w:shd w:val="clear" w:color="auto" w:fill="FFFFFF"/>
        </w:rPr>
        <w:t>.</w:t>
      </w:r>
      <w:r w:rsidR="002E4549">
        <w:rPr>
          <w:rFonts w:ascii="Garamond" w:hAnsi="Garamond"/>
          <w:color w:val="282625"/>
          <w:shd w:val="clear" w:color="auto" w:fill="FFFFFF"/>
        </w:rPr>
        <w:t xml:space="preserve"> </w:t>
      </w:r>
      <w:r w:rsidR="00B9514F" w:rsidRPr="002E4549">
        <w:rPr>
          <w:rFonts w:ascii="Garamond" w:hAnsi="Garamond" w:cs="Calibri"/>
          <w:color w:val="000000"/>
          <w:lang w:val="es-ES_tradnl"/>
        </w:rPr>
        <w:t>El C. Regidor, Lic. Diego Franco Jiménez: “</w:t>
      </w:r>
      <w:r w:rsidR="00F063EC" w:rsidRPr="002E4549">
        <w:rPr>
          <w:rFonts w:ascii="Garamond" w:hAnsi="Garamond"/>
          <w:color w:val="282625"/>
          <w:shd w:val="clear" w:color="auto" w:fill="FFFFFF"/>
        </w:rPr>
        <w:t>Bueno. Es un tema que tiene muchos años</w:t>
      </w:r>
      <w:r w:rsidR="00B9514F" w:rsidRPr="002E4549">
        <w:rPr>
          <w:rFonts w:ascii="Garamond" w:hAnsi="Garamond"/>
          <w:color w:val="282625"/>
          <w:shd w:val="clear" w:color="auto" w:fill="FFFFFF"/>
        </w:rPr>
        <w:t xml:space="preserve"> en litigio, entiendo e</w:t>
      </w:r>
      <w:r w:rsidR="00F063EC" w:rsidRPr="002E4549">
        <w:rPr>
          <w:rFonts w:ascii="Garamond" w:hAnsi="Garamond"/>
          <w:color w:val="282625"/>
          <w:shd w:val="clear" w:color="auto" w:fill="FFFFFF"/>
        </w:rPr>
        <w:t xml:space="preserve">l desahogo ya está. </w:t>
      </w:r>
      <w:r w:rsidR="00B9514F" w:rsidRPr="002E4549">
        <w:rPr>
          <w:rFonts w:ascii="Garamond" w:hAnsi="Garamond"/>
          <w:color w:val="282625"/>
          <w:shd w:val="clear" w:color="auto" w:fill="FFFFFF"/>
        </w:rPr>
        <w:t>Pero también el Ejido del Valle comenta q</w:t>
      </w:r>
      <w:r w:rsidR="00F063EC" w:rsidRPr="002E4549">
        <w:rPr>
          <w:rFonts w:ascii="Garamond" w:hAnsi="Garamond"/>
          <w:color w:val="282625"/>
          <w:shd w:val="clear" w:color="auto" w:fill="FFFFFF"/>
        </w:rPr>
        <w:t>ue por el sentido social que tiene</w:t>
      </w:r>
      <w:r w:rsidR="00B9514F" w:rsidRPr="002E4549">
        <w:rPr>
          <w:rFonts w:ascii="Garamond" w:hAnsi="Garamond"/>
          <w:color w:val="282625"/>
          <w:shd w:val="clear" w:color="auto" w:fill="FFFFFF"/>
        </w:rPr>
        <w:t xml:space="preserve"> se va una figura e</w:t>
      </w:r>
      <w:r w:rsidR="00F063EC" w:rsidRPr="002E4549">
        <w:rPr>
          <w:rFonts w:ascii="Garamond" w:hAnsi="Garamond"/>
          <w:color w:val="282625"/>
          <w:shd w:val="clear" w:color="auto" w:fill="FFFFFF"/>
        </w:rPr>
        <w:t>n la cual la ley le permite que sea</w:t>
      </w:r>
      <w:r w:rsidR="00B9514F" w:rsidRPr="002E4549">
        <w:rPr>
          <w:rFonts w:ascii="Garamond" w:hAnsi="Garamond"/>
          <w:color w:val="282625"/>
          <w:shd w:val="clear" w:color="auto" w:fill="FFFFFF"/>
        </w:rPr>
        <w:t xml:space="preserve"> sustituir ¿no?, la </w:t>
      </w:r>
      <w:r w:rsidR="00F063EC" w:rsidRPr="002E4549">
        <w:rPr>
          <w:rFonts w:ascii="Garamond" w:hAnsi="Garamond"/>
          <w:color w:val="282625"/>
          <w:shd w:val="clear" w:color="auto" w:fill="FFFFFF"/>
        </w:rPr>
        <w:t>part</w:t>
      </w:r>
      <w:r w:rsidR="00B9514F" w:rsidRPr="002E4549">
        <w:rPr>
          <w:rFonts w:ascii="Garamond" w:hAnsi="Garamond"/>
          <w:color w:val="282625"/>
          <w:shd w:val="clear" w:color="auto" w:fill="FFFFFF"/>
        </w:rPr>
        <w:t>e de que le regresen el terreno y</w:t>
      </w:r>
      <w:r w:rsidR="00F063EC" w:rsidRPr="002E4549">
        <w:rPr>
          <w:rFonts w:ascii="Garamond" w:hAnsi="Garamond"/>
          <w:color w:val="282625"/>
          <w:shd w:val="clear" w:color="auto" w:fill="FFFFFF"/>
        </w:rPr>
        <w:t xml:space="preserve"> que sea sustituido en</w:t>
      </w:r>
      <w:r w:rsidR="00B9514F" w:rsidRPr="002E4549">
        <w:rPr>
          <w:rFonts w:ascii="Garamond" w:hAnsi="Garamond"/>
          <w:color w:val="282625"/>
          <w:shd w:val="clear" w:color="auto" w:fill="FFFFFF"/>
        </w:rPr>
        <w:t xml:space="preserve"> una parte justa. Yo no estaría de acuerdo en hoy votar darle los argumentos, p</w:t>
      </w:r>
      <w:r w:rsidR="00F063EC" w:rsidRPr="002E4549">
        <w:rPr>
          <w:rFonts w:ascii="Garamond" w:hAnsi="Garamond"/>
          <w:color w:val="282625"/>
          <w:shd w:val="clear" w:color="auto" w:fill="FFFFFF"/>
        </w:rPr>
        <w:t>orque no conoce</w:t>
      </w:r>
      <w:r w:rsidR="00B9514F" w:rsidRPr="002E4549">
        <w:rPr>
          <w:rFonts w:ascii="Garamond" w:hAnsi="Garamond"/>
          <w:color w:val="282625"/>
          <w:shd w:val="clear" w:color="auto" w:fill="FFFFFF"/>
        </w:rPr>
        <w:t xml:space="preserve">mos ni </w:t>
      </w:r>
      <w:r w:rsidR="00C84F7C" w:rsidRPr="002E4549">
        <w:rPr>
          <w:rFonts w:ascii="Garamond" w:hAnsi="Garamond"/>
          <w:color w:val="282625"/>
          <w:shd w:val="clear" w:color="auto" w:fill="FFFFFF"/>
        </w:rPr>
        <w:t>cuánto</w:t>
      </w:r>
      <w:r w:rsidR="00B9514F" w:rsidRPr="002E4549">
        <w:rPr>
          <w:rFonts w:ascii="Garamond" w:hAnsi="Garamond"/>
          <w:color w:val="282625"/>
          <w:shd w:val="clear" w:color="auto" w:fill="FFFFFF"/>
        </w:rPr>
        <w:t xml:space="preserve"> cuesta, ni de</w:t>
      </w:r>
      <w:r w:rsidR="00F063EC" w:rsidRPr="002E4549">
        <w:rPr>
          <w:rFonts w:ascii="Garamond" w:hAnsi="Garamond"/>
          <w:color w:val="282625"/>
          <w:shd w:val="clear" w:color="auto" w:fill="FFFFFF"/>
        </w:rPr>
        <w:t xml:space="preserve"> cuánto</w:t>
      </w:r>
      <w:r w:rsidR="00C84F7C" w:rsidRPr="002E4549">
        <w:rPr>
          <w:rFonts w:ascii="Garamond" w:hAnsi="Garamond"/>
          <w:color w:val="282625"/>
          <w:shd w:val="clear" w:color="auto" w:fill="FFFFFF"/>
        </w:rPr>
        <w:t xml:space="preserve">, ni como </w:t>
      </w:r>
      <w:r w:rsidR="006F2926" w:rsidRPr="002E4549">
        <w:rPr>
          <w:rFonts w:ascii="Garamond" w:hAnsi="Garamond"/>
          <w:color w:val="282625"/>
          <w:shd w:val="clear" w:color="auto" w:fill="FFFFFF"/>
        </w:rPr>
        <w:t>estaríamos</w:t>
      </w:r>
      <w:r w:rsidR="00F063EC" w:rsidRPr="002E4549">
        <w:rPr>
          <w:rFonts w:ascii="Garamond" w:hAnsi="Garamond"/>
          <w:color w:val="282625"/>
          <w:shd w:val="clear" w:color="auto" w:fill="FFFFFF"/>
        </w:rPr>
        <w:t xml:space="preserve"> hablando en los</w:t>
      </w:r>
      <w:r w:rsidR="00C84F7C" w:rsidRPr="002E4549">
        <w:rPr>
          <w:rFonts w:ascii="Garamond" w:hAnsi="Garamond"/>
          <w:color w:val="282625"/>
          <w:shd w:val="clear" w:color="auto" w:fill="FFFFFF"/>
        </w:rPr>
        <w:t xml:space="preserve"> pagos. Y yo propondría síndico que primero l</w:t>
      </w:r>
      <w:r w:rsidR="00F063EC" w:rsidRPr="002E4549">
        <w:rPr>
          <w:rFonts w:ascii="Garamond" w:hAnsi="Garamond"/>
          <w:color w:val="282625"/>
          <w:shd w:val="clear" w:color="auto" w:fill="FFFFFF"/>
        </w:rPr>
        <w:t>legar</w:t>
      </w:r>
      <w:r w:rsidR="00C84F7C" w:rsidRPr="002E4549">
        <w:rPr>
          <w:rFonts w:ascii="Garamond" w:hAnsi="Garamond"/>
          <w:color w:val="282625"/>
          <w:shd w:val="clear" w:color="auto" w:fill="FFFFFF"/>
        </w:rPr>
        <w:t>a</w:t>
      </w:r>
      <w:r w:rsidR="00F063EC" w:rsidRPr="002E4549">
        <w:rPr>
          <w:rFonts w:ascii="Garamond" w:hAnsi="Garamond"/>
          <w:color w:val="282625"/>
          <w:shd w:val="clear" w:color="auto" w:fill="FFFFFF"/>
        </w:rPr>
        <w:t>n a un acuerdo</w:t>
      </w:r>
      <w:r w:rsidR="00C84F7C" w:rsidRPr="002E4549">
        <w:rPr>
          <w:rFonts w:ascii="Garamond" w:hAnsi="Garamond"/>
          <w:color w:val="282625"/>
          <w:shd w:val="clear" w:color="auto" w:fill="FFFFFF"/>
        </w:rPr>
        <w:t xml:space="preserve"> y ya con el acuerdo pudiéramos llegar a un número real que nos permita poderte</w:t>
      </w:r>
      <w:r w:rsidR="00F063EC" w:rsidRPr="002E4549">
        <w:rPr>
          <w:rFonts w:ascii="Garamond" w:hAnsi="Garamond"/>
          <w:color w:val="282625"/>
          <w:shd w:val="clear" w:color="auto" w:fill="FFFFFF"/>
        </w:rPr>
        <w:t xml:space="preserve"> </w:t>
      </w:r>
      <w:r w:rsidR="00C84F7C" w:rsidRPr="002E4549">
        <w:rPr>
          <w:rFonts w:ascii="Garamond" w:hAnsi="Garamond"/>
          <w:color w:val="282625"/>
          <w:shd w:val="clear" w:color="auto" w:fill="FFFFFF"/>
        </w:rPr>
        <w:t>t</w:t>
      </w:r>
      <w:r w:rsidR="00F063EC" w:rsidRPr="002E4549">
        <w:rPr>
          <w:rFonts w:ascii="Garamond" w:hAnsi="Garamond"/>
          <w:color w:val="282625"/>
          <w:shd w:val="clear" w:color="auto" w:fill="FFFFFF"/>
        </w:rPr>
        <w:t xml:space="preserve">odos respaldar </w:t>
      </w:r>
      <w:r w:rsidR="001919E6">
        <w:rPr>
          <w:rFonts w:ascii="Garamond" w:hAnsi="Garamond"/>
          <w:color w:val="282625"/>
          <w:shd w:val="clear" w:color="auto" w:fill="FFFFFF"/>
        </w:rPr>
        <w:t xml:space="preserve">en </w:t>
      </w:r>
      <w:r w:rsidR="00F063EC" w:rsidRPr="002E4549">
        <w:rPr>
          <w:rFonts w:ascii="Garamond" w:hAnsi="Garamond"/>
          <w:color w:val="282625"/>
          <w:shd w:val="clear" w:color="auto" w:fill="FFFFFF"/>
        </w:rPr>
        <w:t>esta decisión.</w:t>
      </w:r>
      <w:r w:rsidR="00C84F7C" w:rsidRPr="002E4549">
        <w:rPr>
          <w:rFonts w:ascii="Garamond" w:hAnsi="Garamond"/>
          <w:color w:val="282625"/>
          <w:shd w:val="clear" w:color="auto" w:fill="FFFFFF"/>
        </w:rPr>
        <w:t xml:space="preserve"> Más sin embargo creo que también en catastro pues hay una cantidad,</w:t>
      </w:r>
      <w:r w:rsidR="00F063EC" w:rsidRPr="002E4549">
        <w:rPr>
          <w:rFonts w:ascii="Garamond" w:hAnsi="Garamond"/>
          <w:color w:val="282625"/>
          <w:shd w:val="clear" w:color="auto" w:fill="FFFFFF"/>
        </w:rPr>
        <w:t xml:space="preserve"> un precio</w:t>
      </w:r>
      <w:r w:rsidR="00C84F7C" w:rsidRPr="002E4549">
        <w:rPr>
          <w:rFonts w:ascii="Garamond" w:hAnsi="Garamond"/>
          <w:color w:val="282625"/>
          <w:shd w:val="clear" w:color="auto" w:fill="FFFFFF"/>
        </w:rPr>
        <w:t xml:space="preserve"> comercial y un precio que nos tiene que dar unas bases, tenemos que también tener de cierta manera c</w:t>
      </w:r>
      <w:r w:rsidR="00F063EC" w:rsidRPr="002E4549">
        <w:rPr>
          <w:rFonts w:ascii="Garamond" w:hAnsi="Garamond"/>
          <w:color w:val="282625"/>
          <w:shd w:val="clear" w:color="auto" w:fill="FFFFFF"/>
        </w:rPr>
        <w:t>uidado</w:t>
      </w:r>
      <w:r w:rsidR="00C84F7C" w:rsidRPr="002E4549">
        <w:rPr>
          <w:rFonts w:ascii="Garamond" w:hAnsi="Garamond"/>
          <w:color w:val="282625"/>
          <w:shd w:val="clear" w:color="auto" w:fill="FFFFFF"/>
        </w:rPr>
        <w:t xml:space="preserve"> </w:t>
      </w:r>
      <w:r w:rsidR="00F063EC" w:rsidRPr="002E4549">
        <w:rPr>
          <w:rFonts w:ascii="Garamond" w:hAnsi="Garamond"/>
          <w:color w:val="282625"/>
          <w:shd w:val="clear" w:color="auto" w:fill="FFFFFF"/>
        </w:rPr>
        <w:t>y respaldado el p</w:t>
      </w:r>
      <w:r w:rsidR="00C84F7C" w:rsidRPr="002E4549">
        <w:rPr>
          <w:rFonts w:ascii="Garamond" w:hAnsi="Garamond"/>
          <w:color w:val="282625"/>
          <w:shd w:val="clear" w:color="auto" w:fill="FFFFFF"/>
        </w:rPr>
        <w:t xml:space="preserve">recio, porque cuatro mil doscientos pesos el metro en Las Juntas, pues tiene que venir firmado por un perito que dé el aval </w:t>
      </w:r>
      <w:r w:rsidR="001919E6">
        <w:rPr>
          <w:rFonts w:ascii="Garamond" w:hAnsi="Garamond"/>
          <w:color w:val="282625"/>
          <w:shd w:val="clear" w:color="auto" w:fill="FFFFFF"/>
        </w:rPr>
        <w:t>d</w:t>
      </w:r>
      <w:r w:rsidR="00C84F7C" w:rsidRPr="002E4549">
        <w:rPr>
          <w:rFonts w:ascii="Garamond" w:hAnsi="Garamond"/>
          <w:color w:val="282625"/>
          <w:shd w:val="clear" w:color="auto" w:fill="FFFFFF"/>
        </w:rPr>
        <w:t>el costo del predio por metro cuadrado, debido a que no es lo mismo un predio en breña, que un predio subd</w:t>
      </w:r>
      <w:r w:rsidR="00F063EC" w:rsidRPr="002E4549">
        <w:rPr>
          <w:rFonts w:ascii="Garamond" w:hAnsi="Garamond"/>
          <w:color w:val="282625"/>
          <w:shd w:val="clear" w:color="auto" w:fill="FFFFFF"/>
        </w:rPr>
        <w:t>ividido</w:t>
      </w:r>
      <w:r w:rsidR="00C84F7C" w:rsidRPr="002E4549">
        <w:rPr>
          <w:rFonts w:ascii="Garamond" w:hAnsi="Garamond"/>
          <w:color w:val="282625"/>
          <w:shd w:val="clear" w:color="auto" w:fill="FFFFFF"/>
        </w:rPr>
        <w:t>,</w:t>
      </w:r>
      <w:r w:rsidR="00F063EC" w:rsidRPr="002E4549">
        <w:rPr>
          <w:rFonts w:ascii="Garamond" w:hAnsi="Garamond"/>
          <w:color w:val="282625"/>
          <w:shd w:val="clear" w:color="auto" w:fill="FFFFFF"/>
        </w:rPr>
        <w:t xml:space="preserve"> ni tampoco es el predio que te están vendiendo con agua, luz, drenaje para una Colonia Habitacional</w:t>
      </w:r>
      <w:r w:rsidR="00C84F7C" w:rsidRPr="002E4549">
        <w:rPr>
          <w:rFonts w:ascii="Garamond" w:hAnsi="Garamond"/>
          <w:color w:val="282625"/>
          <w:shd w:val="clear" w:color="auto" w:fill="FFFFFF"/>
        </w:rPr>
        <w:t xml:space="preserve">, </w:t>
      </w:r>
      <w:r w:rsidR="00F063EC" w:rsidRPr="002E4549">
        <w:rPr>
          <w:rFonts w:ascii="Garamond" w:hAnsi="Garamond"/>
          <w:color w:val="282625"/>
          <w:shd w:val="clear" w:color="auto" w:fill="FFFFFF"/>
        </w:rPr>
        <w:t xml:space="preserve"> sin</w:t>
      </w:r>
      <w:r w:rsidR="00C84F7C" w:rsidRPr="002E4549">
        <w:rPr>
          <w:rFonts w:ascii="Garamond" w:hAnsi="Garamond"/>
          <w:color w:val="282625"/>
          <w:shd w:val="clear" w:color="auto" w:fill="FFFFFF"/>
        </w:rPr>
        <w:t>o es un</w:t>
      </w:r>
      <w:r w:rsidR="00F063EC" w:rsidRPr="002E4549">
        <w:rPr>
          <w:rFonts w:ascii="Garamond" w:hAnsi="Garamond"/>
          <w:color w:val="282625"/>
          <w:shd w:val="clear" w:color="auto" w:fill="FFFFFF"/>
        </w:rPr>
        <w:t xml:space="preserve"> predio completo que viene de una</w:t>
      </w:r>
      <w:r w:rsidR="00C84F7C" w:rsidRPr="002E4549">
        <w:rPr>
          <w:rFonts w:ascii="Garamond" w:hAnsi="Garamond"/>
          <w:color w:val="282625"/>
          <w:shd w:val="clear" w:color="auto" w:fill="FFFFFF"/>
        </w:rPr>
        <w:t>…de un proceso</w:t>
      </w:r>
      <w:r w:rsidR="00936858" w:rsidRPr="002E4549">
        <w:rPr>
          <w:rFonts w:ascii="Garamond" w:hAnsi="Garamond"/>
          <w:color w:val="282625"/>
          <w:shd w:val="clear" w:color="auto" w:fill="FFFFFF"/>
        </w:rPr>
        <w:t xml:space="preserve"> judicial. Entonces en ese tema sí creo que tendríamos que</w:t>
      </w:r>
      <w:r w:rsidR="00F063EC" w:rsidRPr="002E4549">
        <w:rPr>
          <w:rFonts w:ascii="Garamond" w:hAnsi="Garamond"/>
          <w:color w:val="282625"/>
          <w:shd w:val="clear" w:color="auto" w:fill="FFFFFF"/>
        </w:rPr>
        <w:t xml:space="preserve"> </w:t>
      </w:r>
      <w:r w:rsidR="00936858" w:rsidRPr="002E4549">
        <w:rPr>
          <w:rFonts w:ascii="Garamond" w:hAnsi="Garamond"/>
          <w:color w:val="282625"/>
          <w:shd w:val="clear" w:color="auto" w:fill="FFFFFF"/>
        </w:rPr>
        <w:t>contemplar primero las negociaciones a las que se lleven con el Ejido y después poder entrar a u</w:t>
      </w:r>
      <w:r w:rsidR="00F063EC" w:rsidRPr="002E4549">
        <w:rPr>
          <w:rFonts w:ascii="Garamond" w:hAnsi="Garamond"/>
          <w:color w:val="282625"/>
          <w:shd w:val="clear" w:color="auto" w:fill="FFFFFF"/>
        </w:rPr>
        <w:t>n document</w:t>
      </w:r>
      <w:r w:rsidR="00936858" w:rsidRPr="002E4549">
        <w:rPr>
          <w:rFonts w:ascii="Garamond" w:hAnsi="Garamond"/>
          <w:color w:val="282625"/>
          <w:shd w:val="clear" w:color="auto" w:fill="FFFFFF"/>
        </w:rPr>
        <w:t xml:space="preserve">o como el que hoy nos presentas, porque si </w:t>
      </w:r>
      <w:r w:rsidR="00F063EC" w:rsidRPr="002E4549">
        <w:rPr>
          <w:rFonts w:ascii="Garamond" w:hAnsi="Garamond"/>
          <w:color w:val="282625"/>
          <w:shd w:val="clear" w:color="auto" w:fill="FFFFFF"/>
        </w:rPr>
        <w:t>no</w:t>
      </w:r>
      <w:r w:rsidR="00936858" w:rsidRPr="002E4549">
        <w:rPr>
          <w:rFonts w:ascii="Garamond" w:hAnsi="Garamond"/>
          <w:color w:val="282625"/>
          <w:shd w:val="clear" w:color="auto" w:fill="FFFFFF"/>
        </w:rPr>
        <w:t xml:space="preserve"> pues no tenemos ni siquiera la capacidad de hoy tomar esa decisión. Es cuanto”</w:t>
      </w:r>
      <w:r w:rsidR="00F063EC" w:rsidRPr="002E4549">
        <w:rPr>
          <w:rFonts w:ascii="Garamond" w:hAnsi="Garamond"/>
          <w:color w:val="282625"/>
          <w:shd w:val="clear" w:color="auto" w:fill="FFFFFF"/>
        </w:rPr>
        <w:t xml:space="preserve">. </w:t>
      </w:r>
      <w:r w:rsidR="00936858" w:rsidRPr="002E4549">
        <w:rPr>
          <w:rFonts w:ascii="Garamond" w:hAnsi="Garamond" w:cs="Calibri"/>
          <w:color w:val="000000"/>
          <w:lang w:val="es-ES_tradnl"/>
        </w:rPr>
        <w:t>El C. Presidente Municipal, L.A.E. Luis Alberto Michel Rodríguez: “</w:t>
      </w:r>
      <w:r w:rsidR="00F063EC" w:rsidRPr="002E4549">
        <w:rPr>
          <w:rFonts w:ascii="Garamond" w:hAnsi="Garamond"/>
          <w:color w:val="282625"/>
          <w:shd w:val="clear" w:color="auto" w:fill="FFFFFF"/>
        </w:rPr>
        <w:t>¿Cu</w:t>
      </w:r>
      <w:r w:rsidR="00936858" w:rsidRPr="002E4549">
        <w:rPr>
          <w:rFonts w:ascii="Garamond" w:hAnsi="Garamond"/>
          <w:color w:val="282625"/>
          <w:shd w:val="clear" w:color="auto" w:fill="FFFFFF"/>
        </w:rPr>
        <w:t>ánto tiempo le da la sentencia s</w:t>
      </w:r>
      <w:r w:rsidR="00F063EC" w:rsidRPr="002E4549">
        <w:rPr>
          <w:rFonts w:ascii="Garamond" w:hAnsi="Garamond"/>
          <w:color w:val="282625"/>
          <w:shd w:val="clear" w:color="auto" w:fill="FFFFFF"/>
        </w:rPr>
        <w:t>ín</w:t>
      </w:r>
      <w:r w:rsidR="00936858" w:rsidRPr="002E4549">
        <w:rPr>
          <w:rFonts w:ascii="Garamond" w:hAnsi="Garamond"/>
          <w:color w:val="282625"/>
          <w:shd w:val="clear" w:color="auto" w:fill="FFFFFF"/>
        </w:rPr>
        <w:t xml:space="preserve">dico </w:t>
      </w:r>
      <w:r w:rsidR="00F063EC" w:rsidRPr="002E4549">
        <w:rPr>
          <w:rFonts w:ascii="Garamond" w:hAnsi="Garamond"/>
          <w:color w:val="282625"/>
          <w:shd w:val="clear" w:color="auto" w:fill="FFFFFF"/>
        </w:rPr>
        <w:t>para cumplir?</w:t>
      </w:r>
      <w:r w:rsidR="00936858" w:rsidRPr="002E4549">
        <w:rPr>
          <w:rFonts w:ascii="Garamond" w:hAnsi="Garamond"/>
          <w:color w:val="282625"/>
          <w:shd w:val="clear" w:color="auto" w:fill="FFFFFF"/>
        </w:rPr>
        <w:t xml:space="preserve">”. </w:t>
      </w:r>
      <w:r w:rsidR="00936858" w:rsidRPr="002E4549">
        <w:rPr>
          <w:rFonts w:ascii="Garamond" w:hAnsi="Garamond" w:cs="Calibri"/>
          <w:color w:val="000000"/>
          <w:lang w:val="es-ES_tradnl"/>
        </w:rPr>
        <w:t xml:space="preserve">El C. Síndico Municipal, Mtro. Juan Carlos Hernández Salazar: “Lo más prudente, ya que está en grado </w:t>
      </w:r>
      <w:r w:rsidR="00936858" w:rsidRPr="002E4549">
        <w:rPr>
          <w:rFonts w:ascii="Garamond" w:hAnsi="Garamond" w:cs="Calibri"/>
          <w:color w:val="000000"/>
          <w:lang w:val="es-ES_tradnl"/>
        </w:rPr>
        <w:lastRenderedPageBreak/>
        <w:t>de e</w:t>
      </w:r>
      <w:r w:rsidR="001919E6">
        <w:rPr>
          <w:rFonts w:ascii="Garamond" w:hAnsi="Garamond" w:cs="Calibri"/>
          <w:color w:val="000000"/>
          <w:lang w:val="es-ES_tradnl"/>
        </w:rPr>
        <w:t>jecución, me temo que van a ser</w:t>
      </w:r>
      <w:r w:rsidR="00936858" w:rsidRPr="002E4549">
        <w:rPr>
          <w:rFonts w:ascii="Garamond" w:hAnsi="Garamond" w:cs="Calibri"/>
          <w:color w:val="000000"/>
          <w:lang w:val="es-ES_tradnl"/>
        </w:rPr>
        <w:t xml:space="preserve"> a efecto de que sea requerido, nueve días aproximadamente. Aún no me llega el requerimiento del término, tengo la sentencia, como para poder designar peritos para hacer esto a la brevedad”. El C. Regidor, Lic. Diego Franco Jiménez: “Pero síndico, t</w:t>
      </w:r>
      <w:r w:rsidR="00F063EC" w:rsidRPr="002E4549">
        <w:rPr>
          <w:rFonts w:ascii="Garamond" w:hAnsi="Garamond"/>
          <w:color w:val="282625"/>
          <w:shd w:val="clear" w:color="auto" w:fill="FFFFFF"/>
        </w:rPr>
        <w:t>ú puedes informarle al juez que empie</w:t>
      </w:r>
      <w:r w:rsidR="00936858" w:rsidRPr="002E4549">
        <w:rPr>
          <w:rFonts w:ascii="Garamond" w:hAnsi="Garamond"/>
          <w:color w:val="282625"/>
          <w:shd w:val="clear" w:color="auto" w:fill="FFFFFF"/>
        </w:rPr>
        <w:t>zas en el proceso de negociación</w:t>
      </w:r>
      <w:r w:rsidR="00F063EC" w:rsidRPr="002E4549">
        <w:rPr>
          <w:rFonts w:ascii="Garamond" w:hAnsi="Garamond"/>
          <w:color w:val="282625"/>
          <w:shd w:val="clear" w:color="auto" w:fill="FFFFFF"/>
        </w:rPr>
        <w:t xml:space="preserve"> </w:t>
      </w:r>
      <w:r w:rsidR="00936858" w:rsidRPr="002E4549">
        <w:rPr>
          <w:rFonts w:ascii="Garamond" w:hAnsi="Garamond"/>
          <w:color w:val="282625"/>
          <w:shd w:val="clear" w:color="auto" w:fill="FFFFFF"/>
        </w:rPr>
        <w:t xml:space="preserve">que ellos mismos están contemplando, </w:t>
      </w:r>
      <w:r w:rsidR="001919E6">
        <w:rPr>
          <w:rFonts w:ascii="Garamond" w:hAnsi="Garamond"/>
          <w:color w:val="282625"/>
          <w:shd w:val="clear" w:color="auto" w:fill="FFFFFF"/>
        </w:rPr>
        <w:t xml:space="preserve">y </w:t>
      </w:r>
      <w:r w:rsidR="00936858" w:rsidRPr="002E4549">
        <w:rPr>
          <w:rFonts w:ascii="Garamond" w:hAnsi="Garamond"/>
          <w:color w:val="282625"/>
          <w:shd w:val="clear" w:color="auto" w:fill="FFFFFF"/>
        </w:rPr>
        <w:t>eso nos d</w:t>
      </w:r>
      <w:r w:rsidR="00F063EC" w:rsidRPr="002E4549">
        <w:rPr>
          <w:rFonts w:ascii="Garamond" w:hAnsi="Garamond"/>
          <w:color w:val="282625"/>
          <w:shd w:val="clear" w:color="auto" w:fill="FFFFFF"/>
        </w:rPr>
        <w:t xml:space="preserve">aría el tiempo suficiente, </w:t>
      </w:r>
      <w:r w:rsidR="001919E6">
        <w:rPr>
          <w:rFonts w:ascii="Garamond" w:hAnsi="Garamond"/>
          <w:color w:val="282625"/>
          <w:shd w:val="clear" w:color="auto" w:fill="FFFFFF"/>
        </w:rPr>
        <w:t>¿</w:t>
      </w:r>
      <w:r w:rsidR="00F063EC" w:rsidRPr="002E4549">
        <w:rPr>
          <w:rFonts w:ascii="Garamond" w:hAnsi="Garamond"/>
          <w:color w:val="282625"/>
          <w:shd w:val="clear" w:color="auto" w:fill="FFFFFF"/>
        </w:rPr>
        <w:t>no?</w:t>
      </w:r>
      <w:r w:rsidR="00936858" w:rsidRPr="002E4549">
        <w:rPr>
          <w:rFonts w:ascii="Garamond" w:hAnsi="Garamond"/>
          <w:color w:val="282625"/>
          <w:shd w:val="clear" w:color="auto" w:fill="FFFFFF"/>
        </w:rPr>
        <w:t>. No necesitamos ya llegar y dar una cantidad y un tema cerrado.</w:t>
      </w:r>
      <w:r w:rsidR="00F063EC" w:rsidRPr="002E4549">
        <w:rPr>
          <w:rFonts w:ascii="Garamond" w:hAnsi="Garamond"/>
          <w:color w:val="282625"/>
          <w:shd w:val="clear" w:color="auto" w:fill="FFFFFF"/>
        </w:rPr>
        <w:t xml:space="preserve"> Vamos a dar cumplimiento a</w:t>
      </w:r>
      <w:r w:rsidR="00936858" w:rsidRPr="002E4549">
        <w:rPr>
          <w:rFonts w:ascii="Garamond" w:hAnsi="Garamond"/>
          <w:color w:val="282625"/>
          <w:shd w:val="clear" w:color="auto" w:fill="FFFFFF"/>
        </w:rPr>
        <w:t xml:space="preserve"> la sentencia y empezamos un </w:t>
      </w:r>
      <w:r w:rsidR="00F063EC" w:rsidRPr="002E4549">
        <w:rPr>
          <w:rFonts w:ascii="Garamond" w:hAnsi="Garamond"/>
          <w:color w:val="282625"/>
          <w:shd w:val="clear" w:color="auto" w:fill="FFFFFF"/>
        </w:rPr>
        <w:t>procedimient</w:t>
      </w:r>
      <w:r w:rsidR="00936858" w:rsidRPr="002E4549">
        <w:rPr>
          <w:rFonts w:ascii="Garamond" w:hAnsi="Garamond"/>
          <w:color w:val="282625"/>
          <w:shd w:val="clear" w:color="auto" w:fill="FFFFFF"/>
        </w:rPr>
        <w:t xml:space="preserve">o de negociación y con eso le </w:t>
      </w:r>
      <w:r w:rsidR="00F063EC" w:rsidRPr="002E4549">
        <w:rPr>
          <w:rFonts w:ascii="Garamond" w:hAnsi="Garamond"/>
          <w:color w:val="282625"/>
          <w:shd w:val="clear" w:color="auto" w:fill="FFFFFF"/>
        </w:rPr>
        <w:t>das cumplimiento</w:t>
      </w:r>
      <w:r w:rsidR="002E4549" w:rsidRPr="002E4549">
        <w:rPr>
          <w:rFonts w:ascii="Garamond" w:hAnsi="Garamond"/>
          <w:color w:val="282625"/>
          <w:shd w:val="clear" w:color="auto" w:fill="FFFFFF"/>
        </w:rPr>
        <w:t>”</w:t>
      </w:r>
      <w:r w:rsidR="00F063EC" w:rsidRPr="002E4549">
        <w:rPr>
          <w:rFonts w:ascii="Garamond" w:hAnsi="Garamond"/>
          <w:color w:val="282625"/>
          <w:shd w:val="clear" w:color="auto" w:fill="FFFFFF"/>
        </w:rPr>
        <w:t xml:space="preserve">. </w:t>
      </w:r>
      <w:r w:rsidR="002E4549" w:rsidRPr="002E4549">
        <w:rPr>
          <w:rFonts w:ascii="Garamond" w:hAnsi="Garamond" w:cs="Calibri"/>
          <w:color w:val="000000"/>
          <w:lang w:val="es-ES_tradnl"/>
        </w:rPr>
        <w:t>El C. Síndico Municipal, Mtro. Juan Carlos Hernández Salazar: “</w:t>
      </w:r>
      <w:r w:rsidR="002E4549" w:rsidRPr="002E4549">
        <w:rPr>
          <w:rFonts w:ascii="Garamond" w:hAnsi="Garamond"/>
          <w:color w:val="282625"/>
          <w:shd w:val="clear" w:color="auto" w:fill="FFFFFF"/>
        </w:rPr>
        <w:t xml:space="preserve">Es correcto”. </w:t>
      </w:r>
      <w:r w:rsidR="00F063EC" w:rsidRPr="002E4549">
        <w:rPr>
          <w:rFonts w:ascii="Garamond" w:hAnsi="Garamond"/>
          <w:color w:val="282625"/>
          <w:shd w:val="clear" w:color="auto" w:fill="FFFFFF"/>
        </w:rPr>
        <w:t xml:space="preserve"> </w:t>
      </w:r>
      <w:r w:rsidR="002E4549" w:rsidRPr="002E4549">
        <w:rPr>
          <w:rFonts w:ascii="Garamond" w:hAnsi="Garamond" w:cs="Calibri"/>
          <w:color w:val="000000"/>
          <w:lang w:val="es-ES_tradnl"/>
        </w:rPr>
        <w:t>El C. Regidor, Lic. Diego Franco Jiménez: “</w:t>
      </w:r>
      <w:r w:rsidR="002E4549" w:rsidRPr="002E4549">
        <w:rPr>
          <w:rFonts w:ascii="Garamond" w:hAnsi="Garamond"/>
          <w:color w:val="282625"/>
          <w:shd w:val="clear" w:color="auto" w:fill="FFFFFF"/>
        </w:rPr>
        <w:t>Ah, okey. G</w:t>
      </w:r>
      <w:r w:rsidR="00F063EC" w:rsidRPr="002E4549">
        <w:rPr>
          <w:rFonts w:ascii="Garamond" w:hAnsi="Garamond"/>
          <w:color w:val="282625"/>
          <w:shd w:val="clear" w:color="auto" w:fill="FFFFFF"/>
        </w:rPr>
        <w:t>racias</w:t>
      </w:r>
      <w:r w:rsidR="002E4549" w:rsidRPr="002E4549">
        <w:rPr>
          <w:rFonts w:ascii="Garamond" w:hAnsi="Garamond"/>
          <w:color w:val="282625"/>
          <w:shd w:val="clear" w:color="auto" w:fill="FFFFFF"/>
        </w:rPr>
        <w:t>”</w:t>
      </w:r>
      <w:r w:rsidR="00F063EC" w:rsidRPr="002E4549">
        <w:rPr>
          <w:rFonts w:ascii="Garamond" w:hAnsi="Garamond"/>
          <w:color w:val="282625"/>
          <w:shd w:val="clear" w:color="auto" w:fill="FFFFFF"/>
        </w:rPr>
        <w:t>.</w:t>
      </w:r>
      <w:r w:rsidR="002E4549" w:rsidRPr="002E4549">
        <w:rPr>
          <w:rFonts w:ascii="Garamond" w:hAnsi="Garamond"/>
          <w:color w:val="282625"/>
          <w:shd w:val="clear" w:color="auto" w:fill="FFFFFF"/>
        </w:rPr>
        <w:t xml:space="preserve"> </w:t>
      </w:r>
      <w:r w:rsidR="002E4549" w:rsidRPr="002E4549">
        <w:rPr>
          <w:rFonts w:ascii="Garamond" w:hAnsi="Garamond" w:cs="Calibri"/>
          <w:color w:val="000000"/>
          <w:lang w:val="es-ES_tradnl"/>
        </w:rPr>
        <w:t>El C. Síndico Municipal, Mtro. Juan Carlos Hernández Salazar: “Estoy de acuerdo”.</w:t>
      </w:r>
      <w:r w:rsidR="002E4549">
        <w:rPr>
          <w:rFonts w:ascii="Garamond" w:hAnsi="Garamond" w:cs="Calibri"/>
          <w:color w:val="000000"/>
          <w:lang w:val="es-ES_tradnl"/>
        </w:rPr>
        <w:t xml:space="preserve"> </w:t>
      </w:r>
      <w:r w:rsidR="002E4549" w:rsidRPr="002E4549">
        <w:rPr>
          <w:rFonts w:ascii="Garamond" w:hAnsi="Garamond" w:cs="Calibri"/>
          <w:color w:val="000000"/>
          <w:lang w:val="es-ES_tradnl"/>
        </w:rPr>
        <w:t>El C. Regidor, Méd. Francisco Sánchez Gaeta: “</w:t>
      </w:r>
      <w:r w:rsidR="00F063EC" w:rsidRPr="002E4549">
        <w:rPr>
          <w:rFonts w:ascii="Garamond" w:hAnsi="Garamond"/>
          <w:color w:val="282625"/>
          <w:shd w:val="clear" w:color="auto" w:fill="FFFFFF"/>
        </w:rPr>
        <w:t>Sí, yo en lo personal</w:t>
      </w:r>
      <w:r w:rsidR="002E4549" w:rsidRPr="002E4549">
        <w:rPr>
          <w:rFonts w:ascii="Garamond" w:hAnsi="Garamond"/>
          <w:color w:val="282625"/>
          <w:shd w:val="clear" w:color="auto" w:fill="FFFFFF"/>
        </w:rPr>
        <w:t>…</w:t>
      </w:r>
      <w:r w:rsidR="00F063EC" w:rsidRPr="002E4549">
        <w:rPr>
          <w:rFonts w:ascii="Garamond" w:hAnsi="Garamond"/>
          <w:color w:val="282625"/>
          <w:shd w:val="clear" w:color="auto" w:fill="FFFFFF"/>
        </w:rPr>
        <w:t>este</w:t>
      </w:r>
      <w:r w:rsidR="002E4549" w:rsidRPr="002E4549">
        <w:rPr>
          <w:rFonts w:ascii="Garamond" w:hAnsi="Garamond"/>
          <w:color w:val="282625"/>
          <w:shd w:val="clear" w:color="auto" w:fill="FFFFFF"/>
        </w:rPr>
        <w:t>…yo no sé si h</w:t>
      </w:r>
      <w:r w:rsidR="00F063EC" w:rsidRPr="002E4549">
        <w:rPr>
          <w:rFonts w:ascii="Garamond" w:hAnsi="Garamond"/>
          <w:color w:val="282625"/>
          <w:shd w:val="clear" w:color="auto" w:fill="FFFFFF"/>
        </w:rPr>
        <w:t xml:space="preserve">a dialogado por ejemplo, sacó la cuenta mi compañero, que son más de </w:t>
      </w:r>
      <w:r w:rsidR="002E4549" w:rsidRPr="002E4549">
        <w:rPr>
          <w:rFonts w:ascii="Garamond" w:hAnsi="Garamond"/>
          <w:color w:val="282625"/>
          <w:shd w:val="clear" w:color="auto" w:fill="FFFFFF"/>
        </w:rPr>
        <w:t xml:space="preserve">cien millones de pesos, que fuera a plazos en algunos años, porque realmente el Ayuntamiento…”. </w:t>
      </w:r>
      <w:r w:rsidR="002E4549" w:rsidRPr="002E4549">
        <w:rPr>
          <w:rFonts w:ascii="Garamond" w:hAnsi="Garamond" w:cs="Calibri"/>
          <w:color w:val="000000"/>
          <w:lang w:val="es-ES_tradnl"/>
        </w:rPr>
        <w:t>El C. Síndico Municipal, Mtro. Juan Carlos Hernández Salazar: “Oh, definitivo”. El C. Regidor, Méd. Francisco Sánchez Gaeta: “</w:t>
      </w:r>
      <w:r w:rsidR="007551CD">
        <w:rPr>
          <w:rFonts w:ascii="Garamond" w:hAnsi="Garamond" w:cs="Calibri"/>
          <w:color w:val="000000"/>
          <w:lang w:val="es-ES_tradnl"/>
        </w:rPr>
        <w:t>…</w:t>
      </w:r>
      <w:r w:rsidR="002E4549" w:rsidRPr="002E4549">
        <w:rPr>
          <w:rFonts w:ascii="Garamond" w:hAnsi="Garamond" w:cs="Calibri"/>
          <w:color w:val="000000"/>
          <w:lang w:val="es-ES_tradnl"/>
        </w:rPr>
        <w:t>no tiene como para p</w:t>
      </w:r>
      <w:r w:rsidR="00F063EC" w:rsidRPr="002E4549">
        <w:rPr>
          <w:rFonts w:ascii="Garamond" w:hAnsi="Garamond"/>
          <w:color w:val="282625"/>
          <w:shd w:val="clear" w:color="auto" w:fill="FFFFFF"/>
        </w:rPr>
        <w:t>oder pagar esa cantidad. Me queda Claro que tampoco está</w:t>
      </w:r>
      <w:r w:rsidR="002E4549" w:rsidRPr="002E4549">
        <w:rPr>
          <w:rFonts w:ascii="Garamond" w:hAnsi="Garamond"/>
          <w:color w:val="282625"/>
          <w:shd w:val="clear" w:color="auto" w:fill="FFFFFF"/>
        </w:rPr>
        <w:t xml:space="preserve"> en discusión de que entreguemos el t</w:t>
      </w:r>
      <w:r w:rsidR="00F063EC" w:rsidRPr="002E4549">
        <w:rPr>
          <w:rFonts w:ascii="Garamond" w:hAnsi="Garamond"/>
          <w:color w:val="282625"/>
          <w:shd w:val="clear" w:color="auto" w:fill="FFFFFF"/>
        </w:rPr>
        <w:t xml:space="preserve">erreno </w:t>
      </w:r>
      <w:r w:rsidR="002E4549" w:rsidRPr="002E4549">
        <w:rPr>
          <w:rFonts w:ascii="Garamond" w:hAnsi="Garamond"/>
          <w:color w:val="282625"/>
          <w:shd w:val="clear" w:color="auto" w:fill="FFFFFF"/>
        </w:rPr>
        <w:t>¿</w:t>
      </w:r>
      <w:r w:rsidR="00F063EC" w:rsidRPr="002E4549">
        <w:rPr>
          <w:rFonts w:ascii="Garamond" w:hAnsi="Garamond"/>
          <w:color w:val="282625"/>
          <w:shd w:val="clear" w:color="auto" w:fill="FFFFFF"/>
        </w:rPr>
        <w:t>no</w:t>
      </w:r>
      <w:r w:rsidR="002E4549" w:rsidRPr="002E4549">
        <w:rPr>
          <w:rFonts w:ascii="Garamond" w:hAnsi="Garamond"/>
          <w:color w:val="282625"/>
          <w:shd w:val="clear" w:color="auto" w:fill="FFFFFF"/>
        </w:rPr>
        <w:t>?, porque</w:t>
      </w:r>
      <w:r w:rsidR="00F063EC" w:rsidRPr="002E4549">
        <w:rPr>
          <w:rFonts w:ascii="Garamond" w:hAnsi="Garamond"/>
          <w:color w:val="282625"/>
          <w:shd w:val="clear" w:color="auto" w:fill="FFFFFF"/>
        </w:rPr>
        <w:t xml:space="preserve"> pues </w:t>
      </w:r>
      <w:r w:rsidR="002E4549" w:rsidRPr="002E4549">
        <w:rPr>
          <w:rFonts w:ascii="Garamond" w:hAnsi="Garamond"/>
          <w:color w:val="282625"/>
          <w:shd w:val="clear" w:color="auto" w:fill="FFFFFF"/>
        </w:rPr>
        <w:t>se quedaría la unidad deportiva de Las Juntas pues sin nada.</w:t>
      </w:r>
      <w:r w:rsidR="00F063EC" w:rsidRPr="002E4549">
        <w:rPr>
          <w:rFonts w:ascii="Garamond" w:hAnsi="Garamond"/>
          <w:color w:val="282625"/>
          <w:shd w:val="clear" w:color="auto" w:fill="FFFFFF"/>
        </w:rPr>
        <w:t xml:space="preserve"> </w:t>
      </w:r>
      <w:r w:rsidR="007551CD">
        <w:rPr>
          <w:rFonts w:ascii="Garamond" w:hAnsi="Garamond"/>
          <w:color w:val="282625"/>
          <w:shd w:val="clear" w:color="auto" w:fill="FFFFFF"/>
        </w:rPr>
        <w:t>Entonces no sé, ¿</w:t>
      </w:r>
      <w:r w:rsidR="00F063EC" w:rsidRPr="002E4549">
        <w:rPr>
          <w:rFonts w:ascii="Garamond" w:hAnsi="Garamond"/>
          <w:color w:val="282625"/>
          <w:shd w:val="clear" w:color="auto" w:fill="FFFFFF"/>
        </w:rPr>
        <w:t>ha dialogado algo de</w:t>
      </w:r>
      <w:r w:rsidR="00566C5C">
        <w:rPr>
          <w:rFonts w:ascii="Garamond" w:hAnsi="Garamond"/>
          <w:color w:val="282625"/>
          <w:shd w:val="clear" w:color="auto" w:fill="FFFFFF"/>
        </w:rPr>
        <w:t>l</w:t>
      </w:r>
      <w:r w:rsidR="00F063EC" w:rsidRPr="002E4549">
        <w:rPr>
          <w:rFonts w:ascii="Garamond" w:hAnsi="Garamond"/>
          <w:color w:val="282625"/>
          <w:shd w:val="clear" w:color="auto" w:fill="FFFFFF"/>
        </w:rPr>
        <w:t xml:space="preserve"> tema </w:t>
      </w:r>
      <w:r w:rsidR="002E4549" w:rsidRPr="002E4549">
        <w:rPr>
          <w:rFonts w:ascii="Garamond" w:hAnsi="Garamond"/>
          <w:color w:val="282625"/>
          <w:shd w:val="clear" w:color="auto" w:fill="FFFFFF"/>
        </w:rPr>
        <w:t>de años o algo?”.</w:t>
      </w:r>
      <w:r w:rsidR="00E40E44">
        <w:rPr>
          <w:rFonts w:ascii="Garamond" w:hAnsi="Garamond"/>
          <w:color w:val="282625"/>
          <w:shd w:val="clear" w:color="auto" w:fill="FFFFFF"/>
        </w:rPr>
        <w:t xml:space="preserve"> </w:t>
      </w:r>
      <w:r w:rsidR="00566C5C" w:rsidRPr="00E40E44">
        <w:rPr>
          <w:rFonts w:ascii="Garamond" w:hAnsi="Garamond" w:cs="Calibri"/>
          <w:color w:val="000000"/>
          <w:lang w:val="es-ES_tradnl"/>
        </w:rPr>
        <w:t>El C. Síndico Municipal, Mtro. Juan Carlos Hernández Salazar: “</w:t>
      </w:r>
      <w:r w:rsidR="00F063EC" w:rsidRPr="00E40E44">
        <w:rPr>
          <w:rFonts w:ascii="Garamond" w:hAnsi="Garamond"/>
          <w:color w:val="282625"/>
          <w:shd w:val="clear" w:color="auto" w:fill="FFFFFF"/>
        </w:rPr>
        <w:t>Tentativam</w:t>
      </w:r>
      <w:r w:rsidR="007551CD">
        <w:rPr>
          <w:rFonts w:ascii="Garamond" w:hAnsi="Garamond"/>
          <w:color w:val="282625"/>
          <w:shd w:val="clear" w:color="auto" w:fill="FFFFFF"/>
        </w:rPr>
        <w:t>ente se está hablando de unos veinte</w:t>
      </w:r>
      <w:r w:rsidR="00F063EC" w:rsidRPr="00E40E44">
        <w:rPr>
          <w:rFonts w:ascii="Garamond" w:hAnsi="Garamond"/>
          <w:color w:val="282625"/>
          <w:shd w:val="clear" w:color="auto" w:fill="FFFFFF"/>
        </w:rPr>
        <w:t xml:space="preserve"> años, pero</w:t>
      </w:r>
      <w:r w:rsidR="00566C5C" w:rsidRPr="00E40E44">
        <w:rPr>
          <w:rFonts w:ascii="Garamond" w:hAnsi="Garamond"/>
          <w:color w:val="282625"/>
          <w:shd w:val="clear" w:color="auto" w:fill="FFFFFF"/>
        </w:rPr>
        <w:t xml:space="preserve"> todo esto ha sido unas pláticas todavía no aterrizadas, pero sí</w:t>
      </w:r>
      <w:r w:rsidR="00F063EC" w:rsidRPr="00E40E44">
        <w:rPr>
          <w:rFonts w:ascii="Garamond" w:hAnsi="Garamond"/>
          <w:color w:val="282625"/>
          <w:shd w:val="clear" w:color="auto" w:fill="FFFFFF"/>
        </w:rPr>
        <w:t xml:space="preserve"> </w:t>
      </w:r>
      <w:r w:rsidR="00566C5C" w:rsidRPr="00E40E44">
        <w:rPr>
          <w:rFonts w:ascii="Garamond" w:hAnsi="Garamond"/>
          <w:color w:val="282625"/>
          <w:shd w:val="clear" w:color="auto" w:fill="FFFFFF"/>
        </w:rPr>
        <w:t>t</w:t>
      </w:r>
      <w:r w:rsidR="00F063EC" w:rsidRPr="00E40E44">
        <w:rPr>
          <w:rFonts w:ascii="Garamond" w:hAnsi="Garamond"/>
          <w:color w:val="282625"/>
          <w:shd w:val="clear" w:color="auto" w:fill="FFFFFF"/>
        </w:rPr>
        <w:t>rascendería justamente esta administración</w:t>
      </w:r>
      <w:r w:rsidR="00566C5C" w:rsidRPr="00E40E44">
        <w:rPr>
          <w:rFonts w:ascii="Garamond" w:hAnsi="Garamond"/>
          <w:color w:val="282625"/>
          <w:shd w:val="clear" w:color="auto" w:fill="FFFFFF"/>
        </w:rPr>
        <w:t xml:space="preserve"> por nuestra imposibilidad económica de hacer un gasto</w:t>
      </w:r>
      <w:r w:rsidR="00F063EC" w:rsidRPr="00E40E44">
        <w:rPr>
          <w:rFonts w:ascii="Garamond" w:hAnsi="Garamond"/>
          <w:color w:val="282625"/>
          <w:shd w:val="clear" w:color="auto" w:fill="FFFFFF"/>
        </w:rPr>
        <w:t xml:space="preserve"> </w:t>
      </w:r>
      <w:r w:rsidR="00566C5C" w:rsidRPr="00E40E44">
        <w:rPr>
          <w:rFonts w:ascii="Garamond" w:hAnsi="Garamond"/>
          <w:color w:val="282625"/>
          <w:shd w:val="clear" w:color="auto" w:fill="FFFFFF"/>
        </w:rPr>
        <w:t>tan importante o tan brutal.</w:t>
      </w:r>
      <w:r w:rsidR="00F063EC" w:rsidRPr="00E40E44">
        <w:rPr>
          <w:rFonts w:ascii="Garamond" w:hAnsi="Garamond"/>
          <w:color w:val="282625"/>
          <w:shd w:val="clear" w:color="auto" w:fill="FFFFFF"/>
        </w:rPr>
        <w:t xml:space="preserve"> E</w:t>
      </w:r>
      <w:r w:rsidR="00566C5C" w:rsidRPr="00E40E44">
        <w:rPr>
          <w:rFonts w:ascii="Garamond" w:hAnsi="Garamond"/>
          <w:color w:val="282625"/>
          <w:shd w:val="clear" w:color="auto" w:fill="FFFFFF"/>
        </w:rPr>
        <w:t>l problema aquí sería lo social,</w:t>
      </w:r>
      <w:r w:rsidR="00F063EC" w:rsidRPr="00E40E44">
        <w:rPr>
          <w:rFonts w:ascii="Garamond" w:hAnsi="Garamond"/>
          <w:color w:val="282625"/>
          <w:shd w:val="clear" w:color="auto" w:fill="FFFFFF"/>
        </w:rPr>
        <w:t xml:space="preserve"> </w:t>
      </w:r>
      <w:r w:rsidR="00566C5C" w:rsidRPr="00E40E44">
        <w:rPr>
          <w:rFonts w:ascii="Garamond" w:hAnsi="Garamond"/>
          <w:color w:val="282625"/>
          <w:shd w:val="clear" w:color="auto" w:fill="FFFFFF"/>
        </w:rPr>
        <w:t>vaya, lo social y lo jurídico, porque no q</w:t>
      </w:r>
      <w:r w:rsidR="00F063EC" w:rsidRPr="00E40E44">
        <w:rPr>
          <w:rFonts w:ascii="Garamond" w:hAnsi="Garamond"/>
          <w:color w:val="282625"/>
          <w:shd w:val="clear" w:color="auto" w:fill="FFFFFF"/>
        </w:rPr>
        <w:t>uisiera s</w:t>
      </w:r>
      <w:r w:rsidR="006F3406" w:rsidRPr="00E40E44">
        <w:rPr>
          <w:rFonts w:ascii="Garamond" w:hAnsi="Garamond"/>
          <w:color w:val="282625"/>
          <w:shd w:val="clear" w:color="auto" w:fill="FFFFFF"/>
        </w:rPr>
        <w:t>entir</w:t>
      </w:r>
      <w:r w:rsidR="00F063EC" w:rsidRPr="00E40E44">
        <w:rPr>
          <w:rFonts w:ascii="Garamond" w:hAnsi="Garamond"/>
          <w:color w:val="282625"/>
          <w:shd w:val="clear" w:color="auto" w:fill="FFFFFF"/>
        </w:rPr>
        <w:t xml:space="preserve"> </w:t>
      </w:r>
      <w:r w:rsidR="00845DD2" w:rsidRPr="00E40E44">
        <w:rPr>
          <w:rFonts w:ascii="Garamond" w:hAnsi="Garamond"/>
          <w:color w:val="282625"/>
          <w:shd w:val="clear" w:color="auto" w:fill="FFFFFF"/>
        </w:rPr>
        <w:t xml:space="preserve">que viene </w:t>
      </w:r>
      <w:r w:rsidR="00F063EC" w:rsidRPr="00E40E44">
        <w:rPr>
          <w:rFonts w:ascii="Garamond" w:hAnsi="Garamond"/>
          <w:color w:val="282625"/>
          <w:shd w:val="clear" w:color="auto" w:fill="FFFFFF"/>
        </w:rPr>
        <w:t>una orden</w:t>
      </w:r>
      <w:r w:rsidR="00845DD2" w:rsidRPr="00E40E44">
        <w:rPr>
          <w:rFonts w:ascii="Garamond" w:hAnsi="Garamond"/>
          <w:color w:val="282625"/>
          <w:shd w:val="clear" w:color="auto" w:fill="FFFFFF"/>
        </w:rPr>
        <w:t xml:space="preserve"> de destitución para el alcalde, una orden de suspensión para el </w:t>
      </w:r>
      <w:r w:rsidR="007551CD">
        <w:rPr>
          <w:rFonts w:ascii="Garamond" w:hAnsi="Garamond"/>
          <w:color w:val="282625"/>
          <w:shd w:val="clear" w:color="auto" w:fill="FFFFFF"/>
        </w:rPr>
        <w:t>s</w:t>
      </w:r>
      <w:r w:rsidR="00F063EC" w:rsidRPr="00E40E44">
        <w:rPr>
          <w:rFonts w:ascii="Garamond" w:hAnsi="Garamond"/>
          <w:color w:val="282625"/>
          <w:shd w:val="clear" w:color="auto" w:fill="FFFFFF"/>
        </w:rPr>
        <w:t>índico. ¿</w:t>
      </w:r>
      <w:r w:rsidR="00845DD2" w:rsidRPr="00E40E44">
        <w:rPr>
          <w:rFonts w:ascii="Garamond" w:hAnsi="Garamond"/>
          <w:color w:val="282625"/>
          <w:shd w:val="clear" w:color="auto" w:fill="FFFFFF"/>
        </w:rPr>
        <w:t>Recuerda u</w:t>
      </w:r>
      <w:r w:rsidR="00F063EC" w:rsidRPr="00E40E44">
        <w:rPr>
          <w:rFonts w:ascii="Garamond" w:hAnsi="Garamond"/>
          <w:color w:val="282625"/>
          <w:shd w:val="clear" w:color="auto" w:fill="FFFFFF"/>
        </w:rPr>
        <w:t xml:space="preserve">sted en abril hizo una propuesta? </w:t>
      </w:r>
      <w:r w:rsidR="006F3406" w:rsidRPr="00E40E44">
        <w:rPr>
          <w:rFonts w:ascii="Garamond" w:hAnsi="Garamond"/>
          <w:color w:val="282625"/>
          <w:shd w:val="clear" w:color="auto" w:fill="FFFFFF"/>
        </w:rPr>
        <w:t>Ahorita que termine de</w:t>
      </w:r>
      <w:r w:rsidR="00F063EC" w:rsidRPr="00E40E44">
        <w:rPr>
          <w:rFonts w:ascii="Garamond" w:hAnsi="Garamond"/>
          <w:color w:val="282625"/>
          <w:shd w:val="clear" w:color="auto" w:fill="FFFFFF"/>
        </w:rPr>
        <w:t xml:space="preserve"> hablar con el guapo de Munguía. Este</w:t>
      </w:r>
      <w:r w:rsidR="006F3406" w:rsidRPr="00E40E44">
        <w:rPr>
          <w:rFonts w:ascii="Garamond" w:hAnsi="Garamond"/>
          <w:color w:val="282625"/>
          <w:shd w:val="clear" w:color="auto" w:fill="FFFFFF"/>
        </w:rPr>
        <w:t>…</w:t>
      </w:r>
      <w:r w:rsidR="00F063EC" w:rsidRPr="00E40E44">
        <w:rPr>
          <w:rFonts w:ascii="Garamond" w:hAnsi="Garamond"/>
          <w:color w:val="282625"/>
          <w:shd w:val="clear" w:color="auto" w:fill="FFFFFF"/>
        </w:rPr>
        <w:t xml:space="preserve">usted en abril hizo alguna propuesta muy interesante en materia de </w:t>
      </w:r>
      <w:r w:rsidR="006F3406" w:rsidRPr="00E40E44">
        <w:rPr>
          <w:rFonts w:ascii="Garamond" w:hAnsi="Garamond"/>
          <w:color w:val="282625"/>
          <w:shd w:val="clear" w:color="auto" w:fill="FFFFFF"/>
        </w:rPr>
        <w:t>l</w:t>
      </w:r>
      <w:r w:rsidR="00F063EC" w:rsidRPr="00E40E44">
        <w:rPr>
          <w:rFonts w:ascii="Garamond" w:hAnsi="Garamond"/>
          <w:color w:val="282625"/>
          <w:shd w:val="clear" w:color="auto" w:fill="FFFFFF"/>
        </w:rPr>
        <w:t>audos</w:t>
      </w:r>
      <w:r w:rsidR="006F3406" w:rsidRPr="00E40E44">
        <w:rPr>
          <w:rFonts w:ascii="Garamond" w:hAnsi="Garamond"/>
          <w:color w:val="282625"/>
          <w:shd w:val="clear" w:color="auto" w:fill="FFFFFF"/>
        </w:rPr>
        <w:t xml:space="preserve"> justamente</w:t>
      </w:r>
      <w:r w:rsidR="00F063EC" w:rsidRPr="00E40E44">
        <w:rPr>
          <w:rFonts w:ascii="Garamond" w:hAnsi="Garamond"/>
          <w:color w:val="282625"/>
          <w:shd w:val="clear" w:color="auto" w:fill="FFFFFF"/>
        </w:rPr>
        <w:t xml:space="preserve"> </w:t>
      </w:r>
      <w:r w:rsidR="006F3406" w:rsidRPr="00E40E44">
        <w:rPr>
          <w:rFonts w:ascii="Garamond" w:hAnsi="Garamond"/>
          <w:color w:val="282625"/>
          <w:shd w:val="clear" w:color="auto" w:fill="FFFFFF"/>
        </w:rPr>
        <w:t xml:space="preserve">y para no ponerlos en riesgo los regidores </w:t>
      </w:r>
      <w:r w:rsidR="00F063EC" w:rsidRPr="00E40E44">
        <w:rPr>
          <w:rFonts w:ascii="Garamond" w:hAnsi="Garamond"/>
          <w:color w:val="282625"/>
          <w:shd w:val="clear" w:color="auto" w:fill="FFFFFF"/>
        </w:rPr>
        <w:t>para cuestiones de suspension</w:t>
      </w:r>
      <w:r w:rsidR="00E40E44" w:rsidRPr="00E40E44">
        <w:rPr>
          <w:rFonts w:ascii="Garamond" w:hAnsi="Garamond"/>
          <w:color w:val="282625"/>
          <w:shd w:val="clear" w:color="auto" w:fill="FFFFFF"/>
        </w:rPr>
        <w:t>es les notifico, tuve una junta…ah, pues bueno,</w:t>
      </w:r>
      <w:r w:rsidR="00F063EC" w:rsidRPr="00E40E44">
        <w:rPr>
          <w:rFonts w:ascii="Garamond" w:hAnsi="Garamond"/>
          <w:color w:val="282625"/>
          <w:shd w:val="clear" w:color="auto" w:fill="FFFFFF"/>
        </w:rPr>
        <w:t xml:space="preserve"> </w:t>
      </w:r>
      <w:r w:rsidR="00E40E44" w:rsidRPr="00E40E44">
        <w:rPr>
          <w:rFonts w:ascii="Garamond" w:hAnsi="Garamond"/>
          <w:color w:val="282625"/>
          <w:shd w:val="clear" w:color="auto" w:fill="FFFFFF"/>
        </w:rPr>
        <w:t>hay que relajar esta sesión r</w:t>
      </w:r>
      <w:r w:rsidR="00F063EC" w:rsidRPr="00E40E44">
        <w:rPr>
          <w:rFonts w:ascii="Garamond" w:hAnsi="Garamond"/>
          <w:color w:val="282625"/>
          <w:shd w:val="clear" w:color="auto" w:fill="FFFFFF"/>
        </w:rPr>
        <w:t>egidor</w:t>
      </w:r>
      <w:r w:rsidR="00E40E44" w:rsidRPr="00E40E44">
        <w:rPr>
          <w:rFonts w:ascii="Garamond" w:hAnsi="Garamond"/>
          <w:color w:val="282625"/>
          <w:shd w:val="clear" w:color="auto" w:fill="FFFFFF"/>
        </w:rPr>
        <w:t xml:space="preserve">a, no pueden ser tan estreñidas. </w:t>
      </w:r>
      <w:r w:rsidR="00F063EC" w:rsidRPr="00E40E44">
        <w:rPr>
          <w:rFonts w:ascii="Garamond" w:hAnsi="Garamond"/>
          <w:color w:val="282625"/>
          <w:shd w:val="clear" w:color="auto" w:fill="FFFFFF"/>
        </w:rPr>
        <w:t>Estuve en alguna junta este lunes</w:t>
      </w:r>
      <w:r w:rsidR="00E40E44" w:rsidRPr="00E40E44">
        <w:rPr>
          <w:rFonts w:ascii="Garamond" w:hAnsi="Garamond"/>
          <w:color w:val="282625"/>
          <w:shd w:val="clear" w:color="auto" w:fill="FFFFFF"/>
        </w:rPr>
        <w:t xml:space="preserve"> con la presidenta de la co</w:t>
      </w:r>
      <w:r w:rsidR="003C1C91">
        <w:rPr>
          <w:rFonts w:ascii="Garamond" w:hAnsi="Garamond"/>
          <w:color w:val="282625"/>
          <w:shd w:val="clear" w:color="auto" w:fill="FFFFFF"/>
        </w:rPr>
        <w:t>misión de gobernación y además</w:t>
      </w:r>
      <w:r w:rsidR="00E40E44" w:rsidRPr="00E40E44">
        <w:rPr>
          <w:rFonts w:ascii="Garamond" w:hAnsi="Garamond"/>
          <w:color w:val="282625"/>
          <w:shd w:val="clear" w:color="auto" w:fill="FFFFFF"/>
        </w:rPr>
        <w:t xml:space="preserve"> una diputada, para ver el tema de laudos, me place decirte que estamos en verde, les hare llegar la información, fuimos felicitados. Fui invitado a la comisión de pagos que se celebrará en tres semanas justamente. </w:t>
      </w:r>
      <w:r w:rsidR="00F063EC" w:rsidRPr="00E40E44">
        <w:rPr>
          <w:rFonts w:ascii="Garamond" w:hAnsi="Garamond"/>
          <w:color w:val="282625"/>
          <w:shd w:val="clear" w:color="auto" w:fill="FFFFFF"/>
        </w:rPr>
        <w:t>Entonces a</w:t>
      </w:r>
      <w:r w:rsidR="00E40E44" w:rsidRPr="00E40E44">
        <w:rPr>
          <w:rFonts w:ascii="Garamond" w:hAnsi="Garamond"/>
          <w:color w:val="282625"/>
          <w:shd w:val="clear" w:color="auto" w:fill="FFFFFF"/>
        </w:rPr>
        <w:t xml:space="preserve"> que voy con esto regidor, c</w:t>
      </w:r>
      <w:r w:rsidR="00F063EC" w:rsidRPr="00E40E44">
        <w:rPr>
          <w:rFonts w:ascii="Garamond" w:hAnsi="Garamond"/>
          <w:color w:val="282625"/>
          <w:shd w:val="clear" w:color="auto" w:fill="FFFFFF"/>
        </w:rPr>
        <w:t xml:space="preserve">uando </w:t>
      </w:r>
      <w:r w:rsidR="00E40E44" w:rsidRPr="00E40E44">
        <w:rPr>
          <w:rFonts w:ascii="Garamond" w:hAnsi="Garamond"/>
          <w:color w:val="282625"/>
          <w:shd w:val="clear" w:color="auto" w:fill="FFFFFF"/>
        </w:rPr>
        <w:t>usted hizo su propuesta del cumplimiento de l</w:t>
      </w:r>
      <w:r w:rsidR="00F063EC" w:rsidRPr="00E40E44">
        <w:rPr>
          <w:rFonts w:ascii="Garamond" w:hAnsi="Garamond"/>
          <w:color w:val="282625"/>
          <w:shd w:val="clear" w:color="auto" w:fill="FFFFFF"/>
        </w:rPr>
        <w:t>audos, era justamente para esto, para evitar algunas sanciones para algunos regidores</w:t>
      </w:r>
      <w:r w:rsidR="00E40E44" w:rsidRPr="00E40E44">
        <w:rPr>
          <w:rFonts w:ascii="Garamond" w:hAnsi="Garamond"/>
          <w:color w:val="282625"/>
          <w:shd w:val="clear" w:color="auto" w:fill="FFFFFF"/>
        </w:rPr>
        <w:t>, la suspensión para</w:t>
      </w:r>
      <w:r w:rsidR="00F063EC" w:rsidRPr="00E40E44">
        <w:rPr>
          <w:rFonts w:ascii="Garamond" w:hAnsi="Garamond"/>
          <w:color w:val="282625"/>
          <w:shd w:val="clear" w:color="auto" w:fill="FFFFFF"/>
        </w:rPr>
        <w:t xml:space="preserve"> nuestro alcalde</w:t>
      </w:r>
      <w:r w:rsidR="00E40E44" w:rsidRPr="00E40E44">
        <w:rPr>
          <w:rFonts w:ascii="Garamond" w:hAnsi="Garamond"/>
          <w:color w:val="282625"/>
          <w:shd w:val="clear" w:color="auto" w:fill="FFFFFF"/>
        </w:rPr>
        <w:t>, la suspensión para su guapo síndico, tengo que echarme porras. L</w:t>
      </w:r>
      <w:r w:rsidR="00F063EC" w:rsidRPr="00E40E44">
        <w:rPr>
          <w:rFonts w:ascii="Garamond" w:hAnsi="Garamond"/>
          <w:color w:val="282625"/>
          <w:shd w:val="clear" w:color="auto" w:fill="FFFFFF"/>
        </w:rPr>
        <w:t xml:space="preserve">o que </w:t>
      </w:r>
      <w:r w:rsidR="00E40E44" w:rsidRPr="00E40E44">
        <w:rPr>
          <w:rFonts w:ascii="Garamond" w:hAnsi="Garamond"/>
          <w:color w:val="282625"/>
          <w:shd w:val="clear" w:color="auto" w:fill="FFFFFF"/>
        </w:rPr>
        <w:t>asevera</w:t>
      </w:r>
      <w:r w:rsidR="00F063EC" w:rsidRPr="00E40E44">
        <w:rPr>
          <w:rFonts w:ascii="Garamond" w:hAnsi="Garamond"/>
          <w:color w:val="282625"/>
          <w:shd w:val="clear" w:color="auto" w:fill="FFFFFF"/>
        </w:rPr>
        <w:t xml:space="preserve"> el regidor Diego Franco</w:t>
      </w:r>
      <w:r w:rsidR="00E40E44" w:rsidRPr="00E40E44">
        <w:rPr>
          <w:rFonts w:ascii="Garamond" w:hAnsi="Garamond"/>
          <w:color w:val="282625"/>
          <w:shd w:val="clear" w:color="auto" w:fill="FFFFFF"/>
        </w:rPr>
        <w:t xml:space="preserve"> tiene se</w:t>
      </w:r>
      <w:r w:rsidR="00E40E44">
        <w:rPr>
          <w:rFonts w:ascii="Garamond" w:hAnsi="Garamond"/>
          <w:color w:val="282625"/>
          <w:shd w:val="clear" w:color="auto" w:fill="FFFFFF"/>
        </w:rPr>
        <w:t xml:space="preserve">ntido por supuesto, </w:t>
      </w:r>
      <w:r w:rsidR="00E40E44" w:rsidRPr="000C5E62">
        <w:rPr>
          <w:rFonts w:ascii="Garamond" w:hAnsi="Garamond"/>
          <w:color w:val="282625"/>
          <w:shd w:val="clear" w:color="auto" w:fill="FFFFFF"/>
        </w:rPr>
        <w:t>habrá que negociar, l</w:t>
      </w:r>
      <w:r w:rsidR="003C1C91">
        <w:rPr>
          <w:rFonts w:ascii="Garamond" w:hAnsi="Garamond"/>
          <w:color w:val="282625"/>
          <w:shd w:val="clear" w:color="auto" w:fill="FFFFFF"/>
        </w:rPr>
        <w:t>o de veinte</w:t>
      </w:r>
      <w:r w:rsidR="00F063EC" w:rsidRPr="000C5E62">
        <w:rPr>
          <w:rFonts w:ascii="Garamond" w:hAnsi="Garamond"/>
          <w:color w:val="282625"/>
          <w:shd w:val="clear" w:color="auto" w:fill="FFFFFF"/>
        </w:rPr>
        <w:t xml:space="preserve"> años ya</w:t>
      </w:r>
      <w:r w:rsidR="00E40E44" w:rsidRPr="000C5E62">
        <w:rPr>
          <w:rFonts w:ascii="Garamond" w:hAnsi="Garamond"/>
          <w:color w:val="282625"/>
          <w:shd w:val="clear" w:color="auto" w:fill="FFFFFF"/>
        </w:rPr>
        <w:t>…</w:t>
      </w:r>
      <w:r w:rsidR="00F063EC" w:rsidRPr="000C5E62">
        <w:rPr>
          <w:rFonts w:ascii="Garamond" w:hAnsi="Garamond"/>
          <w:color w:val="282625"/>
          <w:shd w:val="clear" w:color="auto" w:fill="FFFFFF"/>
        </w:rPr>
        <w:t>ya</w:t>
      </w:r>
      <w:r w:rsidR="00E40E44" w:rsidRPr="000C5E62">
        <w:rPr>
          <w:rFonts w:ascii="Garamond" w:hAnsi="Garamond"/>
          <w:color w:val="282625"/>
          <w:shd w:val="clear" w:color="auto" w:fill="FFFFFF"/>
        </w:rPr>
        <w:t>…</w:t>
      </w:r>
      <w:r w:rsidR="00F063EC" w:rsidRPr="000C5E62">
        <w:rPr>
          <w:rFonts w:ascii="Garamond" w:hAnsi="Garamond"/>
          <w:color w:val="282625"/>
          <w:shd w:val="clear" w:color="auto" w:fill="FFFFFF"/>
        </w:rPr>
        <w:t>ya</w:t>
      </w:r>
      <w:r w:rsidR="00E40E44" w:rsidRPr="000C5E62">
        <w:rPr>
          <w:rFonts w:ascii="Garamond" w:hAnsi="Garamond"/>
          <w:color w:val="282625"/>
          <w:shd w:val="clear" w:color="auto" w:fill="FFFFFF"/>
        </w:rPr>
        <w:t xml:space="preserve"> </w:t>
      </w:r>
      <w:r w:rsidR="00F063EC" w:rsidRPr="000C5E62">
        <w:rPr>
          <w:rFonts w:ascii="Garamond" w:hAnsi="Garamond"/>
          <w:color w:val="282625"/>
          <w:shd w:val="clear" w:color="auto" w:fill="FFFFFF"/>
        </w:rPr>
        <w:t>es un plazo del que más o menos se ha hablado</w:t>
      </w:r>
      <w:r w:rsidR="00E40E44" w:rsidRPr="000C5E62">
        <w:rPr>
          <w:rFonts w:ascii="Garamond" w:hAnsi="Garamond"/>
          <w:color w:val="282625"/>
          <w:shd w:val="clear" w:color="auto" w:fill="FFFFFF"/>
        </w:rPr>
        <w:t>, s</w:t>
      </w:r>
      <w:r w:rsidR="00F063EC" w:rsidRPr="000C5E62">
        <w:rPr>
          <w:rFonts w:ascii="Garamond" w:hAnsi="Garamond"/>
          <w:color w:val="282625"/>
          <w:shd w:val="clear" w:color="auto" w:fill="FFFFFF"/>
        </w:rPr>
        <w:t xml:space="preserve">e ha hablado de un pago inicial. </w:t>
      </w:r>
      <w:r w:rsidR="00E40E44" w:rsidRPr="000C5E62">
        <w:rPr>
          <w:rFonts w:ascii="Garamond" w:hAnsi="Garamond"/>
          <w:color w:val="282625"/>
          <w:shd w:val="clear" w:color="auto" w:fill="FFFFFF"/>
        </w:rPr>
        <w:t>Determinar la cantidad es algo que solamente se habló y que se dijo</w:t>
      </w:r>
      <w:r w:rsidR="00F063EC" w:rsidRPr="000C5E62">
        <w:rPr>
          <w:rFonts w:ascii="Garamond" w:hAnsi="Garamond"/>
          <w:color w:val="282625"/>
          <w:shd w:val="clear" w:color="auto" w:fill="FFFFFF"/>
        </w:rPr>
        <w:t xml:space="preserve"> </w:t>
      </w:r>
      <w:r w:rsidR="00E40E44" w:rsidRPr="000C5E62">
        <w:rPr>
          <w:rFonts w:ascii="Garamond" w:hAnsi="Garamond"/>
          <w:color w:val="282625"/>
          <w:shd w:val="clear" w:color="auto" w:fill="FFFFFF"/>
        </w:rPr>
        <w:t>n</w:t>
      </w:r>
      <w:r w:rsidR="00F063EC" w:rsidRPr="000C5E62">
        <w:rPr>
          <w:rFonts w:ascii="Garamond" w:hAnsi="Garamond"/>
          <w:color w:val="282625"/>
          <w:shd w:val="clear" w:color="auto" w:fill="FFFFFF"/>
        </w:rPr>
        <w:t xml:space="preserve">o debe de exceder de </w:t>
      </w:r>
      <w:r w:rsidR="00E40E44" w:rsidRPr="000C5E62">
        <w:rPr>
          <w:rFonts w:ascii="Garamond" w:hAnsi="Garamond"/>
          <w:color w:val="282625"/>
          <w:shd w:val="clear" w:color="auto" w:fill="FFFFFF"/>
        </w:rPr>
        <w:t>cuatro</w:t>
      </w:r>
      <w:r w:rsidR="003C1C91">
        <w:rPr>
          <w:rFonts w:ascii="Garamond" w:hAnsi="Garamond"/>
          <w:color w:val="282625"/>
          <w:shd w:val="clear" w:color="auto" w:fill="FFFFFF"/>
        </w:rPr>
        <w:t xml:space="preserve"> dos</w:t>
      </w:r>
      <w:r w:rsidR="00E40E44" w:rsidRPr="000C5E62">
        <w:rPr>
          <w:rFonts w:ascii="Garamond" w:hAnsi="Garamond"/>
          <w:color w:val="282625"/>
          <w:shd w:val="clear" w:color="auto" w:fill="FFFFFF"/>
        </w:rPr>
        <w:t>cientos</w:t>
      </w:r>
      <w:r w:rsidR="00F063EC" w:rsidRPr="000C5E62">
        <w:rPr>
          <w:rFonts w:ascii="Garamond" w:hAnsi="Garamond"/>
          <w:color w:val="282625"/>
          <w:shd w:val="clear" w:color="auto" w:fill="FFFFFF"/>
        </w:rPr>
        <w:t>. Yo confío en que bajemos ese precio</w:t>
      </w:r>
      <w:r w:rsidR="00E40E44" w:rsidRPr="000C5E62">
        <w:rPr>
          <w:rFonts w:ascii="Garamond" w:hAnsi="Garamond"/>
          <w:color w:val="282625"/>
          <w:shd w:val="clear" w:color="auto" w:fill="FFFFFF"/>
        </w:rPr>
        <w:t>, le explico, y</w:t>
      </w:r>
      <w:r w:rsidR="00F063EC" w:rsidRPr="000C5E62">
        <w:rPr>
          <w:rFonts w:ascii="Garamond" w:hAnsi="Garamond"/>
          <w:color w:val="282625"/>
          <w:shd w:val="clear" w:color="auto" w:fill="FFFFFF"/>
        </w:rPr>
        <w:t xml:space="preserve"> a ver qué</w:t>
      </w:r>
      <w:r w:rsidR="00E40E44" w:rsidRPr="000C5E62">
        <w:rPr>
          <w:rFonts w:ascii="Garamond" w:hAnsi="Garamond"/>
          <w:color w:val="282625"/>
          <w:shd w:val="clear" w:color="auto" w:fill="FFFFFF"/>
        </w:rPr>
        <w:t xml:space="preserve"> dicen</w:t>
      </w:r>
      <w:r w:rsidR="00F063EC" w:rsidRPr="000C5E62">
        <w:rPr>
          <w:rFonts w:ascii="Garamond" w:hAnsi="Garamond"/>
          <w:color w:val="282625"/>
          <w:shd w:val="clear" w:color="auto" w:fill="FFFFFF"/>
        </w:rPr>
        <w:t xml:space="preserve"> los periodistas</w:t>
      </w:r>
      <w:r w:rsidR="00E40E44" w:rsidRPr="000C5E62">
        <w:rPr>
          <w:rFonts w:ascii="Garamond" w:hAnsi="Garamond"/>
          <w:color w:val="282625"/>
          <w:shd w:val="clear" w:color="auto" w:fill="FFFFFF"/>
        </w:rPr>
        <w:t xml:space="preserve"> mañana, Madariaga o no sé </w:t>
      </w:r>
      <w:r w:rsidR="000C5E62" w:rsidRPr="000C5E62">
        <w:rPr>
          <w:rFonts w:ascii="Garamond" w:hAnsi="Garamond"/>
          <w:color w:val="282625"/>
          <w:shd w:val="clear" w:color="auto" w:fill="FFFFFF"/>
        </w:rPr>
        <w:t>quién, les da mucho por eso</w:t>
      </w:r>
      <w:r w:rsidR="00F063EC" w:rsidRPr="000C5E62">
        <w:rPr>
          <w:rFonts w:ascii="Garamond" w:hAnsi="Garamond"/>
          <w:color w:val="282625"/>
          <w:shd w:val="clear" w:color="auto" w:fill="FFFFFF"/>
        </w:rPr>
        <w:t xml:space="preserve">. </w:t>
      </w:r>
      <w:r w:rsidR="000C5E62" w:rsidRPr="000C5E62">
        <w:rPr>
          <w:rFonts w:ascii="Garamond" w:hAnsi="Garamond"/>
          <w:color w:val="282625"/>
          <w:shd w:val="clear" w:color="auto" w:fill="FFFFFF"/>
        </w:rPr>
        <w:t>Su servidor forma parte de una sucesión testamentaria, es decir, mis hermanos y yo heredamos un predio por ahí cerca, el precio en que se está vendiendo el inmueble, ojala que un día se venda, está entre tres doscientos, tres quinientos, aproximadamente, tres seiscientos, todo ese corredor de Las Juntas</w:t>
      </w:r>
      <w:r w:rsidR="003C1C91">
        <w:rPr>
          <w:rFonts w:ascii="Garamond" w:hAnsi="Garamond"/>
          <w:color w:val="282625"/>
          <w:shd w:val="clear" w:color="auto" w:fill="FFFFFF"/>
        </w:rPr>
        <w:t xml:space="preserve"> a</w:t>
      </w:r>
      <w:r w:rsidR="000C5E62" w:rsidRPr="000C5E62">
        <w:rPr>
          <w:rFonts w:ascii="Garamond" w:hAnsi="Garamond"/>
          <w:color w:val="282625"/>
          <w:shd w:val="clear" w:color="auto" w:fill="FFFFFF"/>
        </w:rPr>
        <w:t xml:space="preserve"> Ixtapa, y no, no soy el único heredero, así que no seré multimillonario, no, pero tengo conocimiento de los precios en ese sentido”. </w:t>
      </w:r>
      <w:r w:rsidR="000C5E62" w:rsidRPr="002C250A">
        <w:rPr>
          <w:rFonts w:ascii="Garamond" w:hAnsi="Garamond" w:cs="Calibri"/>
          <w:color w:val="000000"/>
          <w:lang w:val="es-ES_tradnl"/>
        </w:rPr>
        <w:t>El C. Presidente Municipal, L.A.E. Luis Alberto Michel Rodríguez: “Bie</w:t>
      </w:r>
      <w:r w:rsidR="003C1C91">
        <w:rPr>
          <w:rFonts w:ascii="Garamond" w:hAnsi="Garamond" w:cs="Calibri"/>
          <w:color w:val="000000"/>
          <w:lang w:val="es-ES_tradnl"/>
        </w:rPr>
        <w:t>n. Las cosas valen de acuerdo a</w:t>
      </w:r>
      <w:r w:rsidR="000C5E62" w:rsidRPr="002C250A">
        <w:rPr>
          <w:rFonts w:ascii="Garamond" w:hAnsi="Garamond" w:cs="Calibri"/>
          <w:color w:val="000000"/>
          <w:lang w:val="es-ES_tradnl"/>
        </w:rPr>
        <w:t xml:space="preserve"> las manos en que se encuentren, pero sí en este caso deberíamos de ver el predial </w:t>
      </w:r>
      <w:r w:rsidR="00F063EC" w:rsidRPr="002C250A">
        <w:rPr>
          <w:rFonts w:ascii="Garamond" w:hAnsi="Garamond"/>
          <w:color w:val="282625"/>
          <w:shd w:val="clear" w:color="auto" w:fill="FFFFFF"/>
        </w:rPr>
        <w:t>cuál es el valor por metro y desde luego</w:t>
      </w:r>
      <w:r w:rsidR="000C5E62" w:rsidRPr="002C250A">
        <w:rPr>
          <w:rFonts w:ascii="Garamond" w:hAnsi="Garamond"/>
          <w:color w:val="282625"/>
          <w:shd w:val="clear" w:color="auto" w:fill="FFFFFF"/>
        </w:rPr>
        <w:t>…</w:t>
      </w:r>
      <w:r w:rsidR="00F063EC" w:rsidRPr="002C250A">
        <w:rPr>
          <w:rFonts w:ascii="Garamond" w:hAnsi="Garamond"/>
          <w:color w:val="282625"/>
          <w:shd w:val="clear" w:color="auto" w:fill="FFFFFF"/>
        </w:rPr>
        <w:t>este</w:t>
      </w:r>
      <w:r w:rsidR="000C5E62" w:rsidRPr="002C250A">
        <w:rPr>
          <w:rFonts w:ascii="Garamond" w:hAnsi="Garamond"/>
          <w:color w:val="282625"/>
          <w:shd w:val="clear" w:color="auto" w:fill="FFFFFF"/>
        </w:rPr>
        <w:t>…</w:t>
      </w:r>
      <w:r w:rsidR="00F063EC" w:rsidRPr="002C250A">
        <w:rPr>
          <w:rFonts w:ascii="Garamond" w:hAnsi="Garamond"/>
          <w:color w:val="282625"/>
          <w:shd w:val="clear" w:color="auto" w:fill="FFFFFF"/>
        </w:rPr>
        <w:t xml:space="preserve">platicar con el actor para ver la posibilidad de bajarle de ese valor, </w:t>
      </w:r>
      <w:r w:rsidR="000C5E62" w:rsidRPr="002C250A">
        <w:rPr>
          <w:rFonts w:ascii="Garamond" w:hAnsi="Garamond"/>
          <w:color w:val="282625"/>
          <w:shd w:val="clear" w:color="auto" w:fill="FFFFFF"/>
        </w:rPr>
        <w:t>¿</w:t>
      </w:r>
      <w:r w:rsidR="00F063EC" w:rsidRPr="002C250A">
        <w:rPr>
          <w:rFonts w:ascii="Garamond" w:hAnsi="Garamond"/>
          <w:color w:val="282625"/>
          <w:shd w:val="clear" w:color="auto" w:fill="FFFFFF"/>
        </w:rPr>
        <w:t>verdad?</w:t>
      </w:r>
      <w:r w:rsidR="000C5E62" w:rsidRPr="002C250A">
        <w:rPr>
          <w:rFonts w:ascii="Garamond" w:hAnsi="Garamond"/>
          <w:color w:val="282625"/>
          <w:shd w:val="clear" w:color="auto" w:fill="FFFFFF"/>
        </w:rPr>
        <w:t xml:space="preserve">”. </w:t>
      </w:r>
      <w:r w:rsidR="000C5E62" w:rsidRPr="002C250A">
        <w:rPr>
          <w:rFonts w:ascii="Garamond" w:hAnsi="Garamond" w:cs="Calibri"/>
          <w:color w:val="000000"/>
          <w:lang w:val="es-ES_tradnl"/>
        </w:rPr>
        <w:t>El C. Síndico Municipal, Mtro. Juan Carlos Hernández Salazar: “</w:t>
      </w:r>
      <w:r w:rsidR="00F063EC" w:rsidRPr="002C250A">
        <w:rPr>
          <w:rFonts w:ascii="Garamond" w:hAnsi="Garamond"/>
          <w:color w:val="282625"/>
          <w:shd w:val="clear" w:color="auto" w:fill="FFFFFF"/>
        </w:rPr>
        <w:t>Necesito que m</w:t>
      </w:r>
      <w:r w:rsidR="000C5E62" w:rsidRPr="002C250A">
        <w:rPr>
          <w:rFonts w:ascii="Garamond" w:hAnsi="Garamond"/>
          <w:color w:val="282625"/>
          <w:shd w:val="clear" w:color="auto" w:fill="FFFFFF"/>
        </w:rPr>
        <w:t>e instruyan</w:t>
      </w:r>
      <w:r w:rsidR="00F063EC" w:rsidRPr="002C250A">
        <w:rPr>
          <w:rFonts w:ascii="Garamond" w:hAnsi="Garamond"/>
          <w:color w:val="282625"/>
          <w:shd w:val="clear" w:color="auto" w:fill="FFFFFF"/>
        </w:rPr>
        <w:t>, perdón, justamente el Pleno par</w:t>
      </w:r>
      <w:r w:rsidR="002C250A" w:rsidRPr="002C250A">
        <w:rPr>
          <w:rFonts w:ascii="Garamond" w:hAnsi="Garamond"/>
          <w:color w:val="282625"/>
          <w:shd w:val="clear" w:color="auto" w:fill="FFFFFF"/>
        </w:rPr>
        <w:t xml:space="preserve">a esto, para tener acercamiento con los señores, </w:t>
      </w:r>
      <w:r w:rsidR="003C1C91">
        <w:rPr>
          <w:rFonts w:ascii="Garamond" w:hAnsi="Garamond"/>
          <w:color w:val="282625"/>
          <w:shd w:val="clear" w:color="auto" w:fill="FFFFFF"/>
        </w:rPr>
        <w:t>con los acreedores en este caso</w:t>
      </w:r>
      <w:r w:rsidR="002C250A" w:rsidRPr="002C250A">
        <w:rPr>
          <w:rFonts w:ascii="Garamond" w:hAnsi="Garamond"/>
          <w:color w:val="282625"/>
          <w:shd w:val="clear" w:color="auto" w:fill="FFFFFF"/>
        </w:rPr>
        <w:t xml:space="preserve"> o quienes </w:t>
      </w:r>
      <w:r w:rsidR="002C250A" w:rsidRPr="002C250A">
        <w:rPr>
          <w:rFonts w:ascii="Garamond" w:hAnsi="Garamond"/>
          <w:color w:val="282625"/>
          <w:shd w:val="clear" w:color="auto" w:fill="FFFFFF"/>
        </w:rPr>
        <w:lastRenderedPageBreak/>
        <w:t xml:space="preserve">tienen </w:t>
      </w:r>
      <w:r w:rsidR="00F063EC" w:rsidRPr="002C250A">
        <w:rPr>
          <w:rFonts w:ascii="Garamond" w:hAnsi="Garamond"/>
          <w:color w:val="282625"/>
          <w:shd w:val="clear" w:color="auto" w:fill="FFFFFF"/>
        </w:rPr>
        <w:t>a favor su sentencia</w:t>
      </w:r>
      <w:r w:rsidR="002C250A" w:rsidRPr="002C250A">
        <w:rPr>
          <w:rFonts w:ascii="Garamond" w:hAnsi="Garamond"/>
          <w:color w:val="282625"/>
          <w:shd w:val="clear" w:color="auto" w:fill="FFFFFF"/>
        </w:rPr>
        <w:t>, para poder</w:t>
      </w:r>
      <w:r w:rsidR="00F063EC" w:rsidRPr="002C250A">
        <w:rPr>
          <w:rFonts w:ascii="Garamond" w:hAnsi="Garamond"/>
          <w:color w:val="282625"/>
          <w:shd w:val="clear" w:color="auto" w:fill="FFFFFF"/>
        </w:rPr>
        <w:t xml:space="preserve"> </w:t>
      </w:r>
      <w:r w:rsidR="002C250A" w:rsidRPr="002C250A">
        <w:rPr>
          <w:rFonts w:ascii="Garamond" w:hAnsi="Garamond"/>
          <w:color w:val="282625"/>
          <w:shd w:val="clear" w:color="auto" w:fill="FFFFFF"/>
        </w:rPr>
        <w:t>n</w:t>
      </w:r>
      <w:r w:rsidR="00F063EC" w:rsidRPr="002C250A">
        <w:rPr>
          <w:rFonts w:ascii="Garamond" w:hAnsi="Garamond"/>
          <w:color w:val="282625"/>
          <w:shd w:val="clear" w:color="auto" w:fill="FFFFFF"/>
        </w:rPr>
        <w:t>egociar esta cantidad</w:t>
      </w:r>
      <w:r w:rsidR="002C250A" w:rsidRPr="002C250A">
        <w:rPr>
          <w:rFonts w:ascii="Garamond" w:hAnsi="Garamond"/>
          <w:color w:val="282625"/>
          <w:shd w:val="clear" w:color="auto" w:fill="FFFFFF"/>
        </w:rPr>
        <w:t xml:space="preserve"> y por </w:t>
      </w:r>
      <w:r w:rsidR="00F063EC" w:rsidRPr="002C250A">
        <w:rPr>
          <w:rFonts w:ascii="Garamond" w:hAnsi="Garamond"/>
          <w:color w:val="282625"/>
          <w:shd w:val="clear" w:color="auto" w:fill="FFFFFF"/>
        </w:rPr>
        <w:t>supuesto hacerla de</w:t>
      </w:r>
      <w:r w:rsidR="002C250A" w:rsidRPr="002C250A">
        <w:rPr>
          <w:rFonts w:ascii="Garamond" w:hAnsi="Garamond"/>
          <w:color w:val="282625"/>
          <w:shd w:val="clear" w:color="auto" w:fill="FFFFFF"/>
        </w:rPr>
        <w:t>l conocimiento</w:t>
      </w:r>
      <w:r w:rsidR="00F063EC" w:rsidRPr="002C250A">
        <w:rPr>
          <w:rFonts w:ascii="Garamond" w:hAnsi="Garamond"/>
          <w:color w:val="282625"/>
          <w:shd w:val="clear" w:color="auto" w:fill="FFFFFF"/>
        </w:rPr>
        <w:t xml:space="preserve"> del Pleno en su</w:t>
      </w:r>
      <w:r w:rsidR="002C250A" w:rsidRPr="002C250A">
        <w:rPr>
          <w:rFonts w:ascii="Garamond" w:hAnsi="Garamond"/>
          <w:color w:val="282625"/>
          <w:shd w:val="clear" w:color="auto" w:fill="FFFFFF"/>
        </w:rPr>
        <w:t xml:space="preserve"> oportunidad</w:t>
      </w:r>
      <w:r w:rsidR="00F063EC" w:rsidRPr="002C250A">
        <w:rPr>
          <w:rFonts w:ascii="Garamond" w:hAnsi="Garamond"/>
          <w:color w:val="282625"/>
          <w:shd w:val="clear" w:color="auto" w:fill="FFFFFF"/>
        </w:rPr>
        <w:t>. El asunto es que esto es un</w:t>
      </w:r>
      <w:r w:rsidR="002C250A" w:rsidRPr="002C250A">
        <w:rPr>
          <w:rFonts w:ascii="Garamond" w:hAnsi="Garamond"/>
          <w:color w:val="282625"/>
          <w:shd w:val="clear" w:color="auto" w:fill="FFFFFF"/>
        </w:rPr>
        <w:t>…</w:t>
      </w:r>
      <w:r w:rsidR="00F063EC" w:rsidRPr="002C250A">
        <w:rPr>
          <w:rFonts w:ascii="Garamond" w:hAnsi="Garamond"/>
          <w:color w:val="282625"/>
          <w:shd w:val="clear" w:color="auto" w:fill="FFFFFF"/>
        </w:rPr>
        <w:t xml:space="preserve">el tema es que </w:t>
      </w:r>
      <w:r w:rsidR="003C1C91">
        <w:rPr>
          <w:rFonts w:ascii="Garamond" w:hAnsi="Garamond"/>
          <w:color w:val="282625"/>
          <w:shd w:val="clear" w:color="auto" w:fill="FFFFFF"/>
        </w:rPr>
        <w:t>es</w:t>
      </w:r>
      <w:r w:rsidR="00F063EC" w:rsidRPr="002C250A">
        <w:rPr>
          <w:rFonts w:ascii="Garamond" w:hAnsi="Garamond"/>
          <w:color w:val="282625"/>
          <w:shd w:val="clear" w:color="auto" w:fill="FFFFFF"/>
        </w:rPr>
        <w:t xml:space="preserve"> un asunto</w:t>
      </w:r>
      <w:r w:rsidR="002C250A" w:rsidRPr="002C250A">
        <w:rPr>
          <w:rFonts w:ascii="Garamond" w:hAnsi="Garamond"/>
          <w:color w:val="282625"/>
          <w:shd w:val="clear" w:color="auto" w:fill="FFFFFF"/>
        </w:rPr>
        <w:t xml:space="preserve"> urgente…e</w:t>
      </w:r>
      <w:r w:rsidR="00F063EC" w:rsidRPr="002C250A">
        <w:rPr>
          <w:rFonts w:ascii="Garamond" w:hAnsi="Garamond"/>
          <w:color w:val="282625"/>
          <w:shd w:val="clear" w:color="auto" w:fill="FFFFFF"/>
        </w:rPr>
        <w:t>ste</w:t>
      </w:r>
      <w:r w:rsidR="002C250A" w:rsidRPr="002C250A">
        <w:rPr>
          <w:rFonts w:ascii="Garamond" w:hAnsi="Garamond"/>
          <w:color w:val="282625"/>
          <w:shd w:val="clear" w:color="auto" w:fill="FFFFFF"/>
        </w:rPr>
        <w:t>…vaya,</w:t>
      </w:r>
      <w:r w:rsidR="00F063EC" w:rsidRPr="002C250A">
        <w:rPr>
          <w:rFonts w:ascii="Garamond" w:hAnsi="Garamond"/>
          <w:color w:val="282625"/>
          <w:shd w:val="clear" w:color="auto" w:fill="FFFFFF"/>
        </w:rPr>
        <w:t xml:space="preserve"> </w:t>
      </w:r>
      <w:r w:rsidR="002C250A" w:rsidRPr="002C250A">
        <w:rPr>
          <w:rFonts w:ascii="Garamond" w:hAnsi="Garamond"/>
          <w:color w:val="282625"/>
          <w:shd w:val="clear" w:color="auto" w:fill="FFFFFF"/>
        </w:rPr>
        <w:t>u</w:t>
      </w:r>
      <w:r w:rsidR="00F063EC" w:rsidRPr="002C250A">
        <w:rPr>
          <w:rFonts w:ascii="Garamond" w:hAnsi="Garamond"/>
          <w:color w:val="282625"/>
          <w:shd w:val="clear" w:color="auto" w:fill="FFFFFF"/>
        </w:rPr>
        <w:t>na sentencia ejecutoria su nombre lo dice</w:t>
      </w:r>
      <w:r w:rsidR="002C250A" w:rsidRPr="002C250A">
        <w:rPr>
          <w:rFonts w:ascii="Garamond" w:hAnsi="Garamond"/>
          <w:color w:val="282625"/>
          <w:shd w:val="clear" w:color="auto" w:fill="FFFFFF"/>
        </w:rPr>
        <w:t>,</w:t>
      </w:r>
      <w:r w:rsidR="00F063EC" w:rsidRPr="002C250A">
        <w:rPr>
          <w:rFonts w:ascii="Garamond" w:hAnsi="Garamond"/>
          <w:color w:val="282625"/>
          <w:shd w:val="clear" w:color="auto" w:fill="FFFFFF"/>
        </w:rPr>
        <w:t xml:space="preserve"> </w:t>
      </w:r>
      <w:r w:rsidR="002C250A" w:rsidRPr="002C250A">
        <w:rPr>
          <w:rFonts w:ascii="Garamond" w:hAnsi="Garamond"/>
          <w:color w:val="282625"/>
          <w:shd w:val="clear" w:color="auto" w:fill="FFFFFF"/>
        </w:rPr>
        <w:t>e</w:t>
      </w:r>
      <w:r w:rsidR="00F063EC" w:rsidRPr="002C250A">
        <w:rPr>
          <w:rFonts w:ascii="Garamond" w:hAnsi="Garamond"/>
          <w:color w:val="282625"/>
          <w:shd w:val="clear" w:color="auto" w:fill="FFFFFF"/>
        </w:rPr>
        <w:t xml:space="preserve">stá para ejecutarse </w:t>
      </w:r>
      <w:r w:rsidR="002C250A" w:rsidRPr="002C250A">
        <w:rPr>
          <w:rFonts w:ascii="Garamond" w:hAnsi="Garamond"/>
          <w:color w:val="282625"/>
          <w:shd w:val="clear" w:color="auto" w:fill="FFFFFF"/>
        </w:rPr>
        <w:t>valga la redundancia. Y</w:t>
      </w:r>
      <w:r w:rsidR="00F063EC" w:rsidRPr="002C250A">
        <w:rPr>
          <w:rFonts w:ascii="Garamond" w:hAnsi="Garamond"/>
          <w:color w:val="282625"/>
          <w:shd w:val="clear" w:color="auto" w:fill="FFFFFF"/>
        </w:rPr>
        <w:t>a no hay mucho que</w:t>
      </w:r>
      <w:r w:rsidR="002C250A" w:rsidRPr="002C250A">
        <w:rPr>
          <w:rFonts w:ascii="Garamond" w:hAnsi="Garamond"/>
          <w:color w:val="282625"/>
          <w:shd w:val="clear" w:color="auto" w:fill="FFFFFF"/>
        </w:rPr>
        <w:t xml:space="preserve"> pelearle, o p</w:t>
      </w:r>
      <w:r w:rsidR="00F063EC" w:rsidRPr="002C250A">
        <w:rPr>
          <w:rFonts w:ascii="Garamond" w:hAnsi="Garamond"/>
          <w:color w:val="282625"/>
          <w:shd w:val="clear" w:color="auto" w:fill="FFFFFF"/>
        </w:rPr>
        <w:t>or ser</w:t>
      </w:r>
      <w:r w:rsidR="002C250A" w:rsidRPr="002C250A">
        <w:rPr>
          <w:rFonts w:ascii="Garamond" w:hAnsi="Garamond"/>
          <w:color w:val="282625"/>
          <w:shd w:val="clear" w:color="auto" w:fill="FFFFFF"/>
        </w:rPr>
        <w:t xml:space="preserve"> más relajado no hay mucho </w:t>
      </w:r>
      <w:r w:rsidR="00F063EC" w:rsidRPr="002C250A">
        <w:rPr>
          <w:rFonts w:ascii="Garamond" w:hAnsi="Garamond"/>
          <w:color w:val="282625"/>
          <w:shd w:val="clear" w:color="auto" w:fill="FFFFFF"/>
        </w:rPr>
        <w:t>que pelotear la sentencia</w:t>
      </w:r>
      <w:r w:rsidR="002C250A" w:rsidRPr="002C250A">
        <w:rPr>
          <w:rFonts w:ascii="Garamond" w:hAnsi="Garamond"/>
          <w:color w:val="282625"/>
          <w:shd w:val="clear" w:color="auto" w:fill="FFFFFF"/>
        </w:rPr>
        <w:t>”</w:t>
      </w:r>
      <w:r w:rsidR="00F063EC" w:rsidRPr="002C250A">
        <w:rPr>
          <w:rFonts w:ascii="Garamond" w:hAnsi="Garamond"/>
          <w:color w:val="282625"/>
          <w:shd w:val="clear" w:color="auto" w:fill="FFFFFF"/>
        </w:rPr>
        <w:t>.</w:t>
      </w:r>
      <w:r w:rsidR="002C250A" w:rsidRPr="002C250A">
        <w:rPr>
          <w:rFonts w:ascii="Garamond" w:hAnsi="Garamond"/>
          <w:color w:val="282625"/>
          <w:shd w:val="clear" w:color="auto" w:fill="FFFFFF"/>
        </w:rPr>
        <w:t xml:space="preserve"> </w:t>
      </w:r>
      <w:r w:rsidR="002C250A" w:rsidRPr="00FB5F8B">
        <w:rPr>
          <w:rFonts w:ascii="Garamond" w:hAnsi="Garamond" w:cs="Calibri"/>
          <w:color w:val="000000"/>
          <w:lang w:val="es-ES_tradnl"/>
        </w:rPr>
        <w:t xml:space="preserve">El C. Regidor, Méd. Francisco Sánchez Gaeta: “Sí, </w:t>
      </w:r>
      <w:r w:rsidR="00F063EC" w:rsidRPr="00FB5F8B">
        <w:rPr>
          <w:rFonts w:ascii="Garamond" w:hAnsi="Garamond"/>
          <w:color w:val="282625"/>
          <w:shd w:val="clear" w:color="auto" w:fill="FFFFFF"/>
        </w:rPr>
        <w:t>yo en lo personal estoy de acuerdo con mi compañero Diego</w:t>
      </w:r>
      <w:r w:rsidR="002C250A" w:rsidRPr="00FB5F8B">
        <w:rPr>
          <w:rFonts w:ascii="Garamond" w:hAnsi="Garamond"/>
          <w:color w:val="282625"/>
          <w:shd w:val="clear" w:color="auto" w:fill="FFFFFF"/>
        </w:rPr>
        <w:t>,</w:t>
      </w:r>
      <w:r w:rsidR="00F063EC" w:rsidRPr="00FB5F8B">
        <w:rPr>
          <w:rFonts w:ascii="Garamond" w:hAnsi="Garamond"/>
          <w:color w:val="282625"/>
          <w:shd w:val="clear" w:color="auto" w:fill="FFFFFF"/>
        </w:rPr>
        <w:t xml:space="preserve"> en el hecho de que si es un terreno ya</w:t>
      </w:r>
      <w:r w:rsidR="002C250A" w:rsidRPr="00FB5F8B">
        <w:rPr>
          <w:rFonts w:ascii="Garamond" w:hAnsi="Garamond"/>
          <w:color w:val="282625"/>
          <w:shd w:val="clear" w:color="auto" w:fill="FFFFFF"/>
        </w:rPr>
        <w:t>…</w:t>
      </w:r>
      <w:r w:rsidR="00F063EC" w:rsidRPr="00FB5F8B">
        <w:rPr>
          <w:rFonts w:ascii="Garamond" w:hAnsi="Garamond"/>
          <w:color w:val="282625"/>
          <w:shd w:val="clear" w:color="auto" w:fill="FFFFFF"/>
        </w:rPr>
        <w:t>este</w:t>
      </w:r>
      <w:r w:rsidR="002C250A" w:rsidRPr="00FB5F8B">
        <w:rPr>
          <w:rFonts w:ascii="Garamond" w:hAnsi="Garamond"/>
          <w:color w:val="282625"/>
          <w:shd w:val="clear" w:color="auto" w:fill="FFFFFF"/>
        </w:rPr>
        <w:t xml:space="preserve">…pues son tres </w:t>
      </w:r>
      <w:r w:rsidR="00F063EC" w:rsidRPr="00FB5F8B">
        <w:rPr>
          <w:rFonts w:ascii="Garamond" w:hAnsi="Garamond"/>
          <w:color w:val="282625"/>
          <w:shd w:val="clear" w:color="auto" w:fill="FFFFFF"/>
        </w:rPr>
        <w:t xml:space="preserve">hectáreas o algo así, a lo mejor </w:t>
      </w:r>
      <w:r w:rsidR="002C250A" w:rsidRPr="00FB5F8B">
        <w:rPr>
          <w:rFonts w:ascii="Garamond" w:hAnsi="Garamond"/>
          <w:color w:val="282625"/>
          <w:shd w:val="clear" w:color="auto" w:fill="FFFFFF"/>
        </w:rPr>
        <w:t>puede valer un poquito menos.</w:t>
      </w:r>
      <w:r w:rsidR="00FB5F8B">
        <w:rPr>
          <w:rFonts w:ascii="Garamond" w:hAnsi="Garamond"/>
          <w:color w:val="282625"/>
          <w:shd w:val="clear" w:color="auto" w:fill="FFFFFF"/>
        </w:rPr>
        <w:t xml:space="preserve"> </w:t>
      </w:r>
      <w:r w:rsidR="002C250A" w:rsidRPr="00FB5F8B">
        <w:rPr>
          <w:rFonts w:ascii="Garamond" w:hAnsi="Garamond"/>
          <w:color w:val="282625"/>
          <w:shd w:val="clear" w:color="auto" w:fill="FFFFFF"/>
        </w:rPr>
        <w:t>Y</w:t>
      </w:r>
      <w:r w:rsidR="00F063EC" w:rsidRPr="00FB5F8B">
        <w:rPr>
          <w:rFonts w:ascii="Garamond" w:hAnsi="Garamond"/>
          <w:color w:val="282625"/>
          <w:shd w:val="clear" w:color="auto" w:fill="FFFFFF"/>
        </w:rPr>
        <w:t xml:space="preserve"> el hecho de que sea </w:t>
      </w:r>
      <w:r w:rsidR="002C250A" w:rsidRPr="00FB5F8B">
        <w:rPr>
          <w:rFonts w:ascii="Garamond" w:hAnsi="Garamond"/>
          <w:color w:val="282625"/>
          <w:shd w:val="clear" w:color="auto" w:fill="FFFFFF"/>
        </w:rPr>
        <w:t>a veinte años y no sé,</w:t>
      </w:r>
      <w:r w:rsidR="00F063EC" w:rsidRPr="00FB5F8B">
        <w:rPr>
          <w:rFonts w:ascii="Garamond" w:hAnsi="Garamond"/>
          <w:color w:val="282625"/>
          <w:shd w:val="clear" w:color="auto" w:fill="FFFFFF"/>
        </w:rPr>
        <w:t xml:space="preserve"> </w:t>
      </w:r>
      <w:r w:rsidR="002C250A" w:rsidRPr="00FB5F8B">
        <w:rPr>
          <w:rFonts w:ascii="Garamond" w:hAnsi="Garamond"/>
          <w:color w:val="282625"/>
          <w:shd w:val="clear" w:color="auto" w:fill="FFFFFF"/>
        </w:rPr>
        <w:t>e</w:t>
      </w:r>
      <w:r w:rsidR="00F063EC" w:rsidRPr="00FB5F8B">
        <w:rPr>
          <w:rFonts w:ascii="Garamond" w:hAnsi="Garamond"/>
          <w:color w:val="282625"/>
          <w:shd w:val="clear" w:color="auto" w:fill="FFFFFF"/>
        </w:rPr>
        <w:t>n vez de a cuatro</w:t>
      </w:r>
      <w:r w:rsidR="002C250A" w:rsidRPr="00FB5F8B">
        <w:rPr>
          <w:rFonts w:ascii="Garamond" w:hAnsi="Garamond"/>
          <w:color w:val="282625"/>
          <w:shd w:val="clear" w:color="auto" w:fill="FFFFFF"/>
        </w:rPr>
        <w:t xml:space="preserve"> doscientos…</w:t>
      </w:r>
      <w:r w:rsidR="00F063EC" w:rsidRPr="00FB5F8B">
        <w:rPr>
          <w:rFonts w:ascii="Garamond" w:hAnsi="Garamond"/>
          <w:color w:val="282625"/>
          <w:shd w:val="clear" w:color="auto" w:fill="FFFFFF"/>
        </w:rPr>
        <w:t>este</w:t>
      </w:r>
      <w:r w:rsidR="002C250A" w:rsidRPr="00FB5F8B">
        <w:rPr>
          <w:rFonts w:ascii="Garamond" w:hAnsi="Garamond"/>
          <w:color w:val="282625"/>
          <w:shd w:val="clear" w:color="auto" w:fill="FFFFFF"/>
        </w:rPr>
        <w:t>…</w:t>
      </w:r>
      <w:r w:rsidR="00F063EC" w:rsidRPr="00FB5F8B">
        <w:rPr>
          <w:rFonts w:ascii="Garamond" w:hAnsi="Garamond"/>
          <w:color w:val="282625"/>
          <w:shd w:val="clear" w:color="auto" w:fill="FFFFFF"/>
        </w:rPr>
        <w:t xml:space="preserve">que se aprobara, no sé a </w:t>
      </w:r>
      <w:r w:rsidR="002C250A" w:rsidRPr="00FB5F8B">
        <w:rPr>
          <w:rFonts w:ascii="Garamond" w:hAnsi="Garamond"/>
          <w:color w:val="282625"/>
          <w:shd w:val="clear" w:color="auto" w:fill="FFFFFF"/>
        </w:rPr>
        <w:t xml:space="preserve">tres mil pesos </w:t>
      </w:r>
      <w:r w:rsidR="00F063EC" w:rsidRPr="00FB5F8B">
        <w:rPr>
          <w:rFonts w:ascii="Garamond" w:hAnsi="Garamond"/>
          <w:color w:val="282625"/>
          <w:shd w:val="clear" w:color="auto" w:fill="FFFFFF"/>
        </w:rPr>
        <w:t>el metro</w:t>
      </w:r>
      <w:r w:rsidR="002C250A" w:rsidRPr="00FB5F8B">
        <w:rPr>
          <w:rFonts w:ascii="Garamond" w:hAnsi="Garamond"/>
          <w:color w:val="282625"/>
          <w:shd w:val="clear" w:color="auto" w:fill="FFFFFF"/>
        </w:rPr>
        <w:t>, tres mil cien pesos el metro</w:t>
      </w:r>
      <w:r w:rsidR="00F063EC" w:rsidRPr="00FB5F8B">
        <w:rPr>
          <w:rFonts w:ascii="Garamond" w:hAnsi="Garamond"/>
          <w:color w:val="282625"/>
          <w:shd w:val="clear" w:color="auto" w:fill="FFFFFF"/>
        </w:rPr>
        <w:t xml:space="preserve"> como máximo.</w:t>
      </w:r>
      <w:r w:rsidR="002C250A" w:rsidRPr="00FB5F8B">
        <w:rPr>
          <w:rFonts w:ascii="Garamond" w:hAnsi="Garamond"/>
          <w:color w:val="282625"/>
          <w:shd w:val="clear" w:color="auto" w:fill="FFFFFF"/>
        </w:rPr>
        <w:t xml:space="preserve"> No sé,</w:t>
      </w:r>
      <w:r w:rsidR="00F063EC" w:rsidRPr="00FB5F8B">
        <w:rPr>
          <w:rFonts w:ascii="Garamond" w:hAnsi="Garamond"/>
          <w:color w:val="282625"/>
          <w:shd w:val="clear" w:color="auto" w:fill="FFFFFF"/>
        </w:rPr>
        <w:t xml:space="preserve"> </w:t>
      </w:r>
      <w:r w:rsidR="002C250A" w:rsidRPr="00FB5F8B">
        <w:rPr>
          <w:rFonts w:ascii="Garamond" w:hAnsi="Garamond"/>
          <w:color w:val="282625"/>
          <w:shd w:val="clear" w:color="auto" w:fill="FFFFFF"/>
        </w:rPr>
        <w:t>a</w:t>
      </w:r>
      <w:r w:rsidR="00F063EC" w:rsidRPr="00FB5F8B">
        <w:rPr>
          <w:rFonts w:ascii="Garamond" w:hAnsi="Garamond"/>
          <w:color w:val="282625"/>
          <w:shd w:val="clear" w:color="auto" w:fill="FFFFFF"/>
        </w:rPr>
        <w:t>l final de cuentas o hay que entregar o hay que pagar, pues</w:t>
      </w:r>
      <w:r w:rsidR="003C1C91">
        <w:rPr>
          <w:rFonts w:ascii="Garamond" w:hAnsi="Garamond"/>
          <w:color w:val="282625"/>
          <w:shd w:val="clear" w:color="auto" w:fill="FFFFFF"/>
        </w:rPr>
        <w:t xml:space="preserve"> </w:t>
      </w:r>
      <w:r w:rsidR="002C250A" w:rsidRPr="00FB5F8B">
        <w:rPr>
          <w:rFonts w:ascii="Garamond" w:hAnsi="Garamond"/>
          <w:color w:val="282625"/>
          <w:shd w:val="clear" w:color="auto" w:fill="FFFFFF"/>
        </w:rPr>
        <w:t>más o menos es en lo que anda”</w:t>
      </w:r>
      <w:r w:rsidR="00F063EC" w:rsidRPr="00FB5F8B">
        <w:rPr>
          <w:rFonts w:ascii="Garamond" w:hAnsi="Garamond"/>
          <w:color w:val="282625"/>
          <w:shd w:val="clear" w:color="auto" w:fill="FFFFFF"/>
        </w:rPr>
        <w:t>.</w:t>
      </w:r>
      <w:r w:rsidR="002C250A" w:rsidRPr="00FB5F8B">
        <w:rPr>
          <w:rFonts w:ascii="Garamond" w:hAnsi="Garamond"/>
          <w:color w:val="282625"/>
          <w:shd w:val="clear" w:color="auto" w:fill="FFFFFF"/>
        </w:rPr>
        <w:t xml:space="preserve"> </w:t>
      </w:r>
      <w:r w:rsidR="002C250A" w:rsidRPr="00FB5F8B">
        <w:rPr>
          <w:rFonts w:ascii="Garamond" w:hAnsi="Garamond" w:cs="Calibri"/>
          <w:color w:val="000000"/>
          <w:lang w:val="es-ES_tradnl"/>
        </w:rPr>
        <w:t>El C. Síndico Municipal, Mtro. Juan Carlos Hernández Salazar: “</w:t>
      </w:r>
      <w:r w:rsidR="00F063EC" w:rsidRPr="00FB5F8B">
        <w:rPr>
          <w:rFonts w:ascii="Garamond" w:hAnsi="Garamond"/>
          <w:color w:val="282625"/>
          <w:shd w:val="clear" w:color="auto" w:fill="FFFFFF"/>
        </w:rPr>
        <w:t>Me sumo</w:t>
      </w:r>
      <w:r w:rsidR="002C250A" w:rsidRPr="00FB5F8B">
        <w:rPr>
          <w:rFonts w:ascii="Garamond" w:hAnsi="Garamond"/>
          <w:color w:val="282625"/>
          <w:shd w:val="clear" w:color="auto" w:fill="FFFFFF"/>
        </w:rPr>
        <w:t xml:space="preserve">”. </w:t>
      </w:r>
      <w:r w:rsidR="0084066E" w:rsidRPr="00FB5F8B">
        <w:rPr>
          <w:rFonts w:ascii="Garamond" w:hAnsi="Garamond" w:cs="Calibri"/>
          <w:color w:val="000000"/>
          <w:lang w:val="es-ES_tradnl"/>
        </w:rPr>
        <w:t>El C. Regidor, Méd. Francisco Sánchez Gaeta: “P</w:t>
      </w:r>
      <w:r w:rsidR="00F063EC" w:rsidRPr="00FB5F8B">
        <w:rPr>
          <w:rFonts w:ascii="Garamond" w:hAnsi="Garamond"/>
          <w:color w:val="282625"/>
          <w:shd w:val="clear" w:color="auto" w:fill="FFFFFF"/>
        </w:rPr>
        <w:t xml:space="preserve">orque </w:t>
      </w:r>
      <w:r w:rsidR="0084066E" w:rsidRPr="00FB5F8B">
        <w:rPr>
          <w:rFonts w:ascii="Garamond" w:hAnsi="Garamond"/>
          <w:color w:val="282625"/>
          <w:shd w:val="clear" w:color="auto" w:fill="FFFFFF"/>
        </w:rPr>
        <w:t xml:space="preserve">si </w:t>
      </w:r>
      <w:r w:rsidR="00F063EC" w:rsidRPr="00FB5F8B">
        <w:rPr>
          <w:rFonts w:ascii="Garamond" w:hAnsi="Garamond"/>
          <w:color w:val="282625"/>
          <w:shd w:val="clear" w:color="auto" w:fill="FFFFFF"/>
        </w:rPr>
        <w:t>se me hace mucho también realmente</w:t>
      </w:r>
      <w:r w:rsidR="0084066E" w:rsidRPr="00FB5F8B">
        <w:rPr>
          <w:rFonts w:ascii="Garamond" w:hAnsi="Garamond"/>
          <w:color w:val="282625"/>
          <w:shd w:val="clear" w:color="auto" w:fill="FFFFFF"/>
        </w:rPr>
        <w:t xml:space="preserve"> cuatro mil doscientos el metro y más por la cantidad de t</w:t>
      </w:r>
      <w:r w:rsidR="00F063EC" w:rsidRPr="00FB5F8B">
        <w:rPr>
          <w:rFonts w:ascii="Garamond" w:hAnsi="Garamond"/>
          <w:color w:val="282625"/>
          <w:shd w:val="clear" w:color="auto" w:fill="FFFFFF"/>
        </w:rPr>
        <w:t>erreno pues</w:t>
      </w:r>
      <w:r w:rsidR="0084066E" w:rsidRPr="00FB5F8B">
        <w:rPr>
          <w:rFonts w:ascii="Garamond" w:hAnsi="Garamond"/>
          <w:color w:val="282625"/>
          <w:shd w:val="clear" w:color="auto" w:fill="FFFFFF"/>
        </w:rPr>
        <w:t xml:space="preserve">”. </w:t>
      </w:r>
      <w:r w:rsidR="00F063EC" w:rsidRPr="00FB5F8B">
        <w:rPr>
          <w:rFonts w:ascii="Garamond" w:hAnsi="Garamond"/>
          <w:color w:val="282625"/>
          <w:shd w:val="clear" w:color="auto" w:fill="FFFFFF"/>
        </w:rPr>
        <w:t xml:space="preserve"> </w:t>
      </w:r>
      <w:r w:rsidR="0084066E" w:rsidRPr="00FB5F8B">
        <w:rPr>
          <w:rFonts w:ascii="Garamond" w:hAnsi="Garamond" w:cs="Calibri"/>
          <w:color w:val="000000"/>
          <w:lang w:val="es-ES_tradnl"/>
        </w:rPr>
        <w:t>El C. Síndico Municipal, Mtro. Juan Carlos Hernández Salazar: “M</w:t>
      </w:r>
      <w:r w:rsidR="00F063EC" w:rsidRPr="00FB5F8B">
        <w:rPr>
          <w:rFonts w:ascii="Garamond" w:hAnsi="Garamond"/>
          <w:color w:val="282625"/>
          <w:shd w:val="clear" w:color="auto" w:fill="FFFFFF"/>
        </w:rPr>
        <w:t>e sumo a su</w:t>
      </w:r>
      <w:r w:rsidR="0084066E" w:rsidRPr="00FB5F8B">
        <w:rPr>
          <w:rFonts w:ascii="Garamond" w:hAnsi="Garamond"/>
          <w:color w:val="282625"/>
          <w:shd w:val="clear" w:color="auto" w:fill="FFFFFF"/>
        </w:rPr>
        <w:t xml:space="preserve"> comentario y por supuesto en las negociaciones de</w:t>
      </w:r>
      <w:r w:rsidR="00F063EC" w:rsidRPr="00FB5F8B">
        <w:rPr>
          <w:rFonts w:ascii="Garamond" w:hAnsi="Garamond"/>
          <w:color w:val="282625"/>
          <w:shd w:val="clear" w:color="auto" w:fill="FFFFFF"/>
        </w:rPr>
        <w:t xml:space="preserve"> e</w:t>
      </w:r>
      <w:r w:rsidR="0084066E" w:rsidRPr="00FB5F8B">
        <w:rPr>
          <w:rFonts w:ascii="Garamond" w:hAnsi="Garamond"/>
          <w:color w:val="282625"/>
          <w:shd w:val="clear" w:color="auto" w:fill="FFFFFF"/>
        </w:rPr>
        <w:t>so se</w:t>
      </w:r>
      <w:r w:rsidR="00F063EC" w:rsidRPr="00FB5F8B">
        <w:rPr>
          <w:rFonts w:ascii="Garamond" w:hAnsi="Garamond"/>
          <w:color w:val="282625"/>
          <w:shd w:val="clear" w:color="auto" w:fill="FFFFFF"/>
        </w:rPr>
        <w:t xml:space="preserve"> tratará</w:t>
      </w:r>
      <w:r w:rsidR="0084066E" w:rsidRPr="00FB5F8B">
        <w:rPr>
          <w:rFonts w:ascii="Garamond" w:hAnsi="Garamond"/>
          <w:color w:val="282625"/>
          <w:shd w:val="clear" w:color="auto" w:fill="FFFFFF"/>
        </w:rPr>
        <w:t>,</w:t>
      </w:r>
      <w:r w:rsidR="00F063EC" w:rsidRPr="00FB5F8B">
        <w:rPr>
          <w:rFonts w:ascii="Garamond" w:hAnsi="Garamond"/>
          <w:color w:val="282625"/>
          <w:shd w:val="clear" w:color="auto" w:fill="FFFFFF"/>
        </w:rPr>
        <w:t xml:space="preserve"> de llegar al mejor acuerdo para amb</w:t>
      </w:r>
      <w:r w:rsidR="0084066E" w:rsidRPr="00FB5F8B">
        <w:rPr>
          <w:rFonts w:ascii="Garamond" w:hAnsi="Garamond"/>
          <w:color w:val="282625"/>
          <w:shd w:val="clear" w:color="auto" w:fill="FFFFFF"/>
        </w:rPr>
        <w:t>as partes, cumplir la sentencia,</w:t>
      </w:r>
      <w:r w:rsidR="00F063EC" w:rsidRPr="00FB5F8B">
        <w:rPr>
          <w:rFonts w:ascii="Garamond" w:hAnsi="Garamond"/>
          <w:color w:val="282625"/>
          <w:shd w:val="clear" w:color="auto" w:fill="FFFFFF"/>
        </w:rPr>
        <w:t xml:space="preserve"> </w:t>
      </w:r>
      <w:r w:rsidR="0084066E" w:rsidRPr="00FB5F8B">
        <w:rPr>
          <w:rFonts w:ascii="Garamond" w:hAnsi="Garamond"/>
          <w:color w:val="282625"/>
          <w:shd w:val="clear" w:color="auto" w:fill="FFFFFF"/>
        </w:rPr>
        <w:t xml:space="preserve">no quitarnos un espacio público”. </w:t>
      </w:r>
      <w:r w:rsidR="0084066E" w:rsidRPr="00FB5F8B">
        <w:rPr>
          <w:rFonts w:ascii="Garamond" w:hAnsi="Garamond" w:cs="Calibri"/>
          <w:color w:val="000000"/>
          <w:lang w:val="es-ES_tradnl"/>
        </w:rPr>
        <w:t>El C. Regidor, Lic. Diego Franco Jiménez: “</w:t>
      </w:r>
      <w:r w:rsidR="00F063EC" w:rsidRPr="00FB5F8B">
        <w:rPr>
          <w:rFonts w:ascii="Garamond" w:hAnsi="Garamond"/>
          <w:color w:val="282625"/>
          <w:shd w:val="clear" w:color="auto" w:fill="FFFFFF"/>
        </w:rPr>
        <w:t>La sentencia</w:t>
      </w:r>
      <w:r w:rsidR="0084066E" w:rsidRPr="00FB5F8B">
        <w:rPr>
          <w:rFonts w:ascii="Garamond" w:hAnsi="Garamond"/>
          <w:color w:val="282625"/>
          <w:shd w:val="clear" w:color="auto" w:fill="FFFFFF"/>
        </w:rPr>
        <w:t xml:space="preserve"> nos permite empezar en el proceso de una negociación, ¿no?”. </w:t>
      </w:r>
      <w:r w:rsidR="0084066E" w:rsidRPr="00FB5F8B">
        <w:rPr>
          <w:rFonts w:ascii="Garamond" w:hAnsi="Garamond" w:cs="Calibri"/>
          <w:color w:val="000000"/>
          <w:lang w:val="es-ES_tradnl"/>
        </w:rPr>
        <w:t xml:space="preserve">El C. Síndico Municipal, Mtro. Juan Carlos Hernández Salazar: “Sí, correcto”. El C. Regidor, Lic. Diego Franco Jiménez: “Y lo que necesita hoy el jurídico, el representante jurídico del Municipio, que es usted, es que el </w:t>
      </w:r>
      <w:r w:rsidR="0084066E" w:rsidRPr="00FB5F8B">
        <w:rPr>
          <w:rFonts w:ascii="Garamond" w:hAnsi="Garamond"/>
          <w:color w:val="282625"/>
          <w:shd w:val="clear" w:color="auto" w:fill="FFFFFF"/>
        </w:rPr>
        <w:t>Pleno le autorice a iniciar con las</w:t>
      </w:r>
      <w:r w:rsidR="00F063EC" w:rsidRPr="00FB5F8B">
        <w:rPr>
          <w:rFonts w:ascii="Garamond" w:hAnsi="Garamond"/>
          <w:color w:val="282625"/>
          <w:shd w:val="clear" w:color="auto" w:fill="FFFFFF"/>
        </w:rPr>
        <w:t xml:space="preserve"> </w:t>
      </w:r>
      <w:r w:rsidR="0084066E" w:rsidRPr="00FB5F8B">
        <w:rPr>
          <w:rFonts w:ascii="Garamond" w:hAnsi="Garamond"/>
          <w:color w:val="282625"/>
          <w:shd w:val="clear" w:color="auto" w:fill="FFFFFF"/>
        </w:rPr>
        <w:t>pláticas con el Ejido, no que le aprobemos q</w:t>
      </w:r>
      <w:r w:rsidR="00F063EC" w:rsidRPr="00FB5F8B">
        <w:rPr>
          <w:rFonts w:ascii="Garamond" w:hAnsi="Garamond"/>
          <w:color w:val="282625"/>
          <w:shd w:val="clear" w:color="auto" w:fill="FFFFFF"/>
        </w:rPr>
        <w:t>ue</w:t>
      </w:r>
      <w:r w:rsidR="0084066E" w:rsidRPr="00FB5F8B">
        <w:rPr>
          <w:rFonts w:ascii="Garamond" w:hAnsi="Garamond"/>
          <w:color w:val="282625"/>
          <w:shd w:val="clear" w:color="auto" w:fill="FFFFFF"/>
        </w:rPr>
        <w:t xml:space="preserve"> ya se modifique por vía de</w:t>
      </w:r>
      <w:r w:rsidR="00F063EC" w:rsidRPr="00FB5F8B">
        <w:rPr>
          <w:rFonts w:ascii="Garamond" w:hAnsi="Garamond"/>
          <w:color w:val="282625"/>
          <w:shd w:val="clear" w:color="auto" w:fill="FFFFFF"/>
        </w:rPr>
        <w:t>l tesorero</w:t>
      </w:r>
      <w:r w:rsidR="0084066E" w:rsidRPr="00FB5F8B">
        <w:rPr>
          <w:rFonts w:ascii="Garamond" w:hAnsi="Garamond"/>
          <w:color w:val="282625"/>
          <w:shd w:val="clear" w:color="auto" w:fill="FFFFFF"/>
        </w:rPr>
        <w:t xml:space="preserve"> para hacer cumplimiento a la sentencia, sino que ya inicie el proceso de negociación, en el cual </w:t>
      </w:r>
      <w:r w:rsidR="00F063EC" w:rsidRPr="00FB5F8B">
        <w:rPr>
          <w:rFonts w:ascii="Garamond" w:hAnsi="Garamond"/>
          <w:color w:val="282625"/>
          <w:shd w:val="clear" w:color="auto" w:fill="FFFFFF"/>
        </w:rPr>
        <w:t xml:space="preserve">creo que tendrá que intervenir más autoridades del municipio para poder dar cumplimiento a la sentencia. </w:t>
      </w:r>
      <w:r w:rsidR="0084066E" w:rsidRPr="00FB5F8B">
        <w:rPr>
          <w:rFonts w:ascii="Garamond" w:hAnsi="Garamond"/>
          <w:color w:val="282625"/>
          <w:shd w:val="clear" w:color="auto" w:fill="FFFFFF"/>
        </w:rPr>
        <w:t>Pero creo que e</w:t>
      </w:r>
      <w:r w:rsidR="00F063EC" w:rsidRPr="00FB5F8B">
        <w:rPr>
          <w:rFonts w:ascii="Garamond" w:hAnsi="Garamond"/>
          <w:color w:val="282625"/>
          <w:shd w:val="clear" w:color="auto" w:fill="FFFFFF"/>
        </w:rPr>
        <w:t>l darle</w:t>
      </w:r>
      <w:r w:rsidR="0084066E" w:rsidRPr="00FB5F8B">
        <w:rPr>
          <w:rFonts w:ascii="Garamond" w:hAnsi="Garamond"/>
          <w:color w:val="282625"/>
          <w:shd w:val="clear" w:color="auto" w:fill="FFFFFF"/>
        </w:rPr>
        <w:t xml:space="preserve"> la certeza de que empiece a platicar que se informe en el Pleno, yo creo que todos estaríamos de acuerdo, en lo que yo no estaría de acuerdo ahorita es en la iniciativa de darle ya prácticamente todos los argumentos sin conocer el precio del metro cuadrado para cumplir esa sentencia</w:t>
      </w:r>
      <w:r w:rsidR="003C1C91">
        <w:rPr>
          <w:rFonts w:ascii="Garamond" w:hAnsi="Garamond"/>
          <w:color w:val="282625"/>
          <w:shd w:val="clear" w:color="auto" w:fill="FFFFFF"/>
        </w:rPr>
        <w:t>,</w:t>
      </w:r>
      <w:r w:rsidR="00F063EC" w:rsidRPr="00FB5F8B">
        <w:rPr>
          <w:rFonts w:ascii="Garamond" w:hAnsi="Garamond"/>
          <w:color w:val="282625"/>
          <w:shd w:val="clear" w:color="auto" w:fill="FFFFFF"/>
        </w:rPr>
        <w:t xml:space="preserve"> </w:t>
      </w:r>
      <w:r w:rsidR="003C1C91">
        <w:rPr>
          <w:rFonts w:ascii="Garamond" w:hAnsi="Garamond"/>
          <w:color w:val="282625"/>
          <w:shd w:val="clear" w:color="auto" w:fill="FFFFFF"/>
        </w:rPr>
        <w:t>p</w:t>
      </w:r>
      <w:r w:rsidR="00F063EC" w:rsidRPr="00FB5F8B">
        <w:rPr>
          <w:rFonts w:ascii="Garamond" w:hAnsi="Garamond"/>
          <w:color w:val="282625"/>
          <w:shd w:val="clear" w:color="auto" w:fill="FFFFFF"/>
        </w:rPr>
        <w:t>orque el mismo Tribun</w:t>
      </w:r>
      <w:r w:rsidR="00FB5F8B" w:rsidRPr="00FB5F8B">
        <w:rPr>
          <w:rFonts w:ascii="Garamond" w:hAnsi="Garamond"/>
          <w:color w:val="282625"/>
          <w:shd w:val="clear" w:color="auto" w:fill="FFFFFF"/>
        </w:rPr>
        <w:t>al señala que un precio justo, ¿n</w:t>
      </w:r>
      <w:r w:rsidR="00F063EC" w:rsidRPr="00FB5F8B">
        <w:rPr>
          <w:rFonts w:ascii="Garamond" w:hAnsi="Garamond"/>
          <w:color w:val="282625"/>
          <w:shd w:val="clear" w:color="auto" w:fill="FFFFFF"/>
        </w:rPr>
        <w:t>o</w:t>
      </w:r>
      <w:r w:rsidR="00FB5F8B" w:rsidRPr="00FB5F8B">
        <w:rPr>
          <w:rFonts w:ascii="Garamond" w:hAnsi="Garamond"/>
          <w:color w:val="282625"/>
          <w:shd w:val="clear" w:color="auto" w:fill="FFFFFF"/>
        </w:rPr>
        <w:t>?”.</w:t>
      </w:r>
      <w:r w:rsidR="00FB5F8B">
        <w:rPr>
          <w:rFonts w:ascii="Garamond" w:hAnsi="Garamond"/>
          <w:color w:val="282625"/>
          <w:shd w:val="clear" w:color="auto" w:fill="FFFFFF"/>
        </w:rPr>
        <w:t xml:space="preserve"> </w:t>
      </w:r>
      <w:r w:rsidR="00FB5F8B" w:rsidRPr="00FB5F8B">
        <w:rPr>
          <w:rFonts w:ascii="Garamond" w:hAnsi="Garamond" w:cs="Calibri"/>
          <w:color w:val="000000"/>
          <w:lang w:val="es-ES_tradnl"/>
        </w:rPr>
        <w:t>El C. Síndico Municipal, Mtro. Juan Carlos Hernández Salazar: “E</w:t>
      </w:r>
      <w:r w:rsidR="00F063EC" w:rsidRPr="00FB5F8B">
        <w:rPr>
          <w:rFonts w:ascii="Garamond" w:hAnsi="Garamond"/>
          <w:color w:val="282625"/>
          <w:shd w:val="clear" w:color="auto" w:fill="FFFFFF"/>
        </w:rPr>
        <w:t>s</w:t>
      </w:r>
      <w:r w:rsidR="00FB5F8B" w:rsidRPr="00FB5F8B">
        <w:rPr>
          <w:rFonts w:ascii="Garamond" w:hAnsi="Garamond"/>
          <w:color w:val="282625"/>
          <w:shd w:val="clear" w:color="auto" w:fill="FFFFFF"/>
        </w:rPr>
        <w:t xml:space="preserve"> </w:t>
      </w:r>
      <w:r w:rsidR="00F063EC" w:rsidRPr="00FB5F8B">
        <w:rPr>
          <w:rFonts w:ascii="Garamond" w:hAnsi="Garamond"/>
          <w:color w:val="282625"/>
          <w:shd w:val="clear" w:color="auto" w:fill="FFFFFF"/>
        </w:rPr>
        <w:t>correcto</w:t>
      </w:r>
      <w:r w:rsidR="00FB5F8B" w:rsidRPr="00FB5F8B">
        <w:rPr>
          <w:rFonts w:ascii="Garamond" w:hAnsi="Garamond"/>
          <w:color w:val="282625"/>
          <w:shd w:val="clear" w:color="auto" w:fill="FFFFFF"/>
        </w:rPr>
        <w:t xml:space="preserve">”. </w:t>
      </w:r>
      <w:r w:rsidR="00FB5F8B" w:rsidRPr="00FB5F8B">
        <w:rPr>
          <w:rFonts w:ascii="Garamond" w:hAnsi="Garamond" w:cs="Calibri"/>
          <w:color w:val="000000"/>
          <w:lang w:val="es-ES_tradnl"/>
        </w:rPr>
        <w:t>El C. Regidor, Lic. Diego Franco Jiménez: “Y</w:t>
      </w:r>
      <w:r w:rsidR="00F063EC" w:rsidRPr="00FB5F8B">
        <w:rPr>
          <w:rFonts w:ascii="Garamond" w:hAnsi="Garamond"/>
          <w:color w:val="282625"/>
          <w:shd w:val="clear" w:color="auto" w:fill="FFFFFF"/>
        </w:rPr>
        <w:t xml:space="preserve"> al presentarlo así</w:t>
      </w:r>
      <w:r w:rsidR="00FB5F8B" w:rsidRPr="00FB5F8B">
        <w:rPr>
          <w:rFonts w:ascii="Garamond" w:hAnsi="Garamond"/>
          <w:color w:val="282625"/>
          <w:shd w:val="clear" w:color="auto" w:fill="FFFFFF"/>
        </w:rPr>
        <w:t>, creo que el argumento de nosotros como propuesta lo puedes tazar e</w:t>
      </w:r>
      <w:r w:rsidR="00F063EC" w:rsidRPr="00FB5F8B">
        <w:rPr>
          <w:rFonts w:ascii="Garamond" w:hAnsi="Garamond"/>
          <w:color w:val="282625"/>
          <w:shd w:val="clear" w:color="auto" w:fill="FFFFFF"/>
        </w:rPr>
        <w:t>n el valor que tiene el predio</w:t>
      </w:r>
      <w:r w:rsidR="00FB5F8B" w:rsidRPr="00FB5F8B">
        <w:rPr>
          <w:rFonts w:ascii="Garamond" w:hAnsi="Garamond"/>
          <w:color w:val="282625"/>
          <w:shd w:val="clear" w:color="auto" w:fill="FFFFFF"/>
        </w:rPr>
        <w:t xml:space="preserve"> en catastro</w:t>
      </w:r>
      <w:r w:rsidR="00F063EC" w:rsidRPr="00FB5F8B">
        <w:rPr>
          <w:rFonts w:ascii="Garamond" w:hAnsi="Garamond"/>
          <w:color w:val="282625"/>
          <w:shd w:val="clear" w:color="auto" w:fill="FFFFFF"/>
        </w:rPr>
        <w:t xml:space="preserve"> </w:t>
      </w:r>
      <w:r w:rsidR="00FB5F8B" w:rsidRPr="00FB5F8B">
        <w:rPr>
          <w:rFonts w:ascii="Garamond" w:hAnsi="Garamond"/>
          <w:color w:val="282625"/>
          <w:shd w:val="clear" w:color="auto" w:fill="FFFFFF"/>
        </w:rPr>
        <w:t>y</w:t>
      </w:r>
      <w:r w:rsidR="00F063EC" w:rsidRPr="00FB5F8B">
        <w:rPr>
          <w:rFonts w:ascii="Garamond" w:hAnsi="Garamond"/>
          <w:color w:val="282625"/>
          <w:shd w:val="clear" w:color="auto" w:fill="FFFFFF"/>
        </w:rPr>
        <w:t xml:space="preserve"> manejarlo a la mitad de</w:t>
      </w:r>
      <w:r w:rsidR="00FB5F8B" w:rsidRPr="00FB5F8B">
        <w:rPr>
          <w:rFonts w:ascii="Garamond" w:hAnsi="Garamond"/>
          <w:color w:val="282625"/>
          <w:shd w:val="clear" w:color="auto" w:fill="FFFFFF"/>
        </w:rPr>
        <w:t xml:space="preserve"> lo que sea el precio catastral</w:t>
      </w:r>
      <w:r w:rsidR="00F063EC" w:rsidRPr="00FB5F8B">
        <w:rPr>
          <w:rFonts w:ascii="Garamond" w:hAnsi="Garamond"/>
          <w:color w:val="282625"/>
          <w:shd w:val="clear" w:color="auto" w:fill="FFFFFF"/>
        </w:rPr>
        <w:t xml:space="preserve"> </w:t>
      </w:r>
      <w:r w:rsidR="00FB5F8B" w:rsidRPr="00FB5F8B">
        <w:rPr>
          <w:rFonts w:ascii="Garamond" w:hAnsi="Garamond"/>
          <w:color w:val="282625"/>
          <w:shd w:val="clear" w:color="auto" w:fill="FFFFFF"/>
        </w:rPr>
        <w:t>c</w:t>
      </w:r>
      <w:r w:rsidR="003C1C91">
        <w:rPr>
          <w:rFonts w:ascii="Garamond" w:hAnsi="Garamond"/>
          <w:color w:val="282625"/>
          <w:shd w:val="clear" w:color="auto" w:fill="FFFFFF"/>
        </w:rPr>
        <w:t>on el precio comercial</w:t>
      </w:r>
      <w:r w:rsidR="00F063EC" w:rsidRPr="00FB5F8B">
        <w:rPr>
          <w:rFonts w:ascii="Garamond" w:hAnsi="Garamond"/>
          <w:color w:val="282625"/>
          <w:shd w:val="clear" w:color="auto" w:fill="FFFFFF"/>
        </w:rPr>
        <w:t xml:space="preserve"> y es lo que se maneja en una sentencia como justo</w:t>
      </w:r>
      <w:r w:rsidR="00FB5F8B" w:rsidRPr="00FB5F8B">
        <w:rPr>
          <w:rFonts w:ascii="Garamond" w:hAnsi="Garamond"/>
          <w:color w:val="282625"/>
          <w:shd w:val="clear" w:color="auto" w:fill="FFFFFF"/>
        </w:rPr>
        <w:t>,</w:t>
      </w:r>
      <w:r w:rsidR="00F063EC" w:rsidRPr="00FB5F8B">
        <w:rPr>
          <w:rFonts w:ascii="Garamond" w:hAnsi="Garamond"/>
          <w:color w:val="282625"/>
          <w:shd w:val="clear" w:color="auto" w:fill="FFFFFF"/>
        </w:rPr>
        <w:t xml:space="preserve"> no a la d</w:t>
      </w:r>
      <w:r w:rsidR="00FB5F8B" w:rsidRPr="00FB5F8B">
        <w:rPr>
          <w:rFonts w:ascii="Garamond" w:hAnsi="Garamond"/>
          <w:color w:val="282625"/>
          <w:shd w:val="clear" w:color="auto" w:fill="FFFFFF"/>
        </w:rPr>
        <w:t>isposición de lo que considere el h</w:t>
      </w:r>
      <w:r w:rsidR="00F063EC" w:rsidRPr="00FB5F8B">
        <w:rPr>
          <w:rFonts w:ascii="Garamond" w:hAnsi="Garamond"/>
          <w:color w:val="282625"/>
          <w:shd w:val="clear" w:color="auto" w:fill="FFFFFF"/>
        </w:rPr>
        <w:t>oy acreedor de la propi</w:t>
      </w:r>
      <w:r w:rsidR="00FB5F8B" w:rsidRPr="00FB5F8B">
        <w:rPr>
          <w:rFonts w:ascii="Garamond" w:hAnsi="Garamond"/>
          <w:color w:val="282625"/>
          <w:shd w:val="clear" w:color="auto" w:fill="FFFFFF"/>
        </w:rPr>
        <w:t>ed</w:t>
      </w:r>
      <w:r w:rsidR="00F063EC" w:rsidRPr="00FB5F8B">
        <w:rPr>
          <w:rFonts w:ascii="Garamond" w:hAnsi="Garamond"/>
          <w:color w:val="282625"/>
          <w:shd w:val="clear" w:color="auto" w:fill="FFFFFF"/>
        </w:rPr>
        <w:t>a</w:t>
      </w:r>
      <w:r w:rsidR="00FB5F8B" w:rsidRPr="00FB5F8B">
        <w:rPr>
          <w:rFonts w:ascii="Garamond" w:hAnsi="Garamond"/>
          <w:color w:val="282625"/>
          <w:shd w:val="clear" w:color="auto" w:fill="FFFFFF"/>
        </w:rPr>
        <w:t>d”</w:t>
      </w:r>
      <w:r w:rsidR="00F063EC" w:rsidRPr="00FB5F8B">
        <w:rPr>
          <w:rFonts w:ascii="Garamond" w:hAnsi="Garamond"/>
          <w:color w:val="282625"/>
          <w:shd w:val="clear" w:color="auto" w:fill="FFFFFF"/>
        </w:rPr>
        <w:t>.</w:t>
      </w:r>
      <w:r w:rsidR="00FB5F8B">
        <w:rPr>
          <w:rFonts w:ascii="Garamond" w:hAnsi="Garamond"/>
          <w:color w:val="282625"/>
          <w:shd w:val="clear" w:color="auto" w:fill="FFFFFF"/>
        </w:rPr>
        <w:t xml:space="preserve"> </w:t>
      </w:r>
      <w:r w:rsidR="00FB5F8B" w:rsidRPr="00A34C9C">
        <w:rPr>
          <w:rFonts w:ascii="Garamond" w:hAnsi="Garamond" w:cs="Calibri"/>
          <w:color w:val="000000"/>
          <w:lang w:val="es-ES_tradnl"/>
        </w:rPr>
        <w:t>El C. Síndico Municipal, Mtro. Juan Carlos Hernández Salazar: “</w:t>
      </w:r>
      <w:r w:rsidR="00F063EC" w:rsidRPr="00A34C9C">
        <w:rPr>
          <w:rFonts w:ascii="Garamond" w:hAnsi="Garamond"/>
          <w:color w:val="282625"/>
          <w:shd w:val="clear" w:color="auto" w:fill="FFFFFF"/>
        </w:rPr>
        <w:t>Si</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la idea del pago, perdón</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del valor catastral no está mal, pero este cumplim</w:t>
      </w:r>
      <w:r w:rsidR="00FB5F8B" w:rsidRPr="00A34C9C">
        <w:rPr>
          <w:rFonts w:ascii="Garamond" w:hAnsi="Garamond"/>
          <w:color w:val="282625"/>
          <w:shd w:val="clear" w:color="auto" w:fill="FFFFFF"/>
        </w:rPr>
        <w:t xml:space="preserve">iento de sentencia tendrá que ser a valor </w:t>
      </w:r>
      <w:r w:rsidR="00F063EC" w:rsidRPr="00A34C9C">
        <w:rPr>
          <w:rFonts w:ascii="Garamond" w:hAnsi="Garamond"/>
          <w:color w:val="282625"/>
          <w:shd w:val="clear" w:color="auto" w:fill="FFFFFF"/>
        </w:rPr>
        <w:t>comercial</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w:t>
      </w:r>
      <w:r w:rsidR="00FB5F8B" w:rsidRPr="00A34C9C">
        <w:rPr>
          <w:rFonts w:ascii="Garamond" w:hAnsi="Garamond"/>
          <w:color w:val="282625"/>
          <w:shd w:val="clear" w:color="auto" w:fill="FFFFFF"/>
        </w:rPr>
        <w:t xml:space="preserve">pero bueno por supuesto…”. </w:t>
      </w:r>
      <w:r w:rsidR="00FB5F8B" w:rsidRPr="00A34C9C">
        <w:rPr>
          <w:rFonts w:ascii="Garamond" w:hAnsi="Garamond" w:cs="Calibri"/>
          <w:color w:val="000000"/>
          <w:lang w:val="es-ES_tradnl"/>
        </w:rPr>
        <w:t>El C. Regidor, Lic. Diego Franco Jiménez: “Bueno, n</w:t>
      </w:r>
      <w:r w:rsidR="00FB5F8B" w:rsidRPr="00A34C9C">
        <w:rPr>
          <w:rFonts w:ascii="Garamond" w:hAnsi="Garamond"/>
          <w:color w:val="282625"/>
          <w:shd w:val="clear" w:color="auto" w:fill="FFFFFF"/>
        </w:rPr>
        <w:t>o le dice que sea un valor…n</w:t>
      </w:r>
      <w:r w:rsidR="00F063EC" w:rsidRPr="00A34C9C">
        <w:rPr>
          <w:rFonts w:ascii="Garamond" w:hAnsi="Garamond"/>
          <w:color w:val="282625"/>
          <w:shd w:val="clear" w:color="auto" w:fill="FFFFFF"/>
        </w:rPr>
        <w:t>o</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no le </w:t>
      </w:r>
      <w:r w:rsidR="00FB5F8B" w:rsidRPr="00A34C9C">
        <w:rPr>
          <w:rFonts w:ascii="Garamond" w:hAnsi="Garamond"/>
          <w:color w:val="282625"/>
          <w:shd w:val="clear" w:color="auto" w:fill="FFFFFF"/>
        </w:rPr>
        <w:t>d</w:t>
      </w:r>
      <w:r w:rsidR="00F063EC" w:rsidRPr="00A34C9C">
        <w:rPr>
          <w:rFonts w:ascii="Garamond" w:hAnsi="Garamond"/>
          <w:color w:val="282625"/>
          <w:shd w:val="clear" w:color="auto" w:fill="FFFFFF"/>
        </w:rPr>
        <w:t xml:space="preserve">ice </w:t>
      </w:r>
      <w:r w:rsidR="00FB5F8B" w:rsidRPr="00A34C9C">
        <w:rPr>
          <w:rFonts w:ascii="Garamond" w:hAnsi="Garamond"/>
          <w:color w:val="282625"/>
          <w:shd w:val="clear" w:color="auto" w:fill="FFFFFF"/>
        </w:rPr>
        <w:t xml:space="preserve">que sea un </w:t>
      </w:r>
      <w:r w:rsidR="00F063EC" w:rsidRPr="00A34C9C">
        <w:rPr>
          <w:rFonts w:ascii="Garamond" w:hAnsi="Garamond"/>
          <w:color w:val="282625"/>
          <w:shd w:val="clear" w:color="auto" w:fill="FFFFFF"/>
        </w:rPr>
        <w:t>valor comercial, le dic</w:t>
      </w:r>
      <w:r w:rsidR="003C1C91">
        <w:rPr>
          <w:rFonts w:ascii="Garamond" w:hAnsi="Garamond"/>
          <w:color w:val="282625"/>
          <w:shd w:val="clear" w:color="auto" w:fill="FFFFFF"/>
        </w:rPr>
        <w:t xml:space="preserve">e </w:t>
      </w:r>
      <w:r w:rsidR="00F063EC" w:rsidRPr="00A34C9C">
        <w:rPr>
          <w:rFonts w:ascii="Garamond" w:hAnsi="Garamond"/>
          <w:color w:val="282625"/>
          <w:shd w:val="clear" w:color="auto" w:fill="FFFFFF"/>
        </w:rPr>
        <w:t>en un precio justo. Por eso yo sí creo que quien negocie</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que en este caso sería usted</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w:t>
      </w:r>
      <w:r w:rsidR="00FB5F8B" w:rsidRPr="00A34C9C">
        <w:rPr>
          <w:rFonts w:ascii="Garamond" w:hAnsi="Garamond" w:cs="Calibri"/>
          <w:color w:val="000000"/>
          <w:lang w:val="es-ES_tradnl"/>
        </w:rPr>
        <w:t>El C. Síndico Municipal, Mtro. Juan Carlos Hernández Salazar: “</w:t>
      </w:r>
      <w:r w:rsidR="00F063EC" w:rsidRPr="00A34C9C">
        <w:rPr>
          <w:rFonts w:ascii="Garamond" w:hAnsi="Garamond"/>
          <w:color w:val="282625"/>
          <w:shd w:val="clear" w:color="auto" w:fill="FFFFFF"/>
        </w:rPr>
        <w:t>Sí</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w:t>
      </w:r>
      <w:r w:rsidR="00FB5F8B" w:rsidRPr="00A34C9C">
        <w:rPr>
          <w:rFonts w:ascii="Garamond" w:hAnsi="Garamond" w:cs="Calibri"/>
          <w:color w:val="000000"/>
          <w:lang w:val="es-ES_tradnl"/>
        </w:rPr>
        <w:t>El C. Regidor, Lic. Diego Franco Jiménez: “</w:t>
      </w:r>
      <w:r w:rsidR="00F063EC" w:rsidRPr="00A34C9C">
        <w:rPr>
          <w:rFonts w:ascii="Garamond" w:hAnsi="Garamond"/>
          <w:color w:val="282625"/>
          <w:shd w:val="clear" w:color="auto" w:fill="FFFFFF"/>
        </w:rPr>
        <w:t xml:space="preserve">Usted hace la propuesta ante el Tribunal de la propuesta que usted </w:t>
      </w:r>
      <w:r w:rsidR="00FB5F8B" w:rsidRPr="00A34C9C">
        <w:rPr>
          <w:rFonts w:ascii="Garamond" w:hAnsi="Garamond"/>
          <w:color w:val="282625"/>
          <w:shd w:val="clear" w:color="auto" w:fill="FFFFFF"/>
        </w:rPr>
        <w:t>le genera y si lo tiene a precio</w:t>
      </w:r>
      <w:r w:rsidR="00F063EC" w:rsidRPr="00A34C9C">
        <w:rPr>
          <w:rFonts w:ascii="Garamond" w:hAnsi="Garamond"/>
          <w:color w:val="282625"/>
          <w:shd w:val="clear" w:color="auto" w:fill="FFFFFF"/>
        </w:rPr>
        <w:t xml:space="preserve"> de valor catastral que se tiene con el</w:t>
      </w:r>
      <w:r w:rsidR="00FB5F8B" w:rsidRPr="00A34C9C">
        <w:rPr>
          <w:rFonts w:ascii="Garamond" w:hAnsi="Garamond"/>
          <w:color w:val="282625"/>
          <w:shd w:val="clear" w:color="auto" w:fill="FFFFFF"/>
        </w:rPr>
        <w:t xml:space="preserve"> de valor comercial, bueno pues usted puede trazarlo y presentarlo</w:t>
      </w:r>
      <w:r w:rsidR="00F063EC" w:rsidRPr="00A34C9C">
        <w:rPr>
          <w:rFonts w:ascii="Garamond" w:hAnsi="Garamond"/>
          <w:color w:val="282625"/>
          <w:shd w:val="clear" w:color="auto" w:fill="FFFFFF"/>
        </w:rPr>
        <w:t xml:space="preserve"> y que valide</w:t>
      </w:r>
      <w:r w:rsidR="00FB5F8B" w:rsidRPr="00A34C9C">
        <w:rPr>
          <w:rFonts w:ascii="Garamond" w:hAnsi="Garamond"/>
          <w:color w:val="282625"/>
          <w:shd w:val="clear" w:color="auto" w:fill="FFFFFF"/>
        </w:rPr>
        <w:t xml:space="preserve"> la autoridad si es justo o no e</w:t>
      </w:r>
      <w:r w:rsidR="00F063EC" w:rsidRPr="00A34C9C">
        <w:rPr>
          <w:rFonts w:ascii="Garamond" w:hAnsi="Garamond"/>
          <w:color w:val="282625"/>
          <w:shd w:val="clear" w:color="auto" w:fill="FFFFFF"/>
        </w:rPr>
        <w:t>l precio que usted considere y en</w:t>
      </w:r>
      <w:r w:rsidR="00FB5F8B" w:rsidRPr="00A34C9C">
        <w:rPr>
          <w:rFonts w:ascii="Garamond" w:hAnsi="Garamond"/>
          <w:color w:val="282625"/>
          <w:shd w:val="clear" w:color="auto" w:fill="FFFFFF"/>
        </w:rPr>
        <w:t xml:space="preserve"> torno a eso la autoridad </w:t>
      </w:r>
      <w:r w:rsidR="003C1C91">
        <w:rPr>
          <w:rFonts w:ascii="Garamond" w:hAnsi="Garamond"/>
          <w:color w:val="282625"/>
          <w:shd w:val="clear" w:color="auto" w:fill="FFFFFF"/>
        </w:rPr>
        <w:t xml:space="preserve">también </w:t>
      </w:r>
      <w:r w:rsidR="00FB5F8B" w:rsidRPr="00A34C9C">
        <w:rPr>
          <w:rFonts w:ascii="Garamond" w:hAnsi="Garamond"/>
          <w:color w:val="282625"/>
          <w:shd w:val="clear" w:color="auto" w:fill="FFFFFF"/>
        </w:rPr>
        <w:t>p</w:t>
      </w:r>
      <w:r w:rsidR="00F063EC" w:rsidRPr="00A34C9C">
        <w:rPr>
          <w:rFonts w:ascii="Garamond" w:hAnsi="Garamond"/>
          <w:color w:val="282625"/>
          <w:shd w:val="clear" w:color="auto" w:fill="FFFFFF"/>
        </w:rPr>
        <w:t>uede disponer con los q</w:t>
      </w:r>
      <w:r w:rsidR="00FB5F8B" w:rsidRPr="00A34C9C">
        <w:rPr>
          <w:rFonts w:ascii="Garamond" w:hAnsi="Garamond"/>
          <w:color w:val="282625"/>
          <w:shd w:val="clear" w:color="auto" w:fill="FFFFFF"/>
        </w:rPr>
        <w:t>ue hoy se acreditan como dueños,</w:t>
      </w:r>
      <w:r w:rsidR="00F063EC" w:rsidRPr="00A34C9C">
        <w:rPr>
          <w:rFonts w:ascii="Garamond" w:hAnsi="Garamond"/>
          <w:color w:val="282625"/>
          <w:shd w:val="clear" w:color="auto" w:fill="FFFFFF"/>
        </w:rPr>
        <w:t xml:space="preserve"> </w:t>
      </w:r>
      <w:r w:rsidR="00FB5F8B" w:rsidRPr="00A34C9C">
        <w:rPr>
          <w:rFonts w:ascii="Garamond" w:hAnsi="Garamond"/>
          <w:color w:val="282625"/>
          <w:shd w:val="clear" w:color="auto" w:fill="FFFFFF"/>
        </w:rPr>
        <w:t>b</w:t>
      </w:r>
      <w:r w:rsidR="00F063EC" w:rsidRPr="00A34C9C">
        <w:rPr>
          <w:rFonts w:ascii="Garamond" w:hAnsi="Garamond"/>
          <w:color w:val="282625"/>
          <w:shd w:val="clear" w:color="auto" w:fill="FFFFFF"/>
        </w:rPr>
        <w:t>ueno</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que se cumple la sentencia que ya está en </w:t>
      </w:r>
      <w:r w:rsidR="00FB5F8B" w:rsidRPr="00A34C9C">
        <w:rPr>
          <w:rFonts w:ascii="Garamond" w:hAnsi="Garamond"/>
          <w:color w:val="282625"/>
          <w:shd w:val="clear" w:color="auto" w:fill="FFFFFF"/>
        </w:rPr>
        <w:t>ejecución”</w:t>
      </w:r>
      <w:r w:rsidR="00F063EC" w:rsidRPr="00A34C9C">
        <w:rPr>
          <w:rFonts w:ascii="Garamond" w:hAnsi="Garamond"/>
          <w:color w:val="282625"/>
          <w:shd w:val="clear" w:color="auto" w:fill="FFFFFF"/>
        </w:rPr>
        <w:t>.</w:t>
      </w:r>
      <w:r w:rsidR="00FB5F8B" w:rsidRPr="00A34C9C">
        <w:rPr>
          <w:rFonts w:ascii="Garamond" w:hAnsi="Garamond"/>
          <w:color w:val="282625"/>
          <w:shd w:val="clear" w:color="auto" w:fill="FFFFFF"/>
        </w:rPr>
        <w:t xml:space="preserve"> </w:t>
      </w:r>
      <w:r w:rsidR="00FB5F8B" w:rsidRPr="00A34C9C">
        <w:rPr>
          <w:rFonts w:ascii="Garamond" w:hAnsi="Garamond" w:cs="Calibri"/>
          <w:color w:val="000000"/>
          <w:lang w:val="es-ES_tradnl"/>
        </w:rPr>
        <w:t>El C. Síndico Municipal, Mtro. Juan Carlos Hernández Salazar: “Gracias. Lo de precio justo tiene mucho sentido, la cuestión es q</w:t>
      </w:r>
      <w:r w:rsidR="00F063EC" w:rsidRPr="00A34C9C">
        <w:rPr>
          <w:rFonts w:ascii="Garamond" w:hAnsi="Garamond"/>
          <w:color w:val="282625"/>
          <w:shd w:val="clear" w:color="auto" w:fill="FFFFFF"/>
        </w:rPr>
        <w:t>ue la jurisprudencia que le</w:t>
      </w:r>
      <w:r w:rsidR="003C1C91">
        <w:rPr>
          <w:rFonts w:ascii="Garamond" w:hAnsi="Garamond"/>
          <w:color w:val="282625"/>
          <w:shd w:val="clear" w:color="auto" w:fill="FFFFFF"/>
        </w:rPr>
        <w:t>s hare</w:t>
      </w:r>
      <w:r w:rsidR="00FB5F8B" w:rsidRPr="00A34C9C">
        <w:rPr>
          <w:rFonts w:ascii="Garamond" w:hAnsi="Garamond"/>
          <w:color w:val="282625"/>
          <w:shd w:val="clear" w:color="auto" w:fill="FFFFFF"/>
        </w:rPr>
        <w:t xml:space="preserve"> llegar en su oportunidad, </w:t>
      </w:r>
      <w:r w:rsidR="00F063EC" w:rsidRPr="00A34C9C">
        <w:rPr>
          <w:rFonts w:ascii="Garamond" w:hAnsi="Garamond"/>
          <w:color w:val="282625"/>
          <w:shd w:val="clear" w:color="auto" w:fill="FFFFFF"/>
        </w:rPr>
        <w:t>mientras</w:t>
      </w:r>
      <w:r w:rsidR="00B20B12">
        <w:rPr>
          <w:rFonts w:ascii="Garamond" w:hAnsi="Garamond"/>
          <w:color w:val="282625"/>
          <w:shd w:val="clear" w:color="auto" w:fill="FFFFFF"/>
        </w:rPr>
        <w:t xml:space="preserve"> negoci</w:t>
      </w:r>
      <w:r w:rsidR="00B20B12" w:rsidRPr="00A34C9C">
        <w:rPr>
          <w:rFonts w:ascii="Garamond" w:hAnsi="Garamond"/>
          <w:color w:val="282625"/>
          <w:shd w:val="clear" w:color="auto" w:fill="FFFFFF"/>
        </w:rPr>
        <w:t>o</w:t>
      </w:r>
      <w:r w:rsidR="00F063EC" w:rsidRPr="00A34C9C">
        <w:rPr>
          <w:rFonts w:ascii="Garamond" w:hAnsi="Garamond"/>
          <w:color w:val="282625"/>
          <w:shd w:val="clear" w:color="auto" w:fill="FFFFFF"/>
        </w:rPr>
        <w:t xml:space="preserve"> les haré llegar esa juris</w:t>
      </w:r>
      <w:r w:rsidR="00FB5F8B" w:rsidRPr="00A34C9C">
        <w:rPr>
          <w:rFonts w:ascii="Garamond" w:hAnsi="Garamond"/>
          <w:color w:val="282625"/>
          <w:shd w:val="clear" w:color="auto" w:fill="FFFFFF"/>
        </w:rPr>
        <w:t>prudencia e</w:t>
      </w:r>
      <w:r w:rsidR="00F063EC" w:rsidRPr="00A34C9C">
        <w:rPr>
          <w:rFonts w:ascii="Garamond" w:hAnsi="Garamond"/>
          <w:color w:val="282625"/>
          <w:shd w:val="clear" w:color="auto" w:fill="FFFFFF"/>
        </w:rPr>
        <w:t>l por qué debe ser comercial</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es una jurisprudencia, es una fuente del Derecho</w:t>
      </w:r>
      <w:r w:rsidR="00FB5F8B"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w:t>
      </w:r>
      <w:r w:rsidR="00FB5F8B" w:rsidRPr="00A34C9C">
        <w:rPr>
          <w:rFonts w:ascii="Garamond" w:hAnsi="Garamond"/>
          <w:color w:val="282625"/>
          <w:shd w:val="clear" w:color="auto" w:fill="FFFFFF"/>
        </w:rPr>
        <w:t>Pero con mucho gusto</w:t>
      </w:r>
      <w:r w:rsidR="003C1C91">
        <w:rPr>
          <w:rFonts w:ascii="Garamond" w:hAnsi="Garamond"/>
          <w:color w:val="282625"/>
          <w:shd w:val="clear" w:color="auto" w:fill="FFFFFF"/>
        </w:rPr>
        <w:t xml:space="preserve"> regidor</w:t>
      </w:r>
      <w:r w:rsidR="00F063EC" w:rsidRPr="00A34C9C">
        <w:rPr>
          <w:rFonts w:ascii="Garamond" w:hAnsi="Garamond"/>
          <w:color w:val="282625"/>
          <w:shd w:val="clear" w:color="auto" w:fill="FFFFFF"/>
        </w:rPr>
        <w:t xml:space="preserve"> </w:t>
      </w:r>
      <w:r w:rsidR="00FB5F8B" w:rsidRPr="00A34C9C">
        <w:rPr>
          <w:rFonts w:ascii="Garamond" w:hAnsi="Garamond"/>
          <w:color w:val="282625"/>
          <w:shd w:val="clear" w:color="auto" w:fill="FFFFFF"/>
        </w:rPr>
        <w:t>t</w:t>
      </w:r>
      <w:r w:rsidR="00F063EC" w:rsidRPr="00A34C9C">
        <w:rPr>
          <w:rFonts w:ascii="Garamond" w:hAnsi="Garamond"/>
          <w:color w:val="282625"/>
          <w:shd w:val="clear" w:color="auto" w:fill="FFFFFF"/>
        </w:rPr>
        <w:t>rataremos</w:t>
      </w:r>
      <w:r w:rsidR="00A34C9C"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no</w:t>
      </w:r>
      <w:r w:rsidR="00A34C9C" w:rsidRPr="00A34C9C">
        <w:rPr>
          <w:rFonts w:ascii="Garamond" w:hAnsi="Garamond"/>
          <w:color w:val="282625"/>
          <w:shd w:val="clear" w:color="auto" w:fill="FFFFFF"/>
        </w:rPr>
        <w:t>,</w:t>
      </w:r>
      <w:r w:rsidR="00F063EC" w:rsidRPr="00A34C9C">
        <w:rPr>
          <w:rFonts w:ascii="Garamond" w:hAnsi="Garamond"/>
          <w:color w:val="282625"/>
          <w:shd w:val="clear" w:color="auto" w:fill="FFFFFF"/>
        </w:rPr>
        <w:t xml:space="preserve"> más bien lograre</w:t>
      </w:r>
      <w:r w:rsidR="00A34C9C" w:rsidRPr="00A34C9C">
        <w:rPr>
          <w:rFonts w:ascii="Garamond" w:hAnsi="Garamond"/>
          <w:color w:val="282625"/>
          <w:shd w:val="clear" w:color="auto" w:fill="FFFFFF"/>
        </w:rPr>
        <w:t>mos el mejor acuerdo para este M</w:t>
      </w:r>
      <w:r w:rsidR="00F063EC" w:rsidRPr="00A34C9C">
        <w:rPr>
          <w:rFonts w:ascii="Garamond" w:hAnsi="Garamond"/>
          <w:color w:val="282625"/>
          <w:shd w:val="clear" w:color="auto" w:fill="FFFFFF"/>
        </w:rPr>
        <w:t>unicipio</w:t>
      </w:r>
      <w:r w:rsidR="00A34C9C" w:rsidRPr="00A34C9C">
        <w:rPr>
          <w:rFonts w:ascii="Garamond" w:hAnsi="Garamond"/>
          <w:color w:val="282625"/>
          <w:shd w:val="clear" w:color="auto" w:fill="FFFFFF"/>
        </w:rPr>
        <w:t>, eso que quede c</w:t>
      </w:r>
      <w:r w:rsidR="00F063EC" w:rsidRPr="00A34C9C">
        <w:rPr>
          <w:rFonts w:ascii="Garamond" w:hAnsi="Garamond"/>
          <w:color w:val="282625"/>
          <w:shd w:val="clear" w:color="auto" w:fill="FFFFFF"/>
        </w:rPr>
        <w:t>laro.</w:t>
      </w:r>
      <w:r w:rsidR="00A34C9C" w:rsidRPr="00A34C9C">
        <w:rPr>
          <w:rFonts w:ascii="Garamond" w:hAnsi="Garamond"/>
          <w:color w:val="282625"/>
          <w:shd w:val="clear" w:color="auto" w:fill="FFFFFF"/>
        </w:rPr>
        <w:t xml:space="preserve"> Regidora”. </w:t>
      </w:r>
      <w:r w:rsidR="00A34C9C" w:rsidRPr="008E4530">
        <w:rPr>
          <w:rFonts w:ascii="Garamond" w:hAnsi="Garamond" w:cs="Calibri"/>
          <w:color w:val="000000"/>
          <w:lang w:val="es-ES_tradnl"/>
        </w:rPr>
        <w:t>El C. Presidente Municipal, L.A.E. Luis Alberto Michel Rodríguez: “</w:t>
      </w:r>
      <w:r w:rsidR="00F063EC" w:rsidRPr="008E4530">
        <w:rPr>
          <w:rFonts w:ascii="Garamond" w:hAnsi="Garamond"/>
          <w:color w:val="282625"/>
          <w:shd w:val="clear" w:color="auto" w:fill="FFFFFF"/>
        </w:rPr>
        <w:t>Adelante</w:t>
      </w:r>
      <w:r w:rsidR="00A34C9C" w:rsidRPr="008E4530">
        <w:rPr>
          <w:rFonts w:ascii="Garamond" w:hAnsi="Garamond"/>
          <w:color w:val="282625"/>
          <w:shd w:val="clear" w:color="auto" w:fill="FFFFFF"/>
        </w:rPr>
        <w:t xml:space="preserve"> regidora”</w:t>
      </w:r>
      <w:r w:rsidR="00F063EC" w:rsidRPr="008E4530">
        <w:rPr>
          <w:rFonts w:ascii="Garamond" w:hAnsi="Garamond"/>
          <w:color w:val="282625"/>
          <w:shd w:val="clear" w:color="auto" w:fill="FFFFFF"/>
        </w:rPr>
        <w:t xml:space="preserve">. </w:t>
      </w:r>
      <w:r w:rsidR="00A34C9C" w:rsidRPr="008E4530">
        <w:rPr>
          <w:rFonts w:ascii="Garamond" w:hAnsi="Garamond" w:cs="Calibri"/>
          <w:color w:val="000000"/>
          <w:lang w:val="es-ES_tradnl"/>
        </w:rPr>
        <w:t xml:space="preserve">La Regidora, </w:t>
      </w:r>
      <w:r w:rsidR="00A34C9C" w:rsidRPr="008E4530">
        <w:rPr>
          <w:rFonts w:ascii="Garamond" w:hAnsi="Garamond" w:cs="Calibri"/>
          <w:color w:val="000000"/>
          <w:lang w:val="es-ES_tradnl"/>
        </w:rPr>
        <w:lastRenderedPageBreak/>
        <w:t xml:space="preserve">C. </w:t>
      </w:r>
      <w:r w:rsidR="00A34C9C" w:rsidRPr="008E4530">
        <w:rPr>
          <w:rFonts w:ascii="Garamond" w:hAnsi="Garamond" w:cs="Calibri"/>
          <w:color w:val="000000"/>
          <w:shd w:val="clear" w:color="auto" w:fill="FFFFFF"/>
          <w:lang w:val="es-ES_tradnl"/>
        </w:rPr>
        <w:t>Carla Verenice Esparza Quintero: “</w:t>
      </w:r>
      <w:r w:rsidR="00F063EC" w:rsidRPr="008E4530">
        <w:rPr>
          <w:rFonts w:ascii="Garamond" w:hAnsi="Garamond"/>
          <w:color w:val="282625"/>
          <w:shd w:val="clear" w:color="auto" w:fill="FFFFFF"/>
        </w:rPr>
        <w:t>Antes que nada decirle al síndico que es muy guapo. Este</w:t>
      </w:r>
      <w:r w:rsidR="00A34C9C" w:rsidRPr="008E4530">
        <w:rPr>
          <w:rFonts w:ascii="Garamond" w:hAnsi="Garamond"/>
          <w:color w:val="282625"/>
          <w:shd w:val="clear" w:color="auto" w:fill="FFFFFF"/>
        </w:rPr>
        <w:t>..</w:t>
      </w:r>
      <w:r w:rsidR="00F063EC" w:rsidRPr="008E4530">
        <w:rPr>
          <w:rFonts w:ascii="Garamond" w:hAnsi="Garamond"/>
          <w:color w:val="282625"/>
          <w:shd w:val="clear" w:color="auto" w:fill="FFFFFF"/>
        </w:rPr>
        <w:t>.</w:t>
      </w:r>
      <w:r w:rsidR="00A34C9C" w:rsidRPr="008E4530">
        <w:rPr>
          <w:rFonts w:ascii="Garamond" w:hAnsi="Garamond"/>
          <w:color w:val="282625"/>
          <w:shd w:val="clear" w:color="auto" w:fill="FFFFFF"/>
        </w:rPr>
        <w:t>pues aquí</w:t>
      </w:r>
      <w:r w:rsidR="00F063EC" w:rsidRPr="008E4530">
        <w:rPr>
          <w:rFonts w:ascii="Garamond" w:hAnsi="Garamond"/>
          <w:color w:val="282625"/>
          <w:shd w:val="clear" w:color="auto" w:fill="FFFFFF"/>
        </w:rPr>
        <w:t xml:space="preserve"> </w:t>
      </w:r>
      <w:r w:rsidR="00A34C9C" w:rsidRPr="008E4530">
        <w:rPr>
          <w:rFonts w:ascii="Garamond" w:hAnsi="Garamond"/>
          <w:color w:val="282625"/>
          <w:shd w:val="clear" w:color="auto" w:fill="FFFFFF"/>
        </w:rPr>
        <w:t>y</w:t>
      </w:r>
      <w:r w:rsidR="00F063EC" w:rsidRPr="008E4530">
        <w:rPr>
          <w:rFonts w:ascii="Garamond" w:hAnsi="Garamond"/>
          <w:color w:val="282625"/>
          <w:shd w:val="clear" w:color="auto" w:fill="FFFFFF"/>
        </w:rPr>
        <w:t>o también estoy en la misma tesitura, pero pues nada más sería probar entonces el</w:t>
      </w:r>
      <w:r w:rsidR="00A34C9C" w:rsidRPr="008E4530">
        <w:rPr>
          <w:rFonts w:ascii="Garamond" w:hAnsi="Garamond"/>
          <w:color w:val="282625"/>
          <w:shd w:val="clear" w:color="auto" w:fill="FFFFFF"/>
        </w:rPr>
        <w:t>…</w:t>
      </w:r>
      <w:r w:rsidR="00F063EC" w:rsidRPr="008E4530">
        <w:rPr>
          <w:rFonts w:ascii="Garamond" w:hAnsi="Garamond"/>
          <w:color w:val="282625"/>
          <w:shd w:val="clear" w:color="auto" w:fill="FFFFFF"/>
        </w:rPr>
        <w:t>el</w:t>
      </w:r>
      <w:r w:rsidR="00A34C9C" w:rsidRPr="008E4530">
        <w:rPr>
          <w:rFonts w:ascii="Garamond" w:hAnsi="Garamond"/>
          <w:color w:val="282625"/>
          <w:shd w:val="clear" w:color="auto" w:fill="FFFFFF"/>
        </w:rPr>
        <w:t xml:space="preserve"> quinto, ¿no?, que </w:t>
      </w:r>
      <w:r w:rsidR="00F063EC" w:rsidRPr="008E4530">
        <w:rPr>
          <w:rFonts w:ascii="Garamond" w:hAnsi="Garamond"/>
          <w:color w:val="282625"/>
          <w:shd w:val="clear" w:color="auto" w:fill="FFFFFF"/>
        </w:rPr>
        <w:t xml:space="preserve">se instruye </w:t>
      </w:r>
      <w:r w:rsidR="00A34C9C" w:rsidRPr="008E4530">
        <w:rPr>
          <w:rFonts w:ascii="Garamond" w:hAnsi="Garamond"/>
          <w:color w:val="282625"/>
          <w:shd w:val="clear" w:color="auto" w:fill="FFFFFF"/>
        </w:rPr>
        <w:t xml:space="preserve">a </w:t>
      </w:r>
      <w:r w:rsidR="00F063EC" w:rsidRPr="008E4530">
        <w:rPr>
          <w:rFonts w:ascii="Garamond" w:hAnsi="Garamond"/>
          <w:color w:val="282625"/>
          <w:shd w:val="clear" w:color="auto" w:fill="FFFFFF"/>
        </w:rPr>
        <w:t>la</w:t>
      </w:r>
      <w:r w:rsidR="00A34C9C" w:rsidRPr="008E4530">
        <w:rPr>
          <w:rFonts w:ascii="Garamond" w:hAnsi="Garamond"/>
          <w:color w:val="282625"/>
          <w:shd w:val="clear" w:color="auto" w:fill="FFFFFF"/>
        </w:rPr>
        <w:t xml:space="preserve"> sindicatura municipal para que</w:t>
      </w:r>
      <w:r w:rsidR="00F063EC" w:rsidRPr="008E4530">
        <w:rPr>
          <w:rFonts w:ascii="Garamond" w:hAnsi="Garamond"/>
          <w:color w:val="282625"/>
          <w:shd w:val="clear" w:color="auto" w:fill="FFFFFF"/>
        </w:rPr>
        <w:t xml:space="preserve"> en coordinación con la dirección jurídica, elaboren el acuerdo de voluntades respectivo y los</w:t>
      </w:r>
      <w:r w:rsidR="00A34C9C" w:rsidRPr="008E4530">
        <w:rPr>
          <w:rFonts w:ascii="Garamond" w:hAnsi="Garamond"/>
          <w:color w:val="282625"/>
          <w:shd w:val="clear" w:color="auto" w:fill="FFFFFF"/>
        </w:rPr>
        <w:t xml:space="preserve"> documentos que</w:t>
      </w:r>
      <w:r w:rsidR="00F063EC" w:rsidRPr="008E4530">
        <w:rPr>
          <w:rFonts w:ascii="Garamond" w:hAnsi="Garamond"/>
          <w:color w:val="282625"/>
          <w:shd w:val="clear" w:color="auto" w:fill="FFFFFF"/>
        </w:rPr>
        <w:t xml:space="preserve"> resulten pertinentes para dar cumplimiento a la propuesta presentada</w:t>
      </w:r>
      <w:r w:rsidR="00A34C9C" w:rsidRPr="008E4530">
        <w:rPr>
          <w:rFonts w:ascii="Garamond" w:hAnsi="Garamond"/>
          <w:color w:val="282625"/>
          <w:shd w:val="clear" w:color="auto" w:fill="FFFFFF"/>
        </w:rPr>
        <w:t>”</w:t>
      </w:r>
      <w:r w:rsidR="00F063EC" w:rsidRPr="008E4530">
        <w:rPr>
          <w:rFonts w:ascii="Garamond" w:hAnsi="Garamond"/>
          <w:color w:val="282625"/>
          <w:shd w:val="clear" w:color="auto" w:fill="FFFFFF"/>
        </w:rPr>
        <w:t xml:space="preserve">. </w:t>
      </w:r>
      <w:r w:rsidR="00A34C9C" w:rsidRPr="008E4530">
        <w:rPr>
          <w:rFonts w:ascii="Garamond" w:hAnsi="Garamond" w:cs="Calibri"/>
          <w:color w:val="000000"/>
          <w:lang w:val="es-ES_tradnl"/>
        </w:rPr>
        <w:t xml:space="preserve">El C. Síndico Municipal, Mtro. Juan Carlos Hernández Salazar: “Y eliminar el sexto”. La Regidora, C. </w:t>
      </w:r>
      <w:r w:rsidR="00A34C9C" w:rsidRPr="008E4530">
        <w:rPr>
          <w:rFonts w:ascii="Garamond" w:hAnsi="Garamond" w:cs="Calibri"/>
          <w:color w:val="000000"/>
          <w:shd w:val="clear" w:color="auto" w:fill="FFFFFF"/>
          <w:lang w:val="es-ES_tradnl"/>
        </w:rPr>
        <w:t>Carla Verenice Esparza Quintero: “</w:t>
      </w:r>
      <w:r w:rsidR="00F063EC" w:rsidRPr="008E4530">
        <w:rPr>
          <w:rFonts w:ascii="Garamond" w:hAnsi="Garamond"/>
          <w:color w:val="282625"/>
          <w:shd w:val="clear" w:color="auto" w:fill="FFFFFF"/>
        </w:rPr>
        <w:t>Y eliminar el sexto, así es</w:t>
      </w:r>
      <w:r w:rsidR="00B20B12">
        <w:rPr>
          <w:rFonts w:ascii="Garamond" w:hAnsi="Garamond"/>
          <w:color w:val="282625"/>
          <w:shd w:val="clear" w:color="auto" w:fill="FFFFFF"/>
        </w:rPr>
        <w:t>”</w:t>
      </w:r>
      <w:r w:rsidR="00A34C9C" w:rsidRPr="008E4530">
        <w:rPr>
          <w:rFonts w:ascii="Garamond" w:hAnsi="Garamond"/>
          <w:color w:val="282625"/>
          <w:shd w:val="clear" w:color="auto" w:fill="FFFFFF"/>
        </w:rPr>
        <w:t>.</w:t>
      </w:r>
      <w:r w:rsidR="00B20B12">
        <w:rPr>
          <w:rFonts w:ascii="Garamond" w:hAnsi="Garamond"/>
          <w:color w:val="282625"/>
          <w:shd w:val="clear" w:color="auto" w:fill="FFFFFF"/>
        </w:rPr>
        <w:t xml:space="preserve"> </w:t>
      </w:r>
      <w:r w:rsidR="00B20B12" w:rsidRPr="008E4530">
        <w:rPr>
          <w:rFonts w:ascii="Garamond" w:hAnsi="Garamond" w:cs="Calibri"/>
          <w:color w:val="000000"/>
          <w:lang w:val="es-ES_tradnl"/>
        </w:rPr>
        <w:t>El C. Síndico Municipal, Mtro. Juan Carlos Hernández Salazar: “</w:t>
      </w:r>
      <w:r w:rsidR="00B20B12">
        <w:rPr>
          <w:rFonts w:ascii="Garamond" w:hAnsi="Garamond" w:cs="Calibri"/>
          <w:color w:val="000000"/>
          <w:lang w:val="es-ES_tradnl"/>
        </w:rPr>
        <w:t xml:space="preserve">Para quedar en los términos que usted dice. Me parece bien regidora”. </w:t>
      </w:r>
      <w:r w:rsidR="00B20B12" w:rsidRPr="008E4530">
        <w:rPr>
          <w:rFonts w:ascii="Garamond" w:hAnsi="Garamond" w:cs="Calibri"/>
          <w:color w:val="000000"/>
          <w:lang w:val="es-ES_tradnl"/>
        </w:rPr>
        <w:t xml:space="preserve">La Regidora, C. </w:t>
      </w:r>
      <w:r w:rsidR="00B20B12" w:rsidRPr="008E4530">
        <w:rPr>
          <w:rFonts w:ascii="Garamond" w:hAnsi="Garamond" w:cs="Calibri"/>
          <w:color w:val="000000"/>
          <w:shd w:val="clear" w:color="auto" w:fill="FFFFFF"/>
          <w:lang w:val="es-ES_tradnl"/>
        </w:rPr>
        <w:t>Carla Verenice Esparza Quintero: “</w:t>
      </w:r>
      <w:r w:rsidR="00A34C9C" w:rsidRPr="008E4530">
        <w:rPr>
          <w:rFonts w:ascii="Garamond" w:hAnsi="Garamond"/>
          <w:color w:val="282625"/>
          <w:shd w:val="clear" w:color="auto" w:fill="FFFFFF"/>
        </w:rPr>
        <w:t xml:space="preserve">Es cuanto”. </w:t>
      </w:r>
      <w:r w:rsidR="00A34C9C" w:rsidRPr="008E4530">
        <w:rPr>
          <w:rFonts w:ascii="Garamond" w:hAnsi="Garamond" w:cs="Calibri"/>
          <w:color w:val="000000"/>
          <w:lang w:val="es-ES_tradnl"/>
        </w:rPr>
        <w:t>El C. Síndico Municipal, Mtro. Juan Carlos Hernández Salazar: “</w:t>
      </w:r>
      <w:r w:rsidR="00A34C9C" w:rsidRPr="008E4530">
        <w:rPr>
          <w:rFonts w:ascii="Garamond" w:hAnsi="Garamond"/>
          <w:color w:val="282625"/>
          <w:shd w:val="clear" w:color="auto" w:fill="FFFFFF"/>
        </w:rPr>
        <w:t>En ese sentido, tiene coherencia, se</w:t>
      </w:r>
      <w:r w:rsidR="00F063EC" w:rsidRPr="008E4530">
        <w:rPr>
          <w:rFonts w:ascii="Garamond" w:hAnsi="Garamond"/>
          <w:color w:val="282625"/>
          <w:shd w:val="clear" w:color="auto" w:fill="FFFFFF"/>
        </w:rPr>
        <w:t xml:space="preserve"> elimina el punto sexto del acuerdo. </w:t>
      </w:r>
      <w:r w:rsidR="00A34C9C" w:rsidRPr="008E4530">
        <w:rPr>
          <w:rFonts w:ascii="Garamond" w:hAnsi="Garamond"/>
          <w:color w:val="282625"/>
          <w:shd w:val="clear" w:color="auto" w:fill="FFFFFF"/>
        </w:rPr>
        <w:t>¿</w:t>
      </w:r>
      <w:r w:rsidR="00F063EC" w:rsidRPr="008E4530">
        <w:rPr>
          <w:rFonts w:ascii="Garamond" w:hAnsi="Garamond"/>
          <w:color w:val="282625"/>
          <w:shd w:val="clear" w:color="auto" w:fill="FFFFFF"/>
        </w:rPr>
        <w:t>Señor Presidente l</w:t>
      </w:r>
      <w:r w:rsidR="00A34C9C" w:rsidRPr="008E4530">
        <w:rPr>
          <w:rFonts w:ascii="Garamond" w:hAnsi="Garamond"/>
          <w:color w:val="282625"/>
          <w:shd w:val="clear" w:color="auto" w:fill="FFFFFF"/>
        </w:rPr>
        <w:t>o</w:t>
      </w:r>
      <w:r w:rsidR="00F063EC" w:rsidRPr="008E4530">
        <w:rPr>
          <w:rFonts w:ascii="Garamond" w:hAnsi="Garamond"/>
          <w:color w:val="282625"/>
          <w:shd w:val="clear" w:color="auto" w:fill="FFFFFF"/>
        </w:rPr>
        <w:t xml:space="preserve"> somete a votación</w:t>
      </w:r>
      <w:r w:rsidR="00A34C9C" w:rsidRPr="008E4530">
        <w:rPr>
          <w:rFonts w:ascii="Garamond" w:hAnsi="Garamond"/>
          <w:color w:val="282625"/>
          <w:shd w:val="clear" w:color="auto" w:fill="FFFFFF"/>
        </w:rPr>
        <w:t>?</w:t>
      </w:r>
      <w:r w:rsidR="00F063EC" w:rsidRPr="008E4530">
        <w:rPr>
          <w:rFonts w:ascii="Garamond" w:hAnsi="Garamond"/>
          <w:color w:val="282625"/>
          <w:shd w:val="clear" w:color="auto" w:fill="FFFFFF"/>
        </w:rPr>
        <w:t xml:space="preserve">. </w:t>
      </w:r>
      <w:r w:rsidR="00A34C9C" w:rsidRPr="008E4530">
        <w:rPr>
          <w:rFonts w:ascii="Garamond" w:hAnsi="Garamond" w:cs="Calibri"/>
          <w:color w:val="000000"/>
          <w:lang w:val="es-ES_tradnl"/>
        </w:rPr>
        <w:t>El C. Presidente Municipal, L.A.E. Luis Alberto Michel Rodríguez: “</w:t>
      </w:r>
      <w:r w:rsidR="00B20B12">
        <w:rPr>
          <w:rFonts w:ascii="Garamond" w:hAnsi="Garamond" w:cs="Calibri"/>
          <w:color w:val="000000"/>
          <w:lang w:val="es-ES_tradnl"/>
        </w:rPr>
        <w:t xml:space="preserve">Bueno. </w:t>
      </w:r>
      <w:r w:rsidR="00F063EC" w:rsidRPr="008E4530">
        <w:rPr>
          <w:rFonts w:ascii="Garamond" w:hAnsi="Garamond"/>
          <w:color w:val="282625"/>
          <w:shd w:val="clear" w:color="auto" w:fill="FFFFFF"/>
        </w:rPr>
        <w:t>Entonces, sometemos a votación l</w:t>
      </w:r>
      <w:r w:rsidR="00A34C9C" w:rsidRPr="008E4530">
        <w:rPr>
          <w:rFonts w:ascii="Garamond" w:hAnsi="Garamond"/>
          <w:color w:val="282625"/>
          <w:shd w:val="clear" w:color="auto" w:fill="FFFFFF"/>
        </w:rPr>
        <w:t>a iniciativa presentada por el s</w:t>
      </w:r>
      <w:r w:rsidR="00F063EC" w:rsidRPr="008E4530">
        <w:rPr>
          <w:rFonts w:ascii="Garamond" w:hAnsi="Garamond"/>
          <w:color w:val="282625"/>
          <w:shd w:val="clear" w:color="auto" w:fill="FFFFFF"/>
        </w:rPr>
        <w:t>ín</w:t>
      </w:r>
      <w:r w:rsidR="00A34C9C" w:rsidRPr="008E4530">
        <w:rPr>
          <w:rFonts w:ascii="Garamond" w:hAnsi="Garamond"/>
          <w:color w:val="282625"/>
          <w:shd w:val="clear" w:color="auto" w:fill="FFFFFF"/>
        </w:rPr>
        <w:t>dico municipal, licen</w:t>
      </w:r>
      <w:r w:rsidR="00F063EC" w:rsidRPr="008E4530">
        <w:rPr>
          <w:rFonts w:ascii="Garamond" w:hAnsi="Garamond"/>
          <w:color w:val="282625"/>
          <w:shd w:val="clear" w:color="auto" w:fill="FFFFFF"/>
        </w:rPr>
        <w:t>ciado Juan Carlos Hernández Salazar</w:t>
      </w:r>
      <w:r w:rsidR="00A34C9C" w:rsidRPr="008E4530">
        <w:rPr>
          <w:rFonts w:ascii="Garamond" w:hAnsi="Garamond"/>
          <w:color w:val="282625"/>
          <w:shd w:val="clear" w:color="auto" w:fill="FFFFFF"/>
        </w:rPr>
        <w:t>,</w:t>
      </w:r>
      <w:r w:rsidR="00F063EC" w:rsidRPr="008E4530">
        <w:rPr>
          <w:rFonts w:ascii="Garamond" w:hAnsi="Garamond"/>
          <w:color w:val="282625"/>
          <w:shd w:val="clear" w:color="auto" w:fill="FFFFFF"/>
        </w:rPr>
        <w:t xml:space="preserve"> para que inicie las gestiones de la iniciativa de cumplimiento de sentencia de un ter</w:t>
      </w:r>
      <w:r w:rsidR="00A34C9C" w:rsidRPr="008E4530">
        <w:rPr>
          <w:rFonts w:ascii="Garamond" w:hAnsi="Garamond"/>
          <w:color w:val="282625"/>
          <w:shd w:val="clear" w:color="auto" w:fill="FFFFFF"/>
        </w:rPr>
        <w:t>reno que está en las juntas de tres</w:t>
      </w:r>
      <w:r w:rsidR="00F063EC" w:rsidRPr="008E4530">
        <w:rPr>
          <w:rFonts w:ascii="Garamond" w:hAnsi="Garamond"/>
          <w:color w:val="282625"/>
          <w:shd w:val="clear" w:color="auto" w:fill="FFFFFF"/>
        </w:rPr>
        <w:t xml:space="preserve"> hectáreas aproximadamente y que nos diga cuál es el valor más justo, que sea de</w:t>
      </w:r>
      <w:r w:rsidR="00A34C9C" w:rsidRPr="008E4530">
        <w:rPr>
          <w:rFonts w:ascii="Garamond" w:hAnsi="Garamond"/>
          <w:color w:val="282625"/>
          <w:shd w:val="clear" w:color="auto" w:fill="FFFFFF"/>
        </w:rPr>
        <w:t>sde luego en beneficio de este M</w:t>
      </w:r>
      <w:r w:rsidR="00F063EC" w:rsidRPr="008E4530">
        <w:rPr>
          <w:rFonts w:ascii="Garamond" w:hAnsi="Garamond"/>
          <w:color w:val="282625"/>
          <w:shd w:val="clear" w:color="auto" w:fill="FFFFFF"/>
        </w:rPr>
        <w:t xml:space="preserve">unicipio. </w:t>
      </w:r>
      <w:r w:rsidR="00A34C9C" w:rsidRPr="008E4530">
        <w:rPr>
          <w:rFonts w:ascii="Garamond" w:hAnsi="Garamond"/>
          <w:color w:val="282625"/>
          <w:shd w:val="clear" w:color="auto" w:fill="FFFFFF"/>
        </w:rPr>
        <w:t xml:space="preserve">¿Quienes estén </w:t>
      </w:r>
      <w:r w:rsidR="00F063EC" w:rsidRPr="008E4530">
        <w:rPr>
          <w:rFonts w:ascii="Garamond" w:hAnsi="Garamond"/>
          <w:color w:val="282625"/>
          <w:shd w:val="clear" w:color="auto" w:fill="FFFFFF"/>
        </w:rPr>
        <w:t>a favor</w:t>
      </w:r>
      <w:r w:rsidR="00A34C9C" w:rsidRPr="008E4530">
        <w:rPr>
          <w:rFonts w:ascii="Garamond" w:hAnsi="Garamond"/>
          <w:color w:val="282625"/>
          <w:shd w:val="clear" w:color="auto" w:fill="FFFFFF"/>
        </w:rPr>
        <w:t>?</w:t>
      </w:r>
      <w:r w:rsidR="00F063EC" w:rsidRPr="008E4530">
        <w:rPr>
          <w:rFonts w:ascii="Garamond" w:hAnsi="Garamond"/>
          <w:color w:val="282625"/>
          <w:shd w:val="clear" w:color="auto" w:fill="FFFFFF"/>
        </w:rPr>
        <w:t xml:space="preserve">. </w:t>
      </w:r>
      <w:r w:rsidR="00A34C9C" w:rsidRPr="008E4530">
        <w:rPr>
          <w:rFonts w:ascii="Garamond" w:hAnsi="Garamond" w:cs="Calibri"/>
          <w:color w:val="000000"/>
          <w:lang w:val="es-ES_tradnl"/>
        </w:rPr>
        <w:t>El C. Regidor, Méd. Francisco Sánchez Gaeta:</w:t>
      </w:r>
      <w:r w:rsidR="00A34C9C" w:rsidRPr="008E4530">
        <w:rPr>
          <w:rFonts w:ascii="Garamond" w:hAnsi="Garamond" w:cs="Calibri"/>
          <w:b/>
          <w:color w:val="000000"/>
          <w:lang w:val="es-ES_tradnl"/>
        </w:rPr>
        <w:t xml:space="preserve"> “</w:t>
      </w:r>
      <w:r w:rsidR="00F063EC" w:rsidRPr="008E4530">
        <w:rPr>
          <w:rFonts w:ascii="Garamond" w:hAnsi="Garamond"/>
          <w:color w:val="282625"/>
          <w:shd w:val="clear" w:color="auto" w:fill="FFFFFF"/>
        </w:rPr>
        <w:t>Sí, solamente es quitar el sex</w:t>
      </w:r>
      <w:r w:rsidR="00A34C9C" w:rsidRPr="008E4530">
        <w:rPr>
          <w:rFonts w:ascii="Garamond" w:hAnsi="Garamond"/>
          <w:color w:val="282625"/>
          <w:shd w:val="clear" w:color="auto" w:fill="FFFFFF"/>
        </w:rPr>
        <w:t>t</w:t>
      </w:r>
      <w:r w:rsidR="00F063EC" w:rsidRPr="008E4530">
        <w:rPr>
          <w:rFonts w:ascii="Garamond" w:hAnsi="Garamond"/>
          <w:color w:val="282625"/>
          <w:shd w:val="clear" w:color="auto" w:fill="FFFFFF"/>
        </w:rPr>
        <w:t>o</w:t>
      </w:r>
      <w:r w:rsidR="00A34C9C" w:rsidRPr="008E4530">
        <w:rPr>
          <w:rFonts w:ascii="Garamond" w:hAnsi="Garamond"/>
          <w:color w:val="282625"/>
          <w:shd w:val="clear" w:color="auto" w:fill="FFFFFF"/>
        </w:rPr>
        <w:t xml:space="preserve">”. </w:t>
      </w:r>
      <w:r w:rsidR="00A34C9C" w:rsidRPr="008E4530">
        <w:rPr>
          <w:rFonts w:ascii="Garamond" w:hAnsi="Garamond" w:cs="Calibri"/>
          <w:color w:val="000000"/>
          <w:lang w:val="es-ES_tradnl"/>
        </w:rPr>
        <w:t>El C. Regidor, Lic. Diego Franco Jiménez: “N</w:t>
      </w:r>
      <w:r w:rsidR="00A34C9C" w:rsidRPr="008E4530">
        <w:rPr>
          <w:rFonts w:ascii="Garamond" w:hAnsi="Garamond"/>
          <w:color w:val="282625"/>
          <w:shd w:val="clear" w:color="auto" w:fill="FFFFFF"/>
        </w:rPr>
        <w:t xml:space="preserve">o, no. </w:t>
      </w:r>
      <w:r w:rsidR="00F063EC" w:rsidRPr="008E4530">
        <w:rPr>
          <w:rFonts w:ascii="Garamond" w:hAnsi="Garamond"/>
          <w:color w:val="282625"/>
          <w:shd w:val="clear" w:color="auto" w:fill="FFFFFF"/>
        </w:rPr>
        <w:t>Bueno, es que sería solo dejarlo</w:t>
      </w:r>
      <w:r w:rsidR="00A34C9C" w:rsidRPr="008E4530">
        <w:rPr>
          <w:rFonts w:ascii="Garamond" w:hAnsi="Garamond"/>
          <w:color w:val="282625"/>
          <w:shd w:val="clear" w:color="auto" w:fill="FFFFFF"/>
        </w:rPr>
        <w:t xml:space="preserve"> el quinto. O sea, porque si no pues e</w:t>
      </w:r>
      <w:r w:rsidR="00F063EC" w:rsidRPr="008E4530">
        <w:rPr>
          <w:rFonts w:ascii="Garamond" w:hAnsi="Garamond"/>
          <w:color w:val="282625"/>
          <w:shd w:val="clear" w:color="auto" w:fill="FFFFFF"/>
        </w:rPr>
        <w:t>stamos instruyendo todo</w:t>
      </w:r>
      <w:r w:rsidR="00A34C9C" w:rsidRPr="008E4530">
        <w:rPr>
          <w:rFonts w:ascii="Garamond" w:hAnsi="Garamond"/>
          <w:color w:val="282625"/>
          <w:shd w:val="clear" w:color="auto" w:fill="FFFFFF"/>
        </w:rPr>
        <w:t>,</w:t>
      </w:r>
      <w:r w:rsidR="00F063EC" w:rsidRPr="008E4530">
        <w:rPr>
          <w:rFonts w:ascii="Garamond" w:hAnsi="Garamond"/>
          <w:color w:val="282625"/>
          <w:shd w:val="clear" w:color="auto" w:fill="FFFFFF"/>
        </w:rPr>
        <w:t xml:space="preserve"> por eso yo coincido con la</w:t>
      </w:r>
      <w:r w:rsidR="005440E3" w:rsidRPr="008E4530">
        <w:rPr>
          <w:rFonts w:ascii="Garamond" w:hAnsi="Garamond"/>
          <w:color w:val="282625"/>
          <w:shd w:val="clear" w:color="auto" w:fill="FFFFFF"/>
        </w:rPr>
        <w:t xml:space="preserve"> regidora Carla Esparza</w:t>
      </w:r>
      <w:r w:rsidR="00F063EC" w:rsidRPr="008E4530">
        <w:rPr>
          <w:rFonts w:ascii="Garamond" w:hAnsi="Garamond"/>
          <w:color w:val="282625"/>
          <w:shd w:val="clear" w:color="auto" w:fill="FFFFFF"/>
        </w:rPr>
        <w:t xml:space="preserve"> </w:t>
      </w:r>
      <w:r w:rsidR="005440E3" w:rsidRPr="008E4530">
        <w:rPr>
          <w:rFonts w:ascii="Garamond" w:hAnsi="Garamond"/>
          <w:color w:val="282625"/>
          <w:shd w:val="clear" w:color="auto" w:fill="FFFFFF"/>
        </w:rPr>
        <w:t>e</w:t>
      </w:r>
      <w:r w:rsidR="00F063EC" w:rsidRPr="008E4530">
        <w:rPr>
          <w:rFonts w:ascii="Garamond" w:hAnsi="Garamond"/>
          <w:color w:val="282625"/>
          <w:shd w:val="clear" w:color="auto" w:fill="FFFFFF"/>
        </w:rPr>
        <w:t>n el</w:t>
      </w:r>
      <w:r w:rsidR="005440E3" w:rsidRPr="008E4530">
        <w:rPr>
          <w:rFonts w:ascii="Garamond" w:hAnsi="Garamond"/>
          <w:color w:val="282625"/>
          <w:shd w:val="clear" w:color="auto" w:fill="FFFFFF"/>
        </w:rPr>
        <w:t xml:space="preserve"> que só</w:t>
      </w:r>
      <w:r w:rsidR="00F063EC" w:rsidRPr="008E4530">
        <w:rPr>
          <w:rFonts w:ascii="Garamond" w:hAnsi="Garamond"/>
          <w:color w:val="282625"/>
          <w:shd w:val="clear" w:color="auto" w:fill="FFFFFF"/>
        </w:rPr>
        <w:t xml:space="preserve">lo vaya el </w:t>
      </w:r>
      <w:r w:rsidR="005440E3" w:rsidRPr="008E4530">
        <w:rPr>
          <w:rFonts w:ascii="Garamond" w:hAnsi="Garamond"/>
          <w:color w:val="282625"/>
          <w:shd w:val="clear" w:color="auto" w:fill="FFFFFF"/>
        </w:rPr>
        <w:t>punto número cinco y nada más. Para que se instruya, porque si le damos del uno al dos pues ya le dices cómprelo, páguelo</w:t>
      </w:r>
      <w:r w:rsidR="00F063EC" w:rsidRPr="008E4530">
        <w:rPr>
          <w:rFonts w:ascii="Garamond" w:hAnsi="Garamond"/>
          <w:color w:val="282625"/>
          <w:shd w:val="clear" w:color="auto" w:fill="FFFFFF"/>
        </w:rPr>
        <w:t xml:space="preserve">. </w:t>
      </w:r>
      <w:r w:rsidR="005440E3" w:rsidRPr="008E4530">
        <w:rPr>
          <w:rFonts w:ascii="Garamond" w:hAnsi="Garamond" w:cs="Calibri"/>
          <w:color w:val="000000"/>
          <w:lang w:val="es-ES_tradnl"/>
        </w:rPr>
        <w:t xml:space="preserve">El C. Presidente Municipal, L.A.E. Luis Alberto Michel Rodríguez: “Es lo que acabo </w:t>
      </w:r>
      <w:r w:rsidR="00F063EC" w:rsidRPr="008E4530">
        <w:rPr>
          <w:rFonts w:ascii="Garamond" w:hAnsi="Garamond"/>
          <w:color w:val="282625"/>
          <w:shd w:val="clear" w:color="auto" w:fill="FFFFFF"/>
        </w:rPr>
        <w:t>de decir</w:t>
      </w:r>
      <w:r w:rsidR="005440E3" w:rsidRPr="008E4530">
        <w:rPr>
          <w:rFonts w:ascii="Garamond" w:hAnsi="Garamond"/>
          <w:color w:val="282625"/>
          <w:shd w:val="clear" w:color="auto" w:fill="FFFFFF"/>
        </w:rPr>
        <w:t>”.</w:t>
      </w:r>
      <w:r w:rsidR="008E4530">
        <w:rPr>
          <w:rFonts w:ascii="Garamond" w:hAnsi="Garamond"/>
          <w:color w:val="282625"/>
          <w:shd w:val="clear" w:color="auto" w:fill="FFFFFF"/>
        </w:rPr>
        <w:t xml:space="preserve"> </w:t>
      </w:r>
      <w:r w:rsidR="005440E3" w:rsidRPr="008E4530">
        <w:rPr>
          <w:rFonts w:ascii="Garamond" w:hAnsi="Garamond" w:cs="Calibri"/>
          <w:color w:val="000000"/>
          <w:lang w:val="es-ES_tradnl"/>
        </w:rPr>
        <w:t>El C. Regidor, Lic. Diego Franco Jiménez: “S</w:t>
      </w:r>
      <w:r w:rsidR="00F063EC" w:rsidRPr="008E4530">
        <w:rPr>
          <w:rFonts w:ascii="Garamond" w:hAnsi="Garamond"/>
          <w:color w:val="282625"/>
          <w:shd w:val="clear" w:color="auto" w:fill="FFFFFF"/>
        </w:rPr>
        <w:t xml:space="preserve">í, </w:t>
      </w:r>
      <w:r w:rsidR="005440E3" w:rsidRPr="008E4530">
        <w:rPr>
          <w:rFonts w:ascii="Garamond" w:hAnsi="Garamond"/>
          <w:color w:val="282625"/>
          <w:shd w:val="clear" w:color="auto" w:fill="FFFFFF"/>
        </w:rPr>
        <w:t>sólo el quinto p</w:t>
      </w:r>
      <w:r w:rsidR="00F063EC" w:rsidRPr="008E4530">
        <w:rPr>
          <w:rFonts w:ascii="Garamond" w:hAnsi="Garamond"/>
          <w:color w:val="282625"/>
          <w:shd w:val="clear" w:color="auto" w:fill="FFFFFF"/>
        </w:rPr>
        <w:t>residente</w:t>
      </w:r>
      <w:r w:rsidR="005440E3" w:rsidRPr="008E4530">
        <w:rPr>
          <w:rFonts w:ascii="Garamond" w:hAnsi="Garamond"/>
          <w:color w:val="282625"/>
          <w:shd w:val="clear" w:color="auto" w:fill="FFFFFF"/>
        </w:rPr>
        <w:t xml:space="preserve">”. </w:t>
      </w:r>
      <w:r w:rsidR="005440E3" w:rsidRPr="008E4530">
        <w:rPr>
          <w:rFonts w:ascii="Garamond" w:hAnsi="Garamond" w:cs="Calibri"/>
          <w:color w:val="000000"/>
          <w:lang w:val="es-ES_tradnl"/>
        </w:rPr>
        <w:t>El C. Presidente Municipal, L.A.E. Luis Alberto Michel Rodríguez: “Okey</w:t>
      </w:r>
      <w:r w:rsidR="00F063EC" w:rsidRPr="008E4530">
        <w:rPr>
          <w:rFonts w:ascii="Garamond" w:hAnsi="Garamond"/>
          <w:color w:val="282625"/>
          <w:shd w:val="clear" w:color="auto" w:fill="FFFFFF"/>
        </w:rPr>
        <w:t>. Entonces</w:t>
      </w:r>
      <w:r w:rsidR="005440E3" w:rsidRPr="008E4530">
        <w:rPr>
          <w:rFonts w:ascii="Garamond" w:hAnsi="Garamond"/>
          <w:color w:val="282625"/>
          <w:shd w:val="clear" w:color="auto" w:fill="FFFFFF"/>
        </w:rPr>
        <w:t>, q</w:t>
      </w:r>
      <w:r w:rsidR="00F063EC" w:rsidRPr="008E4530">
        <w:rPr>
          <w:rFonts w:ascii="Garamond" w:hAnsi="Garamond"/>
          <w:color w:val="282625"/>
          <w:shd w:val="clear" w:color="auto" w:fill="FFFFFF"/>
        </w:rPr>
        <w:t>u</w:t>
      </w:r>
      <w:r w:rsidR="005440E3" w:rsidRPr="008E4530">
        <w:rPr>
          <w:rFonts w:ascii="Garamond" w:hAnsi="Garamond"/>
          <w:color w:val="282625"/>
          <w:shd w:val="clear" w:color="auto" w:fill="FFFFFF"/>
        </w:rPr>
        <w:t>i</w:t>
      </w:r>
      <w:r w:rsidR="00F063EC" w:rsidRPr="008E4530">
        <w:rPr>
          <w:rFonts w:ascii="Garamond" w:hAnsi="Garamond"/>
          <w:color w:val="282625"/>
          <w:shd w:val="clear" w:color="auto" w:fill="FFFFFF"/>
        </w:rPr>
        <w:t>e</w:t>
      </w:r>
      <w:r w:rsidR="005440E3" w:rsidRPr="008E4530">
        <w:rPr>
          <w:rFonts w:ascii="Garamond" w:hAnsi="Garamond"/>
          <w:color w:val="282625"/>
          <w:shd w:val="clear" w:color="auto" w:fill="FFFFFF"/>
        </w:rPr>
        <w:t>nes</w:t>
      </w:r>
      <w:r w:rsidR="00F063EC" w:rsidRPr="008E4530">
        <w:rPr>
          <w:rFonts w:ascii="Garamond" w:hAnsi="Garamond"/>
          <w:color w:val="282625"/>
          <w:shd w:val="clear" w:color="auto" w:fill="FFFFFF"/>
        </w:rPr>
        <w:t xml:space="preserve"> estén a favor de la inici</w:t>
      </w:r>
      <w:r w:rsidR="005440E3" w:rsidRPr="008E4530">
        <w:rPr>
          <w:rFonts w:ascii="Garamond" w:hAnsi="Garamond"/>
          <w:color w:val="282625"/>
          <w:shd w:val="clear" w:color="auto" w:fill="FFFFFF"/>
        </w:rPr>
        <w:t>ativa presentada por el síndico, licenciado</w:t>
      </w:r>
      <w:r w:rsidR="00F063EC" w:rsidRPr="008E4530">
        <w:rPr>
          <w:rFonts w:ascii="Garamond" w:hAnsi="Garamond"/>
          <w:color w:val="282625"/>
          <w:shd w:val="clear" w:color="auto" w:fill="FFFFFF"/>
        </w:rPr>
        <w:t xml:space="preserve"> Juan Carlos He</w:t>
      </w:r>
      <w:r w:rsidR="005440E3" w:rsidRPr="008E4530">
        <w:rPr>
          <w:rFonts w:ascii="Garamond" w:hAnsi="Garamond"/>
          <w:color w:val="282625"/>
          <w:shd w:val="clear" w:color="auto" w:fill="FFFFFF"/>
        </w:rPr>
        <w:t>rnández Salazar para que inicie las</w:t>
      </w:r>
      <w:r w:rsidR="00F063EC" w:rsidRPr="008E4530">
        <w:rPr>
          <w:rFonts w:ascii="Garamond" w:hAnsi="Garamond"/>
          <w:color w:val="282625"/>
          <w:shd w:val="clear" w:color="auto" w:fill="FFFFFF"/>
        </w:rPr>
        <w:t xml:space="preserve"> </w:t>
      </w:r>
      <w:r w:rsidR="005440E3" w:rsidRPr="008E4530">
        <w:rPr>
          <w:rFonts w:ascii="Garamond" w:hAnsi="Garamond"/>
          <w:color w:val="282625"/>
          <w:shd w:val="clear" w:color="auto" w:fill="FFFFFF"/>
        </w:rPr>
        <w:t>iniciativas, digo, n</w:t>
      </w:r>
      <w:r w:rsidR="00F063EC" w:rsidRPr="008E4530">
        <w:rPr>
          <w:rFonts w:ascii="Garamond" w:hAnsi="Garamond"/>
          <w:color w:val="282625"/>
          <w:shd w:val="clear" w:color="auto" w:fill="FFFFFF"/>
        </w:rPr>
        <w:t>o, no iniciativa</w:t>
      </w:r>
      <w:r w:rsidR="005440E3" w:rsidRPr="008E4530">
        <w:rPr>
          <w:rFonts w:ascii="Garamond" w:hAnsi="Garamond"/>
          <w:color w:val="282625"/>
          <w:shd w:val="clear" w:color="auto" w:fill="FFFFFF"/>
        </w:rPr>
        <w:t>s</w:t>
      </w:r>
      <w:r w:rsidR="00F063EC" w:rsidRPr="008E4530">
        <w:rPr>
          <w:rFonts w:ascii="Garamond" w:hAnsi="Garamond"/>
          <w:color w:val="282625"/>
          <w:shd w:val="clear" w:color="auto" w:fill="FFFFFF"/>
        </w:rPr>
        <w:t>, sino que para que inicie l</w:t>
      </w:r>
      <w:r w:rsidR="005440E3" w:rsidRPr="008E4530">
        <w:rPr>
          <w:rFonts w:ascii="Garamond" w:hAnsi="Garamond"/>
          <w:color w:val="282625"/>
          <w:shd w:val="clear" w:color="auto" w:fill="FFFFFF"/>
        </w:rPr>
        <w:t xml:space="preserve">a negociación </w:t>
      </w:r>
      <w:r w:rsidR="00F063EC" w:rsidRPr="008E4530">
        <w:rPr>
          <w:rFonts w:ascii="Garamond" w:hAnsi="Garamond"/>
          <w:color w:val="282625"/>
          <w:shd w:val="clear" w:color="auto" w:fill="FFFFFF"/>
        </w:rPr>
        <w:t xml:space="preserve">que marca en el punto número </w:t>
      </w:r>
      <w:r w:rsidR="005440E3" w:rsidRPr="008E4530">
        <w:rPr>
          <w:rFonts w:ascii="Garamond" w:hAnsi="Garamond"/>
          <w:color w:val="282625"/>
          <w:shd w:val="clear" w:color="auto" w:fill="FFFFFF"/>
        </w:rPr>
        <w:t>quinto. Dice lo siguiente:</w:t>
      </w:r>
      <w:r w:rsidR="00F063EC" w:rsidRPr="008E4530">
        <w:rPr>
          <w:rFonts w:ascii="Garamond" w:hAnsi="Garamond"/>
          <w:color w:val="282625"/>
          <w:shd w:val="clear" w:color="auto" w:fill="FFFFFF"/>
        </w:rPr>
        <w:t xml:space="preserve"> </w:t>
      </w:r>
      <w:r w:rsidR="005440E3" w:rsidRPr="008E4530">
        <w:rPr>
          <w:rFonts w:ascii="Garamond" w:hAnsi="Garamond"/>
          <w:color w:val="282625"/>
          <w:shd w:val="clear" w:color="auto" w:fill="FFFFFF"/>
        </w:rPr>
        <w:t>S</w:t>
      </w:r>
      <w:r w:rsidR="00F063EC" w:rsidRPr="008E4530">
        <w:rPr>
          <w:rFonts w:ascii="Garamond" w:hAnsi="Garamond"/>
          <w:color w:val="282625"/>
          <w:shd w:val="clear" w:color="auto" w:fill="FFFFFF"/>
        </w:rPr>
        <w:t>e instruye</w:t>
      </w:r>
      <w:r w:rsidR="005440E3" w:rsidRPr="008E4530">
        <w:rPr>
          <w:rFonts w:ascii="Garamond" w:hAnsi="Garamond"/>
          <w:color w:val="282625"/>
          <w:shd w:val="clear" w:color="auto" w:fill="FFFFFF"/>
        </w:rPr>
        <w:t xml:space="preserve"> a la sindicatura</w:t>
      </w:r>
      <w:r w:rsidR="00F063EC" w:rsidRPr="008E4530">
        <w:rPr>
          <w:rFonts w:ascii="Garamond" w:hAnsi="Garamond"/>
          <w:color w:val="282625"/>
          <w:shd w:val="clear" w:color="auto" w:fill="FFFFFF"/>
        </w:rPr>
        <w:t xml:space="preserve"> municipal para</w:t>
      </w:r>
      <w:r w:rsidR="005440E3" w:rsidRPr="008E4530">
        <w:rPr>
          <w:rFonts w:ascii="Garamond" w:hAnsi="Garamond"/>
          <w:color w:val="282625"/>
          <w:shd w:val="clear" w:color="auto" w:fill="FFFFFF"/>
        </w:rPr>
        <w:t xml:space="preserve"> que</w:t>
      </w:r>
      <w:r w:rsidR="00F063EC" w:rsidRPr="008E4530">
        <w:rPr>
          <w:rFonts w:ascii="Garamond" w:hAnsi="Garamond"/>
          <w:color w:val="282625"/>
          <w:shd w:val="clear" w:color="auto" w:fill="FFFFFF"/>
        </w:rPr>
        <w:t xml:space="preserve"> en coordinación con la dirección j</w:t>
      </w:r>
      <w:r w:rsidR="005440E3" w:rsidRPr="008E4530">
        <w:rPr>
          <w:rFonts w:ascii="Garamond" w:hAnsi="Garamond"/>
          <w:color w:val="282625"/>
          <w:shd w:val="clear" w:color="auto" w:fill="FFFFFF"/>
        </w:rPr>
        <w:t>urídica, elaboren el acuerdo de volunta</w:t>
      </w:r>
      <w:r w:rsidR="00F063EC" w:rsidRPr="008E4530">
        <w:rPr>
          <w:rFonts w:ascii="Garamond" w:hAnsi="Garamond"/>
          <w:color w:val="282625"/>
          <w:shd w:val="clear" w:color="auto" w:fill="FFFFFF"/>
        </w:rPr>
        <w:t xml:space="preserve">des respectivo respecto </w:t>
      </w:r>
      <w:r w:rsidR="005440E3" w:rsidRPr="008E4530">
        <w:rPr>
          <w:rFonts w:ascii="Garamond" w:hAnsi="Garamond"/>
          <w:color w:val="282625"/>
          <w:shd w:val="clear" w:color="auto" w:fill="FFFFFF"/>
        </w:rPr>
        <w:t>a</w:t>
      </w:r>
      <w:r w:rsidR="00F063EC" w:rsidRPr="008E4530">
        <w:rPr>
          <w:rFonts w:ascii="Garamond" w:hAnsi="Garamond"/>
          <w:color w:val="282625"/>
          <w:shd w:val="clear" w:color="auto" w:fill="FFFFFF"/>
        </w:rPr>
        <w:t>l documento que requieren</w:t>
      </w:r>
      <w:r w:rsidR="005440E3" w:rsidRPr="008E4530">
        <w:rPr>
          <w:rFonts w:ascii="Garamond" w:hAnsi="Garamond"/>
          <w:color w:val="282625"/>
          <w:shd w:val="clear" w:color="auto" w:fill="FFFFFF"/>
        </w:rPr>
        <w:t>…</w:t>
      </w:r>
      <w:r w:rsidR="00F063EC" w:rsidRPr="008E4530">
        <w:rPr>
          <w:rFonts w:ascii="Garamond" w:hAnsi="Garamond"/>
          <w:color w:val="282625"/>
          <w:shd w:val="clear" w:color="auto" w:fill="FFFFFF"/>
        </w:rPr>
        <w:t>que resulten pertinentes para dar cumplimiento a la propuesta presentada, es decir, la propuesta presentada es el cumplimiento de la sentencia que ya se emitió por un</w:t>
      </w:r>
      <w:r w:rsidR="005440E3" w:rsidRPr="008E4530">
        <w:rPr>
          <w:rFonts w:ascii="Garamond" w:hAnsi="Garamond"/>
          <w:color w:val="282625"/>
          <w:shd w:val="clear" w:color="auto" w:fill="FFFFFF"/>
        </w:rPr>
        <w:t xml:space="preserve"> juzgado.</w:t>
      </w:r>
      <w:r w:rsidR="00F063EC" w:rsidRPr="008E4530">
        <w:rPr>
          <w:rFonts w:ascii="Garamond" w:hAnsi="Garamond"/>
          <w:color w:val="282625"/>
          <w:shd w:val="clear" w:color="auto" w:fill="FFFFFF"/>
        </w:rPr>
        <w:t xml:space="preserve"> </w:t>
      </w:r>
      <w:r w:rsidR="005440E3" w:rsidRPr="008E4530">
        <w:rPr>
          <w:rFonts w:ascii="Garamond" w:hAnsi="Garamond"/>
          <w:color w:val="282625"/>
          <w:shd w:val="clear" w:color="auto" w:fill="FFFFFF"/>
        </w:rPr>
        <w:t>Quienes estén a favor levantar su mano. ¿En c</w:t>
      </w:r>
      <w:r w:rsidR="00F063EC" w:rsidRPr="008E4530">
        <w:rPr>
          <w:rFonts w:ascii="Garamond" w:hAnsi="Garamond"/>
          <w:color w:val="282625"/>
          <w:shd w:val="clear" w:color="auto" w:fill="FFFFFF"/>
        </w:rPr>
        <w:t>ontra</w:t>
      </w:r>
      <w:r w:rsidR="005440E3" w:rsidRPr="008E4530">
        <w:rPr>
          <w:rFonts w:ascii="Garamond" w:hAnsi="Garamond"/>
          <w:color w:val="282625"/>
          <w:shd w:val="clear" w:color="auto" w:fill="FFFFFF"/>
        </w:rPr>
        <w:t>? ¿</w:t>
      </w:r>
      <w:r w:rsidR="00F063EC" w:rsidRPr="008E4530">
        <w:rPr>
          <w:rFonts w:ascii="Garamond" w:hAnsi="Garamond"/>
          <w:color w:val="282625"/>
          <w:shd w:val="clear" w:color="auto" w:fill="FFFFFF"/>
        </w:rPr>
        <w:t>A</w:t>
      </w:r>
      <w:r w:rsidR="005440E3" w:rsidRPr="008E4530">
        <w:rPr>
          <w:rFonts w:ascii="Garamond" w:hAnsi="Garamond"/>
          <w:color w:val="282625"/>
          <w:shd w:val="clear" w:color="auto" w:fill="FFFFFF"/>
        </w:rPr>
        <w:t>bs</w:t>
      </w:r>
      <w:r w:rsidR="00F063EC" w:rsidRPr="008E4530">
        <w:rPr>
          <w:rFonts w:ascii="Garamond" w:hAnsi="Garamond"/>
          <w:color w:val="282625"/>
          <w:shd w:val="clear" w:color="auto" w:fill="FFFFFF"/>
        </w:rPr>
        <w:t>tención</w:t>
      </w:r>
      <w:r w:rsidR="005440E3" w:rsidRPr="008E4530">
        <w:rPr>
          <w:rFonts w:ascii="Garamond" w:hAnsi="Garamond"/>
          <w:color w:val="282625"/>
          <w:shd w:val="clear" w:color="auto" w:fill="FFFFFF"/>
        </w:rPr>
        <w:t>?. Secretario dé c</w:t>
      </w:r>
      <w:r w:rsidR="00F063EC" w:rsidRPr="008E4530">
        <w:rPr>
          <w:rFonts w:ascii="Garamond" w:hAnsi="Garamond"/>
          <w:color w:val="282625"/>
          <w:shd w:val="clear" w:color="auto" w:fill="FFFFFF"/>
        </w:rPr>
        <w:t>uenta de la votación</w:t>
      </w:r>
      <w:r w:rsidR="005440E3" w:rsidRPr="008E4530">
        <w:rPr>
          <w:rFonts w:ascii="Garamond" w:hAnsi="Garamond"/>
          <w:color w:val="282625"/>
          <w:shd w:val="clear" w:color="auto" w:fill="FFFFFF"/>
        </w:rPr>
        <w:t xml:space="preserve">”. </w:t>
      </w:r>
      <w:r w:rsidR="005440E3" w:rsidRPr="008E4530">
        <w:rPr>
          <w:rFonts w:ascii="Garamond" w:hAnsi="Garamond"/>
          <w:shd w:val="clear" w:color="auto" w:fill="FFFFFF"/>
          <w:lang w:val="es-ES_tradnl"/>
        </w:rPr>
        <w:t>El C. Secretario General, Lic. Felipe de Jesús Rocha Reyes: “Co</w:t>
      </w:r>
      <w:r w:rsidR="00F063EC" w:rsidRPr="008E4530">
        <w:rPr>
          <w:rFonts w:ascii="Garamond" w:hAnsi="Garamond"/>
          <w:color w:val="282625"/>
          <w:shd w:val="clear" w:color="auto" w:fill="FFFFFF"/>
        </w:rPr>
        <w:t xml:space="preserve">mo </w:t>
      </w:r>
      <w:r w:rsidR="008E4530" w:rsidRPr="008E4530">
        <w:rPr>
          <w:rFonts w:ascii="Garamond" w:hAnsi="Garamond"/>
          <w:color w:val="282625"/>
          <w:shd w:val="clear" w:color="auto" w:fill="FFFFFF"/>
        </w:rPr>
        <w:t xml:space="preserve">lo </w:t>
      </w:r>
      <w:r w:rsidR="00F063EC" w:rsidRPr="008E4530">
        <w:rPr>
          <w:rFonts w:ascii="Garamond" w:hAnsi="Garamond"/>
          <w:color w:val="282625"/>
          <w:shd w:val="clear" w:color="auto" w:fill="FFFFFF"/>
        </w:rPr>
        <w:t>indica</w:t>
      </w:r>
      <w:r w:rsidR="008E4530" w:rsidRPr="008E4530">
        <w:rPr>
          <w:rFonts w:ascii="Garamond" w:hAnsi="Garamond"/>
          <w:color w:val="282625"/>
          <w:shd w:val="clear" w:color="auto" w:fill="FFFFFF"/>
        </w:rPr>
        <w:t xml:space="preserve"> señor p</w:t>
      </w:r>
      <w:r w:rsidR="00F063EC" w:rsidRPr="008E4530">
        <w:rPr>
          <w:rFonts w:ascii="Garamond" w:hAnsi="Garamond"/>
          <w:color w:val="282625"/>
          <w:shd w:val="clear" w:color="auto" w:fill="FFFFFF"/>
        </w:rPr>
        <w:t xml:space="preserve">residente, se tienen </w:t>
      </w:r>
      <w:r w:rsidR="005440E3" w:rsidRPr="008E4530">
        <w:rPr>
          <w:rFonts w:ascii="Garamond" w:hAnsi="Garamond"/>
          <w:color w:val="282625"/>
          <w:shd w:val="clear" w:color="auto" w:fill="FFFFFF"/>
        </w:rPr>
        <w:t>quince</w:t>
      </w:r>
      <w:r w:rsidR="00F063EC" w:rsidRPr="008E4530">
        <w:rPr>
          <w:rFonts w:ascii="Garamond" w:hAnsi="Garamond"/>
          <w:color w:val="282625"/>
          <w:shd w:val="clear" w:color="auto" w:fill="FFFFFF"/>
        </w:rPr>
        <w:t xml:space="preserve"> votos a favor, cero en contra y cero abstenciones. </w:t>
      </w:r>
      <w:r w:rsidR="008E4530" w:rsidRPr="008E4530">
        <w:rPr>
          <w:rFonts w:ascii="Garamond" w:hAnsi="Garamond" w:cs="Calibri"/>
          <w:color w:val="000000"/>
          <w:lang w:val="es-ES_tradnl"/>
        </w:rPr>
        <w:t>El C. Presidente Municipal, L.A.E. Luis Alberto Michel Rodríguez: “</w:t>
      </w:r>
      <w:r w:rsidR="00F063EC" w:rsidRPr="008E4530">
        <w:rPr>
          <w:rFonts w:ascii="Garamond" w:hAnsi="Garamond"/>
          <w:color w:val="282625"/>
          <w:shd w:val="clear" w:color="auto" w:fill="FFFFFF"/>
        </w:rPr>
        <w:t>Aprobado por mayoría simple. Siguiente.</w:t>
      </w:r>
      <w:r w:rsidR="008E4530">
        <w:rPr>
          <w:rFonts w:ascii="Georgia" w:hAnsi="Georgia"/>
          <w:color w:val="282625"/>
          <w:sz w:val="23"/>
          <w:szCs w:val="23"/>
          <w:shd w:val="clear" w:color="auto" w:fill="FFFFFF"/>
        </w:rPr>
        <w:t xml:space="preserve"> </w:t>
      </w:r>
      <w:r w:rsidR="009907B2" w:rsidRPr="009907B2">
        <w:rPr>
          <w:rFonts w:ascii="Garamond" w:hAnsi="Garamond"/>
          <w:b/>
        </w:rPr>
        <w:t>Aprueba por Mayoría Simple</w:t>
      </w:r>
      <w:r w:rsidR="009907B2" w:rsidRPr="009907B2">
        <w:rPr>
          <w:rFonts w:ascii="Garamond" w:hAnsi="Garamond"/>
        </w:rPr>
        <w:t xml:space="preserve"> por 15 quince votos a favor, 0 cero en contra y 0 abstenciones</w:t>
      </w:r>
      <w:r w:rsidR="008E4530">
        <w:rPr>
          <w:rFonts w:ascii="Garamond" w:hAnsi="Garamond"/>
        </w:rPr>
        <w:t>. ----------------------------------------------------------------------------------------------------------------------------------------------------------------------------------------------------------------------------</w:t>
      </w:r>
      <w:r w:rsidR="003165B8">
        <w:rPr>
          <w:rFonts w:ascii="Garamond" w:hAnsi="Garamond"/>
        </w:rPr>
        <w:t>---------------------------------</w:t>
      </w:r>
      <w:r w:rsidR="008E4530">
        <w:rPr>
          <w:rFonts w:ascii="Garamond" w:hAnsi="Garamond"/>
        </w:rPr>
        <w:t>----------------</w:t>
      </w:r>
      <w:r w:rsidR="00593460" w:rsidRPr="00593460">
        <w:rPr>
          <w:rFonts w:ascii="Garamond" w:hAnsi="Garamond" w:cs="Calibri"/>
          <w:color w:val="000000"/>
        </w:rPr>
        <w:t>-----</w:t>
      </w:r>
      <w:r w:rsidR="00593460">
        <w:rPr>
          <w:rFonts w:ascii="Garamond" w:hAnsi="Garamond" w:cs="Calibri"/>
          <w:b/>
          <w:color w:val="000000"/>
        </w:rPr>
        <w:t xml:space="preserve"> </w:t>
      </w:r>
      <w:r w:rsidR="009C2076" w:rsidRPr="009C2076">
        <w:rPr>
          <w:rFonts w:ascii="Garamond" w:hAnsi="Garamond" w:cs="Calibri"/>
          <w:b/>
          <w:color w:val="000000"/>
        </w:rPr>
        <w:t xml:space="preserve">6.8 </w:t>
      </w:r>
      <w:r w:rsidR="009C2076" w:rsidRPr="009C2076">
        <w:rPr>
          <w:rFonts w:ascii="Garamond" w:hAnsi="Garamond"/>
          <w:b/>
        </w:rPr>
        <w:t>Iniciativa de Ordenamiento Municipal presentada por el C. Presidente Municipal, L.A.E. Luis Alberto Michel Rodríguez, la cual tiene por objeto que el Ayuntamiento de Puerto Vallarta, Jalisco, apruebe la creación del Reglamento del Sistema Municipal Anticorrupción de Puerto Vallarta, Jalisco.</w:t>
      </w:r>
      <w:r w:rsidR="003C0CB3">
        <w:rPr>
          <w:rFonts w:ascii="Garamond" w:hAnsi="Garamond"/>
          <w:b/>
        </w:rPr>
        <w:t xml:space="preserve"> </w:t>
      </w:r>
      <w:r w:rsidR="005668ED" w:rsidRPr="00A35D44">
        <w:rPr>
          <w:rFonts w:ascii="Garamond" w:hAnsi="Garamond" w:cs="Calibri"/>
          <w:color w:val="000000"/>
          <w:lang w:val="es-ES_tradnl"/>
        </w:rPr>
        <w:t>El C. Presidente Municipal, L.A.E. Luis Alberto Michel Rodríguez: “</w:t>
      </w:r>
      <w:r w:rsidR="005668ED">
        <w:rPr>
          <w:rFonts w:ascii="Garamond" w:hAnsi="Garamond" w:cs="Calibri"/>
          <w:color w:val="000000"/>
          <w:lang w:val="es-ES_tradnl"/>
        </w:rPr>
        <w:t>¿Quien sigue?</w:t>
      </w:r>
      <w:r w:rsidR="00840180">
        <w:rPr>
          <w:rFonts w:ascii="Garamond" w:hAnsi="Garamond" w:cs="Calibri"/>
          <w:color w:val="000000"/>
          <w:lang w:val="es-ES_tradnl"/>
        </w:rPr>
        <w:t xml:space="preserve"> </w:t>
      </w:r>
      <w:r w:rsidR="005668ED" w:rsidRPr="002712B3">
        <w:rPr>
          <w:rFonts w:ascii="Garamond" w:hAnsi="Garamond"/>
          <w:color w:val="282625"/>
          <w:shd w:val="clear" w:color="auto" w:fill="FFFFFF"/>
        </w:rPr>
        <w:t>Bien. Siguiente iniciativa</w:t>
      </w:r>
      <w:r w:rsidR="008E1C52" w:rsidRPr="002712B3">
        <w:rPr>
          <w:rFonts w:ascii="Garamond" w:hAnsi="Garamond"/>
          <w:color w:val="282625"/>
          <w:shd w:val="clear" w:color="auto" w:fill="FFFFFF"/>
        </w:rPr>
        <w:t xml:space="preserve"> </w:t>
      </w:r>
      <w:r w:rsidR="005668ED" w:rsidRPr="002712B3">
        <w:rPr>
          <w:rFonts w:ascii="Garamond" w:hAnsi="Garamond"/>
          <w:color w:val="282625"/>
          <w:shd w:val="clear" w:color="auto" w:fill="FFFFFF"/>
        </w:rPr>
        <w:t>presentada por su servidor</w:t>
      </w:r>
      <w:r w:rsidR="008E1C52" w:rsidRPr="002712B3">
        <w:rPr>
          <w:rFonts w:ascii="Garamond" w:hAnsi="Garamond"/>
          <w:color w:val="282625"/>
          <w:shd w:val="clear" w:color="auto" w:fill="FFFFFF"/>
        </w:rPr>
        <w:t xml:space="preserve"> </w:t>
      </w:r>
      <w:r w:rsidR="005668ED" w:rsidRPr="002712B3">
        <w:rPr>
          <w:rFonts w:ascii="Garamond" w:hAnsi="Garamond"/>
          <w:color w:val="282625"/>
          <w:shd w:val="clear" w:color="auto" w:fill="FFFFFF"/>
        </w:rPr>
        <w:t>q</w:t>
      </w:r>
      <w:r w:rsidR="008E1C52" w:rsidRPr="002712B3">
        <w:rPr>
          <w:rFonts w:ascii="Garamond" w:hAnsi="Garamond"/>
          <w:color w:val="282625"/>
          <w:shd w:val="clear" w:color="auto" w:fill="FFFFFF"/>
        </w:rPr>
        <w:t xml:space="preserve">ue dice que se tiene por </w:t>
      </w:r>
      <w:r w:rsidR="005668ED" w:rsidRPr="002712B3">
        <w:rPr>
          <w:rFonts w:ascii="Garamond" w:hAnsi="Garamond"/>
          <w:color w:val="282625"/>
          <w:shd w:val="clear" w:color="auto" w:fill="FFFFFF"/>
        </w:rPr>
        <w:t>objeto</w:t>
      </w:r>
      <w:r w:rsidR="008E1C52" w:rsidRPr="002712B3">
        <w:rPr>
          <w:rFonts w:ascii="Garamond" w:hAnsi="Garamond"/>
          <w:color w:val="282625"/>
          <w:shd w:val="clear" w:color="auto" w:fill="FFFFFF"/>
        </w:rPr>
        <w:t xml:space="preserve"> </w:t>
      </w:r>
      <w:r w:rsidR="005668ED" w:rsidRPr="002712B3">
        <w:rPr>
          <w:rFonts w:ascii="Garamond" w:hAnsi="Garamond"/>
          <w:color w:val="282625"/>
          <w:shd w:val="clear" w:color="auto" w:fill="FFFFFF"/>
        </w:rPr>
        <w:t>q</w:t>
      </w:r>
      <w:r w:rsidR="008E1C52" w:rsidRPr="002712B3">
        <w:rPr>
          <w:rFonts w:ascii="Garamond" w:hAnsi="Garamond"/>
          <w:color w:val="282625"/>
          <w:shd w:val="clear" w:color="auto" w:fill="FFFFFF"/>
        </w:rPr>
        <w:t>ue el Ayuntamiento Constitucional de Puerto Vallarta, Jalisco</w:t>
      </w:r>
      <w:r w:rsidR="005668ED" w:rsidRPr="002712B3">
        <w:rPr>
          <w:rFonts w:ascii="Garamond" w:hAnsi="Garamond"/>
          <w:color w:val="282625"/>
          <w:shd w:val="clear" w:color="auto" w:fill="FFFFFF"/>
        </w:rPr>
        <w:t>,</w:t>
      </w:r>
      <w:r w:rsidR="008E1C52" w:rsidRPr="002712B3">
        <w:rPr>
          <w:rFonts w:ascii="Garamond" w:hAnsi="Garamond"/>
          <w:color w:val="282625"/>
          <w:shd w:val="clear" w:color="auto" w:fill="FFFFFF"/>
        </w:rPr>
        <w:t xml:space="preserve"> apruebe la creación del </w:t>
      </w:r>
      <w:r w:rsidR="005668ED" w:rsidRPr="002712B3">
        <w:rPr>
          <w:rFonts w:ascii="Garamond" w:hAnsi="Garamond"/>
          <w:color w:val="282625"/>
          <w:shd w:val="clear" w:color="auto" w:fill="FFFFFF"/>
        </w:rPr>
        <w:t>Reglamento</w:t>
      </w:r>
      <w:r w:rsidR="008E1C52" w:rsidRPr="002712B3">
        <w:rPr>
          <w:rFonts w:ascii="Garamond" w:hAnsi="Garamond"/>
          <w:color w:val="282625"/>
          <w:shd w:val="clear" w:color="auto" w:fill="FFFFFF"/>
        </w:rPr>
        <w:t xml:space="preserve"> del </w:t>
      </w:r>
      <w:r w:rsidR="005668ED" w:rsidRPr="002712B3">
        <w:rPr>
          <w:rFonts w:ascii="Garamond" w:hAnsi="Garamond"/>
          <w:color w:val="282625"/>
          <w:shd w:val="clear" w:color="auto" w:fill="FFFFFF"/>
        </w:rPr>
        <w:t xml:space="preserve">Sistema Municipal Anticorrupción </w:t>
      </w:r>
      <w:r w:rsidR="008E1C52" w:rsidRPr="002712B3">
        <w:rPr>
          <w:rFonts w:ascii="Garamond" w:hAnsi="Garamond"/>
          <w:color w:val="282625"/>
          <w:shd w:val="clear" w:color="auto" w:fill="FFFFFF"/>
        </w:rPr>
        <w:t xml:space="preserve">de Puerto Vallarta, Jalisco, en cumplimiento a lo establecido en la </w:t>
      </w:r>
      <w:r w:rsidR="005668ED" w:rsidRPr="002712B3">
        <w:rPr>
          <w:rFonts w:ascii="Garamond" w:hAnsi="Garamond"/>
          <w:color w:val="282625"/>
          <w:shd w:val="clear" w:color="auto" w:fill="FFFFFF"/>
        </w:rPr>
        <w:t xml:space="preserve">Constitución Política </w:t>
      </w:r>
      <w:r w:rsidR="008E1C52" w:rsidRPr="002712B3">
        <w:rPr>
          <w:rFonts w:ascii="Garamond" w:hAnsi="Garamond"/>
          <w:color w:val="282625"/>
          <w:shd w:val="clear" w:color="auto" w:fill="FFFFFF"/>
        </w:rPr>
        <w:t xml:space="preserve">de los Estados Unidos Mexicanos, la </w:t>
      </w:r>
      <w:r w:rsidR="00EA5579">
        <w:rPr>
          <w:rFonts w:ascii="Garamond" w:hAnsi="Garamond"/>
          <w:color w:val="282625"/>
          <w:shd w:val="clear" w:color="auto" w:fill="FFFFFF"/>
        </w:rPr>
        <w:t>Ley del Sistema Nacional Antic</w:t>
      </w:r>
      <w:r w:rsidR="005668ED" w:rsidRPr="002712B3">
        <w:rPr>
          <w:rFonts w:ascii="Garamond" w:hAnsi="Garamond"/>
          <w:color w:val="282625"/>
          <w:shd w:val="clear" w:color="auto" w:fill="FFFFFF"/>
        </w:rPr>
        <w:t xml:space="preserve">orrupción </w:t>
      </w:r>
      <w:r w:rsidR="008E1C52" w:rsidRPr="002712B3">
        <w:rPr>
          <w:rFonts w:ascii="Garamond" w:hAnsi="Garamond"/>
          <w:color w:val="282625"/>
          <w:shd w:val="clear" w:color="auto" w:fill="FFFFFF"/>
        </w:rPr>
        <w:t xml:space="preserve">y la Ley General de Responsabilidades Administrativas. Por lo que para poder ofrecerles un mayor conocimiento sobre la relevancia del presente asunto, </w:t>
      </w:r>
      <w:r w:rsidR="008E1C52" w:rsidRPr="002712B3">
        <w:rPr>
          <w:rFonts w:ascii="Garamond" w:hAnsi="Garamond"/>
          <w:color w:val="282625"/>
          <w:shd w:val="clear" w:color="auto" w:fill="FFFFFF"/>
        </w:rPr>
        <w:lastRenderedPageBreak/>
        <w:t xml:space="preserve">a continuación me permito hacer referencia. </w:t>
      </w:r>
      <w:r w:rsidR="005668ED" w:rsidRPr="002712B3">
        <w:rPr>
          <w:rFonts w:ascii="Garamond" w:hAnsi="Garamond"/>
          <w:color w:val="282625"/>
          <w:shd w:val="clear" w:color="auto" w:fill="FFFFFF"/>
        </w:rPr>
        <w:t>¿Si me p</w:t>
      </w:r>
      <w:r w:rsidR="008E1C52" w:rsidRPr="002712B3">
        <w:rPr>
          <w:rFonts w:ascii="Garamond" w:hAnsi="Garamond"/>
          <w:color w:val="282625"/>
          <w:shd w:val="clear" w:color="auto" w:fill="FFFFFF"/>
        </w:rPr>
        <w:t xml:space="preserve">ermiten que en apoyo a un servidor lo lea el </w:t>
      </w:r>
      <w:r w:rsidR="005668ED" w:rsidRPr="002712B3">
        <w:rPr>
          <w:rFonts w:ascii="Garamond" w:hAnsi="Garamond"/>
          <w:color w:val="282625"/>
          <w:shd w:val="clear" w:color="auto" w:fill="FFFFFF"/>
        </w:rPr>
        <w:t>secretario síndico?</w:t>
      </w:r>
      <w:r w:rsidR="008E1C52" w:rsidRPr="002712B3">
        <w:rPr>
          <w:rFonts w:ascii="Garamond" w:hAnsi="Garamond"/>
          <w:color w:val="282625"/>
          <w:shd w:val="clear" w:color="auto" w:fill="FFFFFF"/>
        </w:rPr>
        <w:t xml:space="preserve"> </w:t>
      </w:r>
      <w:r w:rsidR="005668ED" w:rsidRPr="002712B3">
        <w:rPr>
          <w:rFonts w:ascii="Garamond" w:hAnsi="Garamond"/>
          <w:color w:val="282625"/>
          <w:shd w:val="clear" w:color="auto" w:fill="FFFFFF"/>
        </w:rPr>
        <w:t xml:space="preserve">Favor de levantar su mano. </w:t>
      </w:r>
      <w:r w:rsidR="008E1C52" w:rsidRPr="002712B3">
        <w:rPr>
          <w:rFonts w:ascii="Garamond" w:hAnsi="Garamond"/>
          <w:color w:val="282625"/>
          <w:shd w:val="clear" w:color="auto" w:fill="FFFFFF"/>
        </w:rPr>
        <w:t>Okey</w:t>
      </w:r>
      <w:r w:rsidR="005668ED" w:rsidRPr="002712B3">
        <w:rPr>
          <w:rFonts w:ascii="Garamond" w:hAnsi="Garamond"/>
          <w:color w:val="282625"/>
          <w:shd w:val="clear" w:color="auto" w:fill="FFFFFF"/>
        </w:rPr>
        <w:t xml:space="preserve">”. </w:t>
      </w:r>
      <w:r w:rsidR="005668ED" w:rsidRPr="002712B3">
        <w:rPr>
          <w:rFonts w:ascii="Garamond" w:hAnsi="Garamond"/>
          <w:shd w:val="clear" w:color="auto" w:fill="FFFFFF"/>
          <w:lang w:val="es-ES_tradnl"/>
        </w:rPr>
        <w:t xml:space="preserve">El C. Secretario General, Lic. Felipe de Jesús Rocha Reyes: “Bien. </w:t>
      </w:r>
      <w:r w:rsidR="008E1C52" w:rsidRPr="002712B3">
        <w:rPr>
          <w:rFonts w:ascii="Garamond" w:hAnsi="Garamond"/>
          <w:color w:val="282625"/>
          <w:shd w:val="clear" w:color="auto" w:fill="FFFFFF"/>
        </w:rPr>
        <w:t>Atend</w:t>
      </w:r>
      <w:r w:rsidR="005668ED" w:rsidRPr="002712B3">
        <w:rPr>
          <w:rFonts w:ascii="Garamond" w:hAnsi="Garamond"/>
          <w:color w:val="282625"/>
          <w:shd w:val="clear" w:color="auto" w:fill="FFFFFF"/>
        </w:rPr>
        <w:t>iendo la instrucción del señor p</w:t>
      </w:r>
      <w:r w:rsidR="008E1C52" w:rsidRPr="002712B3">
        <w:rPr>
          <w:rFonts w:ascii="Garamond" w:hAnsi="Garamond"/>
          <w:color w:val="282625"/>
          <w:shd w:val="clear" w:color="auto" w:fill="FFFFFF"/>
        </w:rPr>
        <w:t>residente a conti</w:t>
      </w:r>
      <w:r w:rsidR="005668ED" w:rsidRPr="002712B3">
        <w:rPr>
          <w:rFonts w:ascii="Garamond" w:hAnsi="Garamond"/>
          <w:color w:val="282625"/>
          <w:shd w:val="clear" w:color="auto" w:fill="FFFFFF"/>
        </w:rPr>
        <w:t>nuación</w:t>
      </w:r>
      <w:r w:rsidR="008E1C52" w:rsidRPr="002712B3">
        <w:rPr>
          <w:rFonts w:ascii="Garamond" w:hAnsi="Garamond"/>
          <w:color w:val="282625"/>
          <w:shd w:val="clear" w:color="auto" w:fill="FFFFFF"/>
        </w:rPr>
        <w:t xml:space="preserve"> </w:t>
      </w:r>
      <w:r w:rsidR="005668ED" w:rsidRPr="002712B3">
        <w:rPr>
          <w:rFonts w:ascii="Garamond" w:hAnsi="Garamond"/>
          <w:color w:val="282625"/>
          <w:shd w:val="clear" w:color="auto" w:fill="FFFFFF"/>
        </w:rPr>
        <w:t>procederé a leer</w:t>
      </w:r>
      <w:r w:rsidR="000B0845">
        <w:rPr>
          <w:rFonts w:ascii="Garamond" w:hAnsi="Garamond"/>
          <w:color w:val="282625"/>
          <w:shd w:val="clear" w:color="auto" w:fill="FFFFFF"/>
        </w:rPr>
        <w:t xml:space="preserve"> el contenido de la iniciativa. </w:t>
      </w:r>
      <w:r w:rsidR="008E1C52" w:rsidRPr="002712B3">
        <w:rPr>
          <w:rFonts w:ascii="Garamond" w:hAnsi="Garamond"/>
          <w:color w:val="282625"/>
          <w:shd w:val="clear" w:color="auto" w:fill="FFFFFF"/>
        </w:rPr>
        <w:t xml:space="preserve">Antecedentes. </w:t>
      </w:r>
      <w:r w:rsidR="005668ED" w:rsidRPr="002712B3">
        <w:rPr>
          <w:rFonts w:ascii="Garamond" w:hAnsi="Garamond"/>
          <w:color w:val="282625"/>
          <w:shd w:val="clear" w:color="auto" w:fill="FFFFFF"/>
        </w:rPr>
        <w:t xml:space="preserve">Primero: </w:t>
      </w:r>
      <w:r w:rsidR="008E1C52" w:rsidRPr="002712B3">
        <w:rPr>
          <w:rFonts w:ascii="Garamond" w:hAnsi="Garamond"/>
          <w:color w:val="282625"/>
          <w:shd w:val="clear" w:color="auto" w:fill="FFFFFF"/>
        </w:rPr>
        <w:t>El sistema nacional anticorrupción nac</w:t>
      </w:r>
      <w:r w:rsidR="005668ED" w:rsidRPr="002712B3">
        <w:rPr>
          <w:rFonts w:ascii="Garamond" w:hAnsi="Garamond"/>
          <w:color w:val="282625"/>
          <w:shd w:val="clear" w:color="auto" w:fill="FFFFFF"/>
        </w:rPr>
        <w:t>e con la reforma constitucional</w:t>
      </w:r>
      <w:r w:rsidR="008E1C52" w:rsidRPr="002712B3">
        <w:rPr>
          <w:rFonts w:ascii="Garamond" w:hAnsi="Garamond"/>
          <w:color w:val="282625"/>
          <w:shd w:val="clear" w:color="auto" w:fill="FFFFFF"/>
        </w:rPr>
        <w:t xml:space="preserve"> publicada en el Diario Oficial de la Federación el pasado </w:t>
      </w:r>
      <w:r w:rsidR="005668ED" w:rsidRPr="002712B3">
        <w:rPr>
          <w:rFonts w:ascii="Garamond" w:hAnsi="Garamond"/>
          <w:color w:val="282625"/>
          <w:shd w:val="clear" w:color="auto" w:fill="FFFFFF"/>
        </w:rPr>
        <w:t>veintisiete de mayo del dos mil quince</w:t>
      </w:r>
      <w:r w:rsidR="008E1C52" w:rsidRPr="002712B3">
        <w:rPr>
          <w:rFonts w:ascii="Garamond" w:hAnsi="Garamond"/>
          <w:color w:val="282625"/>
          <w:shd w:val="clear" w:color="auto" w:fill="FFFFFF"/>
        </w:rPr>
        <w:t xml:space="preserve"> y el </w:t>
      </w:r>
      <w:r w:rsidR="005B3ED3" w:rsidRPr="002712B3">
        <w:rPr>
          <w:rFonts w:ascii="Garamond" w:hAnsi="Garamond"/>
          <w:color w:val="282625"/>
          <w:shd w:val="clear" w:color="auto" w:fill="FFFFFF"/>
        </w:rPr>
        <w:t>dieciocho de julio de dos mil dieciséis, se p</w:t>
      </w:r>
      <w:r w:rsidR="008E1C52" w:rsidRPr="002712B3">
        <w:rPr>
          <w:rFonts w:ascii="Garamond" w:hAnsi="Garamond"/>
          <w:color w:val="282625"/>
          <w:shd w:val="clear" w:color="auto" w:fill="FFFFFF"/>
        </w:rPr>
        <w:t xml:space="preserve">ublicaron las leyes secundarias que lo reglamentan. </w:t>
      </w:r>
      <w:r w:rsidR="005B3ED3" w:rsidRPr="002712B3">
        <w:rPr>
          <w:rFonts w:ascii="Garamond" w:hAnsi="Garamond"/>
          <w:color w:val="282625"/>
          <w:shd w:val="clear" w:color="auto" w:fill="FFFFFF"/>
        </w:rPr>
        <w:t>Lo anterior i</w:t>
      </w:r>
      <w:r w:rsidR="008E1C52" w:rsidRPr="002712B3">
        <w:rPr>
          <w:rFonts w:ascii="Garamond" w:hAnsi="Garamond"/>
          <w:color w:val="282625"/>
          <w:shd w:val="clear" w:color="auto" w:fill="FFFFFF"/>
        </w:rPr>
        <w:t>mplicó un esfuerzo notable para articular y consolidar esquemas institucionales sólidos de lucha contra la corrupción</w:t>
      </w:r>
      <w:r w:rsidR="005B3ED3" w:rsidRPr="002712B3">
        <w:rPr>
          <w:rFonts w:ascii="Garamond" w:hAnsi="Garamond"/>
          <w:color w:val="282625"/>
          <w:shd w:val="clear" w:color="auto" w:fill="FFFFFF"/>
        </w:rPr>
        <w:t>,</w:t>
      </w:r>
      <w:r w:rsidR="008E1C52" w:rsidRPr="002712B3">
        <w:rPr>
          <w:rFonts w:ascii="Garamond" w:hAnsi="Garamond"/>
          <w:color w:val="282625"/>
          <w:shd w:val="clear" w:color="auto" w:fill="FFFFFF"/>
        </w:rPr>
        <w:t xml:space="preserve"> </w:t>
      </w:r>
      <w:r w:rsidR="005B3ED3" w:rsidRPr="002712B3">
        <w:rPr>
          <w:rFonts w:ascii="Garamond" w:hAnsi="Garamond"/>
          <w:color w:val="282625"/>
          <w:shd w:val="clear" w:color="auto" w:fill="FFFFFF"/>
        </w:rPr>
        <w:t>todo e</w:t>
      </w:r>
      <w:r w:rsidR="008E1C52" w:rsidRPr="002712B3">
        <w:rPr>
          <w:rFonts w:ascii="Garamond" w:hAnsi="Garamond"/>
          <w:color w:val="282625"/>
          <w:shd w:val="clear" w:color="auto" w:fill="FFFFFF"/>
        </w:rPr>
        <w:t xml:space="preserve">llo con el acompañamiento de la sociedad civil. En paralelo, se </w:t>
      </w:r>
      <w:r w:rsidR="005B3ED3" w:rsidRPr="002712B3">
        <w:rPr>
          <w:rFonts w:ascii="Garamond" w:hAnsi="Garamond"/>
          <w:color w:val="282625"/>
          <w:shd w:val="clear" w:color="auto" w:fill="FFFFFF"/>
        </w:rPr>
        <w:t xml:space="preserve">emitieron </w:t>
      </w:r>
      <w:r w:rsidR="008E1C52" w:rsidRPr="002712B3">
        <w:rPr>
          <w:rFonts w:ascii="Garamond" w:hAnsi="Garamond"/>
          <w:color w:val="282625"/>
          <w:shd w:val="clear" w:color="auto" w:fill="FFFFFF"/>
        </w:rPr>
        <w:t>las leyes de</w:t>
      </w:r>
      <w:r w:rsidR="005B3ED3" w:rsidRPr="002712B3">
        <w:rPr>
          <w:rFonts w:ascii="Garamond" w:hAnsi="Garamond"/>
          <w:color w:val="282625"/>
          <w:shd w:val="clear" w:color="auto" w:fill="FFFFFF"/>
        </w:rPr>
        <w:t xml:space="preserve"> </w:t>
      </w:r>
      <w:r w:rsidR="008E1C52" w:rsidRPr="002712B3">
        <w:rPr>
          <w:rFonts w:ascii="Garamond" w:hAnsi="Garamond"/>
          <w:color w:val="282625"/>
          <w:shd w:val="clear" w:color="auto" w:fill="FFFFFF"/>
        </w:rPr>
        <w:t>l</w:t>
      </w:r>
      <w:r w:rsidR="005B3ED3" w:rsidRPr="002712B3">
        <w:rPr>
          <w:rFonts w:ascii="Garamond" w:hAnsi="Garamond"/>
          <w:color w:val="282625"/>
          <w:shd w:val="clear" w:color="auto" w:fill="FFFFFF"/>
        </w:rPr>
        <w:t>os</w:t>
      </w:r>
      <w:r w:rsidR="008E1C52" w:rsidRPr="002712B3">
        <w:rPr>
          <w:rFonts w:ascii="Garamond" w:hAnsi="Garamond"/>
          <w:color w:val="282625"/>
          <w:shd w:val="clear" w:color="auto" w:fill="FFFFFF"/>
        </w:rPr>
        <w:t xml:space="preserve"> sistema</w:t>
      </w:r>
      <w:r w:rsidR="005B3ED3" w:rsidRPr="002712B3">
        <w:rPr>
          <w:rFonts w:ascii="Garamond" w:hAnsi="Garamond"/>
          <w:color w:val="282625"/>
          <w:shd w:val="clear" w:color="auto" w:fill="FFFFFF"/>
        </w:rPr>
        <w:t>s</w:t>
      </w:r>
      <w:r w:rsidR="008E1C52" w:rsidRPr="002712B3">
        <w:rPr>
          <w:rFonts w:ascii="Garamond" w:hAnsi="Garamond"/>
          <w:color w:val="282625"/>
          <w:shd w:val="clear" w:color="auto" w:fill="FFFFFF"/>
        </w:rPr>
        <w:t xml:space="preserve"> locales </w:t>
      </w:r>
      <w:r w:rsidR="005B3ED3" w:rsidRPr="002712B3">
        <w:rPr>
          <w:rFonts w:ascii="Garamond" w:hAnsi="Garamond"/>
          <w:color w:val="282625"/>
          <w:shd w:val="clear" w:color="auto" w:fill="FFFFFF"/>
        </w:rPr>
        <w:t>anti</w:t>
      </w:r>
      <w:r w:rsidR="008E1C52" w:rsidRPr="002712B3">
        <w:rPr>
          <w:rFonts w:ascii="Garamond" w:hAnsi="Garamond"/>
          <w:color w:val="282625"/>
          <w:shd w:val="clear" w:color="auto" w:fill="FFFFFF"/>
        </w:rPr>
        <w:t xml:space="preserve">corrupción y las reformas secundarias respectivas en cada entidad federativa para dar marco jurídico a sus respectivos sistemas. </w:t>
      </w:r>
      <w:r w:rsidR="005B3ED3" w:rsidRPr="002712B3">
        <w:rPr>
          <w:rFonts w:ascii="Garamond" w:hAnsi="Garamond"/>
          <w:color w:val="282625"/>
          <w:shd w:val="clear" w:color="auto" w:fill="FFFFFF"/>
        </w:rPr>
        <w:t>Dos: En julio de dos mil diecisiete</w:t>
      </w:r>
      <w:r w:rsidR="008E1C52" w:rsidRPr="002712B3">
        <w:rPr>
          <w:rFonts w:ascii="Garamond" w:hAnsi="Garamond"/>
          <w:color w:val="282625"/>
          <w:shd w:val="clear" w:color="auto" w:fill="FFFFFF"/>
        </w:rPr>
        <w:t xml:space="preserve"> se publica la </w:t>
      </w:r>
      <w:r w:rsidR="005B3ED3" w:rsidRPr="002712B3">
        <w:rPr>
          <w:rFonts w:ascii="Garamond" w:hAnsi="Garamond"/>
          <w:color w:val="282625"/>
          <w:shd w:val="clear" w:color="auto" w:fill="FFFFFF"/>
        </w:rPr>
        <w:t xml:space="preserve">Ley del Sistema Anticorrupción </w:t>
      </w:r>
      <w:r w:rsidR="008E1C52" w:rsidRPr="002712B3">
        <w:rPr>
          <w:rFonts w:ascii="Garamond" w:hAnsi="Garamond"/>
          <w:color w:val="282625"/>
          <w:shd w:val="clear" w:color="auto" w:fill="FFFFFF"/>
        </w:rPr>
        <w:t>de Jalisco, mediante la cual dispone el sistema como la distancia que tiene como objeto establecer, articular y evaluar la política pública en la materia, así como establecer los principios, bases generales, políticas públicas y procedimientos para la coo</w:t>
      </w:r>
      <w:r w:rsidR="005B3ED3" w:rsidRPr="002712B3">
        <w:rPr>
          <w:rFonts w:ascii="Garamond" w:hAnsi="Garamond"/>
          <w:color w:val="282625"/>
          <w:shd w:val="clear" w:color="auto" w:fill="FFFFFF"/>
        </w:rPr>
        <w:t>rdinación entre las autoridades de todos los órdenes de</w:t>
      </w:r>
      <w:r w:rsidR="008E1C52" w:rsidRPr="002712B3">
        <w:rPr>
          <w:rFonts w:ascii="Garamond" w:hAnsi="Garamond"/>
          <w:color w:val="282625"/>
          <w:shd w:val="clear" w:color="auto" w:fill="FFFFFF"/>
        </w:rPr>
        <w:t xml:space="preserve"> Gobierno</w:t>
      </w:r>
      <w:r w:rsidR="005B3ED3" w:rsidRPr="002712B3">
        <w:rPr>
          <w:rFonts w:ascii="Garamond" w:hAnsi="Garamond"/>
          <w:color w:val="282625"/>
          <w:shd w:val="clear" w:color="auto" w:fill="FFFFFF"/>
        </w:rPr>
        <w:t>,</w:t>
      </w:r>
      <w:r w:rsidR="008E1C52" w:rsidRPr="002712B3">
        <w:rPr>
          <w:rFonts w:ascii="Garamond" w:hAnsi="Garamond"/>
          <w:color w:val="282625"/>
          <w:shd w:val="clear" w:color="auto" w:fill="FFFFFF"/>
        </w:rPr>
        <w:t xml:space="preserve"> en la prevención, detección y sanción de faltas administrativas y hechos que la ley señala como delitos en materia de corrupción, así como la fiscalización y control de recursos públicos. </w:t>
      </w:r>
      <w:r w:rsidR="005B3ED3" w:rsidRPr="002712B3">
        <w:rPr>
          <w:rFonts w:ascii="Garamond" w:hAnsi="Garamond"/>
          <w:color w:val="282625"/>
          <w:shd w:val="clear" w:color="auto" w:fill="FFFFFF"/>
        </w:rPr>
        <w:t>Tres: Posterio</w:t>
      </w:r>
      <w:r w:rsidR="008E1C52" w:rsidRPr="002712B3">
        <w:rPr>
          <w:rFonts w:ascii="Garamond" w:hAnsi="Garamond"/>
          <w:color w:val="282625"/>
          <w:shd w:val="clear" w:color="auto" w:fill="FFFFFF"/>
        </w:rPr>
        <w:t xml:space="preserve">rmente con fecha </w:t>
      </w:r>
      <w:r w:rsidR="005B3ED3" w:rsidRPr="002712B3">
        <w:rPr>
          <w:rFonts w:ascii="Garamond" w:hAnsi="Garamond"/>
          <w:color w:val="282625"/>
          <w:shd w:val="clear" w:color="auto" w:fill="FFFFFF"/>
        </w:rPr>
        <w:t>veintiséis de octubre de dos mil veinte</w:t>
      </w:r>
      <w:r w:rsidR="008E1C52" w:rsidRPr="002712B3">
        <w:rPr>
          <w:rFonts w:ascii="Garamond" w:hAnsi="Garamond"/>
          <w:color w:val="282625"/>
          <w:shd w:val="clear" w:color="auto" w:fill="FFFFFF"/>
        </w:rPr>
        <w:t xml:space="preserve"> por acuerdo del Comité Coordinador del </w:t>
      </w:r>
      <w:r w:rsidR="005B3ED3" w:rsidRPr="002712B3">
        <w:rPr>
          <w:rFonts w:ascii="Garamond" w:hAnsi="Garamond"/>
          <w:color w:val="282625"/>
          <w:shd w:val="clear" w:color="auto" w:fill="FFFFFF"/>
        </w:rPr>
        <w:t xml:space="preserve">Sistema Nacional Anticorrupción fue aprobada </w:t>
      </w:r>
      <w:r w:rsidR="008E1C52" w:rsidRPr="002712B3">
        <w:rPr>
          <w:rFonts w:ascii="Garamond" w:hAnsi="Garamond"/>
          <w:color w:val="282625"/>
          <w:shd w:val="clear" w:color="auto" w:fill="FFFFFF"/>
        </w:rPr>
        <w:t>la p</w:t>
      </w:r>
      <w:r w:rsidR="005B3ED3" w:rsidRPr="002712B3">
        <w:rPr>
          <w:rFonts w:ascii="Garamond" w:hAnsi="Garamond"/>
          <w:color w:val="282625"/>
          <w:shd w:val="clear" w:color="auto" w:fill="FFFFFF"/>
        </w:rPr>
        <w:t>olítica nacional anticorrupción,</w:t>
      </w:r>
      <w:r w:rsidR="008E1C52" w:rsidRPr="002712B3">
        <w:rPr>
          <w:rFonts w:ascii="Garamond" w:hAnsi="Garamond"/>
          <w:color w:val="282625"/>
          <w:shd w:val="clear" w:color="auto" w:fill="FFFFFF"/>
        </w:rPr>
        <w:t xml:space="preserve"> </w:t>
      </w:r>
      <w:r w:rsidR="005B3ED3" w:rsidRPr="002712B3">
        <w:rPr>
          <w:rFonts w:ascii="Garamond" w:hAnsi="Garamond"/>
          <w:color w:val="282625"/>
          <w:shd w:val="clear" w:color="auto" w:fill="FFFFFF"/>
        </w:rPr>
        <w:t>l</w:t>
      </w:r>
      <w:r w:rsidR="008E1C52" w:rsidRPr="002712B3">
        <w:rPr>
          <w:rFonts w:ascii="Garamond" w:hAnsi="Garamond"/>
          <w:color w:val="282625"/>
          <w:shd w:val="clear" w:color="auto" w:fill="FFFFFF"/>
        </w:rPr>
        <w:t>a cual establece estrategias a largo plazo que definirán un diagnóstico y prioridades compartidas a escala nacional.</w:t>
      </w:r>
      <w:r w:rsidR="005B3ED3" w:rsidRPr="002712B3">
        <w:rPr>
          <w:rFonts w:ascii="Garamond" w:hAnsi="Garamond"/>
          <w:color w:val="282625"/>
          <w:shd w:val="clear" w:color="auto" w:fill="FFFFFF"/>
        </w:rPr>
        <w:t xml:space="preserve"> En ese</w:t>
      </w:r>
      <w:r w:rsidR="008E1C52" w:rsidRPr="002712B3">
        <w:rPr>
          <w:rFonts w:ascii="Garamond" w:hAnsi="Garamond"/>
          <w:color w:val="282625"/>
          <w:shd w:val="clear" w:color="auto" w:fill="FFFFFF"/>
        </w:rPr>
        <w:t xml:space="preserve"> </w:t>
      </w:r>
      <w:r w:rsidR="005B3ED3" w:rsidRPr="002712B3">
        <w:rPr>
          <w:rFonts w:ascii="Garamond" w:hAnsi="Garamond"/>
          <w:color w:val="282625"/>
          <w:shd w:val="clear" w:color="auto" w:fill="FFFFFF"/>
        </w:rPr>
        <w:t>s</w:t>
      </w:r>
      <w:r w:rsidR="008E1C52" w:rsidRPr="002712B3">
        <w:rPr>
          <w:rFonts w:ascii="Garamond" w:hAnsi="Garamond"/>
          <w:color w:val="282625"/>
          <w:shd w:val="clear" w:color="auto" w:fill="FFFFFF"/>
        </w:rPr>
        <w:t xml:space="preserve">entido el Estado de Jalisco alineó su propia política anticorrupción mediante un instrumento de amplio alcance denominado </w:t>
      </w:r>
      <w:r w:rsidR="005B3ED3" w:rsidRPr="002712B3">
        <w:rPr>
          <w:rFonts w:ascii="Garamond" w:hAnsi="Garamond"/>
          <w:color w:val="282625"/>
          <w:shd w:val="clear" w:color="auto" w:fill="FFFFFF"/>
        </w:rPr>
        <w:t>PEAJAL, que significa</w:t>
      </w:r>
      <w:r w:rsidR="008E1C52" w:rsidRPr="002712B3">
        <w:rPr>
          <w:rFonts w:ascii="Garamond" w:hAnsi="Garamond"/>
          <w:color w:val="282625"/>
          <w:shd w:val="clear" w:color="auto" w:fill="FFFFFF"/>
        </w:rPr>
        <w:t xml:space="preserve"> </w:t>
      </w:r>
      <w:r w:rsidR="005B3ED3" w:rsidRPr="002712B3">
        <w:rPr>
          <w:rFonts w:ascii="Garamond" w:hAnsi="Garamond"/>
          <w:color w:val="282625"/>
          <w:shd w:val="clear" w:color="auto" w:fill="FFFFFF"/>
        </w:rPr>
        <w:t>“</w:t>
      </w:r>
      <w:r w:rsidR="008E1C52" w:rsidRPr="002712B3">
        <w:rPr>
          <w:rFonts w:ascii="Garamond" w:hAnsi="Garamond"/>
          <w:color w:val="282625"/>
          <w:shd w:val="clear" w:color="auto" w:fill="FFFFFF"/>
        </w:rPr>
        <w:t xml:space="preserve">Política </w:t>
      </w:r>
      <w:r w:rsidR="005B3ED3" w:rsidRPr="002712B3">
        <w:rPr>
          <w:rFonts w:ascii="Garamond" w:hAnsi="Garamond"/>
          <w:color w:val="282625"/>
          <w:shd w:val="clear" w:color="auto" w:fill="FFFFFF"/>
        </w:rPr>
        <w:t>Estatal Anticorrupción</w:t>
      </w:r>
      <w:r w:rsidR="008E1C52" w:rsidRPr="002712B3">
        <w:rPr>
          <w:rFonts w:ascii="Garamond" w:hAnsi="Garamond"/>
          <w:color w:val="282625"/>
          <w:shd w:val="clear" w:color="auto" w:fill="FFFFFF"/>
        </w:rPr>
        <w:t xml:space="preserve"> del Estado de Jalisco</w:t>
      </w:r>
      <w:r w:rsidR="005B3ED3" w:rsidRPr="002712B3">
        <w:rPr>
          <w:rFonts w:ascii="Garamond" w:hAnsi="Garamond"/>
          <w:color w:val="282625"/>
          <w:shd w:val="clear" w:color="auto" w:fill="FFFFFF"/>
        </w:rPr>
        <w:t>”</w:t>
      </w:r>
      <w:r w:rsidR="008E1C52" w:rsidRPr="002712B3">
        <w:rPr>
          <w:rFonts w:ascii="Garamond" w:hAnsi="Garamond"/>
          <w:color w:val="282625"/>
          <w:shd w:val="clear" w:color="auto" w:fill="FFFFFF"/>
        </w:rPr>
        <w:t>. Cuatro</w:t>
      </w:r>
      <w:r w:rsidR="005B3ED3" w:rsidRPr="002712B3">
        <w:rPr>
          <w:rFonts w:ascii="Garamond" w:hAnsi="Garamond"/>
          <w:color w:val="282625"/>
          <w:shd w:val="clear" w:color="auto" w:fill="FFFFFF"/>
        </w:rPr>
        <w:t>:</w:t>
      </w:r>
      <w:r w:rsidR="008E1C52" w:rsidRPr="002712B3">
        <w:rPr>
          <w:rFonts w:ascii="Garamond" w:hAnsi="Garamond"/>
          <w:color w:val="282625"/>
          <w:shd w:val="clear" w:color="auto" w:fill="FFFFFF"/>
        </w:rPr>
        <w:t xml:space="preserve"> Que con fecha </w:t>
      </w:r>
      <w:r w:rsidR="005B3ED3" w:rsidRPr="002712B3">
        <w:rPr>
          <w:rFonts w:ascii="Garamond" w:hAnsi="Garamond"/>
          <w:color w:val="282625"/>
          <w:shd w:val="clear" w:color="auto" w:fill="FFFFFF"/>
        </w:rPr>
        <w:t>treinta de noviembre de dos mil veintidós, se aprobó en sesión d</w:t>
      </w:r>
      <w:r w:rsidR="008E1C52" w:rsidRPr="002712B3">
        <w:rPr>
          <w:rFonts w:ascii="Garamond" w:hAnsi="Garamond"/>
          <w:color w:val="282625"/>
          <w:shd w:val="clear" w:color="auto" w:fill="FFFFFF"/>
        </w:rPr>
        <w:t>el Pleno de es</w:t>
      </w:r>
      <w:r w:rsidR="005B3ED3" w:rsidRPr="002712B3">
        <w:rPr>
          <w:rFonts w:ascii="Garamond" w:hAnsi="Garamond"/>
          <w:color w:val="282625"/>
          <w:shd w:val="clear" w:color="auto" w:fill="FFFFFF"/>
        </w:rPr>
        <w:t>te A</w:t>
      </w:r>
      <w:r w:rsidR="008E1C52" w:rsidRPr="002712B3">
        <w:rPr>
          <w:rFonts w:ascii="Garamond" w:hAnsi="Garamond"/>
          <w:color w:val="282625"/>
          <w:shd w:val="clear" w:color="auto" w:fill="FFFFFF"/>
        </w:rPr>
        <w:t xml:space="preserve">yuntamiento la celebración del Convenio Marco de Coordinación y colaboración entre el </w:t>
      </w:r>
      <w:r w:rsidR="005B3ED3" w:rsidRPr="002712B3">
        <w:rPr>
          <w:rFonts w:ascii="Garamond" w:hAnsi="Garamond"/>
          <w:color w:val="282625"/>
          <w:shd w:val="clear" w:color="auto" w:fill="FFFFFF"/>
        </w:rPr>
        <w:t>M</w:t>
      </w:r>
      <w:r w:rsidR="008E1C52" w:rsidRPr="002712B3">
        <w:rPr>
          <w:rFonts w:ascii="Garamond" w:hAnsi="Garamond"/>
          <w:color w:val="282625"/>
          <w:shd w:val="clear" w:color="auto" w:fill="FFFFFF"/>
        </w:rPr>
        <w:t>unicipio de Puerto Vallarta, Jalisco y el Gobierno del Estado de Jalisco, a través de la Contraloría del Estado de Jalisco</w:t>
      </w:r>
      <w:r w:rsidR="002712B3" w:rsidRPr="002712B3">
        <w:rPr>
          <w:rFonts w:ascii="Garamond" w:hAnsi="Garamond"/>
          <w:color w:val="282625"/>
          <w:shd w:val="clear" w:color="auto" w:fill="FFFFFF"/>
        </w:rPr>
        <w:t>, mismo q</w:t>
      </w:r>
      <w:r w:rsidR="008E1C52" w:rsidRPr="002712B3">
        <w:rPr>
          <w:rFonts w:ascii="Garamond" w:hAnsi="Garamond"/>
          <w:color w:val="282625"/>
          <w:shd w:val="clear" w:color="auto" w:fill="FFFFFF"/>
        </w:rPr>
        <w:t>ue tiene por objeto coordinar la ejecución de estrategias y actividades dirigidas a impulsar la implementación de mecanismos anticorrupción en nuestro</w:t>
      </w:r>
      <w:r w:rsidR="002712B3" w:rsidRPr="002712B3">
        <w:rPr>
          <w:rFonts w:ascii="Garamond" w:hAnsi="Garamond"/>
          <w:color w:val="282625"/>
          <w:shd w:val="clear" w:color="auto" w:fill="FFFFFF"/>
        </w:rPr>
        <w:t xml:space="preserve"> Municipio, c</w:t>
      </w:r>
      <w:r w:rsidR="008E1C52" w:rsidRPr="002712B3">
        <w:rPr>
          <w:rFonts w:ascii="Garamond" w:hAnsi="Garamond"/>
          <w:color w:val="282625"/>
          <w:shd w:val="clear" w:color="auto" w:fill="FFFFFF"/>
        </w:rPr>
        <w:t xml:space="preserve">on la finalidad de dar cumplimiento de los objetivos generales y prioridades de la política estatal anticorrupción. </w:t>
      </w:r>
      <w:r w:rsidR="002712B3" w:rsidRPr="002712B3">
        <w:rPr>
          <w:rFonts w:ascii="Garamond" w:hAnsi="Garamond"/>
          <w:color w:val="282625"/>
          <w:shd w:val="clear" w:color="auto" w:fill="FFFFFF"/>
        </w:rPr>
        <w:t xml:space="preserve">Cinco: Con </w:t>
      </w:r>
      <w:r w:rsidR="008E1C52" w:rsidRPr="002712B3">
        <w:rPr>
          <w:rFonts w:ascii="Garamond" w:hAnsi="Garamond"/>
          <w:color w:val="282625"/>
          <w:shd w:val="clear" w:color="auto" w:fill="FFFFFF"/>
        </w:rPr>
        <w:t xml:space="preserve"> fecha</w:t>
      </w:r>
      <w:r w:rsidR="002712B3" w:rsidRPr="002712B3">
        <w:rPr>
          <w:rFonts w:ascii="Garamond" w:hAnsi="Garamond"/>
          <w:color w:val="282625"/>
          <w:shd w:val="clear" w:color="auto" w:fill="FFFFFF"/>
        </w:rPr>
        <w:t xml:space="preserve"> siete</w:t>
      </w:r>
      <w:r w:rsidR="008E1C52" w:rsidRPr="002712B3">
        <w:rPr>
          <w:rFonts w:ascii="Garamond" w:hAnsi="Garamond"/>
          <w:color w:val="282625"/>
          <w:shd w:val="clear" w:color="auto" w:fill="FFFFFF"/>
        </w:rPr>
        <w:t xml:space="preserve"> de diciembre, se </w:t>
      </w:r>
      <w:r w:rsidR="002712B3" w:rsidRPr="002712B3">
        <w:rPr>
          <w:rFonts w:ascii="Garamond" w:hAnsi="Garamond"/>
          <w:color w:val="282625"/>
          <w:shd w:val="clear" w:color="auto" w:fill="FFFFFF"/>
        </w:rPr>
        <w:t>recibió oficio por parte de la S</w:t>
      </w:r>
      <w:r w:rsidR="008E1C52" w:rsidRPr="002712B3">
        <w:rPr>
          <w:rFonts w:ascii="Garamond" w:hAnsi="Garamond"/>
          <w:color w:val="282625"/>
          <w:shd w:val="clear" w:color="auto" w:fill="FFFFFF"/>
        </w:rPr>
        <w:t xml:space="preserve">ecretaría Técnica del </w:t>
      </w:r>
      <w:r w:rsidR="002712B3" w:rsidRPr="002712B3">
        <w:rPr>
          <w:rFonts w:ascii="Garamond" w:hAnsi="Garamond"/>
          <w:color w:val="282625"/>
          <w:shd w:val="clear" w:color="auto" w:fill="FFFFFF"/>
        </w:rPr>
        <w:t>Sistema Estatal Anticorrupción del Estado de Jalisco,</w:t>
      </w:r>
      <w:r w:rsidR="008E1C52" w:rsidRPr="002712B3">
        <w:rPr>
          <w:rFonts w:ascii="Garamond" w:hAnsi="Garamond"/>
          <w:color w:val="282625"/>
          <w:shd w:val="clear" w:color="auto" w:fill="FFFFFF"/>
        </w:rPr>
        <w:t xml:space="preserve"> </w:t>
      </w:r>
      <w:r w:rsidR="002712B3" w:rsidRPr="002712B3">
        <w:rPr>
          <w:rFonts w:ascii="Garamond" w:hAnsi="Garamond"/>
          <w:color w:val="282625"/>
          <w:shd w:val="clear" w:color="auto" w:fill="FFFFFF"/>
        </w:rPr>
        <w:t>m</w:t>
      </w:r>
      <w:r w:rsidR="008E1C52" w:rsidRPr="002712B3">
        <w:rPr>
          <w:rFonts w:ascii="Garamond" w:hAnsi="Garamond"/>
          <w:color w:val="282625"/>
          <w:shd w:val="clear" w:color="auto" w:fill="FFFFFF"/>
        </w:rPr>
        <w:t>ediante el cual informa la emi</w:t>
      </w:r>
      <w:r w:rsidR="002712B3" w:rsidRPr="002712B3">
        <w:rPr>
          <w:rFonts w:ascii="Garamond" w:hAnsi="Garamond"/>
          <w:color w:val="282625"/>
          <w:shd w:val="clear" w:color="auto" w:fill="FFFFFF"/>
        </w:rPr>
        <w:t>sión de la recomendación número 2022.01, recomenda</w:t>
      </w:r>
      <w:r w:rsidR="008E1C52" w:rsidRPr="002712B3">
        <w:rPr>
          <w:rFonts w:ascii="Garamond" w:hAnsi="Garamond"/>
          <w:color w:val="282625"/>
          <w:shd w:val="clear" w:color="auto" w:fill="FFFFFF"/>
        </w:rPr>
        <w:t xml:space="preserve">ción a los </w:t>
      </w:r>
      <w:r w:rsidR="002712B3" w:rsidRPr="002712B3">
        <w:rPr>
          <w:rFonts w:ascii="Garamond" w:hAnsi="Garamond"/>
          <w:color w:val="282625"/>
          <w:shd w:val="clear" w:color="auto" w:fill="FFFFFF"/>
        </w:rPr>
        <w:t>M</w:t>
      </w:r>
      <w:r w:rsidR="008E1C52" w:rsidRPr="002712B3">
        <w:rPr>
          <w:rFonts w:ascii="Garamond" w:hAnsi="Garamond"/>
          <w:color w:val="282625"/>
          <w:shd w:val="clear" w:color="auto" w:fill="FFFFFF"/>
        </w:rPr>
        <w:t xml:space="preserve">unicipios y al Congreso del Estado para la instalación y funcionamiento de los </w:t>
      </w:r>
      <w:r w:rsidR="002712B3" w:rsidRPr="002712B3">
        <w:rPr>
          <w:rFonts w:ascii="Garamond" w:hAnsi="Garamond"/>
          <w:color w:val="282625"/>
          <w:shd w:val="clear" w:color="auto" w:fill="FFFFFF"/>
        </w:rPr>
        <w:t xml:space="preserve">Sistemas Municipales Anticorrupción, que en su </w:t>
      </w:r>
      <w:r w:rsidR="008E1C52" w:rsidRPr="002712B3">
        <w:rPr>
          <w:rFonts w:ascii="Garamond" w:hAnsi="Garamond"/>
          <w:color w:val="282625"/>
          <w:shd w:val="clear" w:color="auto" w:fill="FFFFFF"/>
        </w:rPr>
        <w:t>parte sustantiva dispone lo siguiente</w:t>
      </w:r>
      <w:r w:rsidR="002712B3" w:rsidRPr="002712B3">
        <w:rPr>
          <w:rFonts w:ascii="Garamond" w:hAnsi="Garamond"/>
          <w:color w:val="282625"/>
          <w:shd w:val="clear" w:color="auto" w:fill="FFFFFF"/>
        </w:rPr>
        <w:t>: Se recomienda a los M</w:t>
      </w:r>
      <w:r w:rsidR="008E1C52" w:rsidRPr="002712B3">
        <w:rPr>
          <w:rFonts w:ascii="Garamond" w:hAnsi="Garamond"/>
          <w:color w:val="282625"/>
          <w:shd w:val="clear" w:color="auto" w:fill="FFFFFF"/>
        </w:rPr>
        <w:t xml:space="preserve">unicipios del Estado de Jalisco incorporar en su normativa interna la creación de un </w:t>
      </w:r>
      <w:r w:rsidR="002712B3" w:rsidRPr="002712B3">
        <w:rPr>
          <w:rFonts w:ascii="Garamond" w:hAnsi="Garamond"/>
          <w:color w:val="282625"/>
          <w:shd w:val="clear" w:color="auto" w:fill="FFFFFF"/>
        </w:rPr>
        <w:t xml:space="preserve">Sistema Municipal Anticorrupción </w:t>
      </w:r>
      <w:r w:rsidR="008E1C52" w:rsidRPr="002712B3">
        <w:rPr>
          <w:rFonts w:ascii="Garamond" w:hAnsi="Garamond"/>
          <w:color w:val="282625"/>
          <w:shd w:val="clear" w:color="auto" w:fill="FFFFFF"/>
        </w:rPr>
        <w:t>en los términos descritos en la primera consideración de este documento.</w:t>
      </w:r>
      <w:r w:rsidR="008E1C52">
        <w:rPr>
          <w:rFonts w:ascii="Georgia" w:hAnsi="Georgia"/>
          <w:color w:val="282625"/>
          <w:sz w:val="23"/>
          <w:szCs w:val="23"/>
          <w:shd w:val="clear" w:color="auto" w:fill="FFFFFF"/>
        </w:rPr>
        <w:t xml:space="preserve"> </w:t>
      </w:r>
      <w:r w:rsidR="00840180" w:rsidRPr="00C00509">
        <w:rPr>
          <w:rFonts w:ascii="Garamond" w:hAnsi="Garamond"/>
          <w:color w:val="282625"/>
          <w:shd w:val="clear" w:color="auto" w:fill="FFFFFF"/>
        </w:rPr>
        <w:t>Seis: En aras d</w:t>
      </w:r>
      <w:r w:rsidR="008E1C52" w:rsidRPr="00C00509">
        <w:rPr>
          <w:rFonts w:ascii="Garamond" w:hAnsi="Garamond"/>
          <w:color w:val="282625"/>
          <w:shd w:val="clear" w:color="auto" w:fill="FFFFFF"/>
        </w:rPr>
        <w:t>e dar cumplimiento con la recomendación anteriormente referida, se remite el oficio</w:t>
      </w:r>
      <w:r w:rsidR="00840180" w:rsidRPr="00C00509">
        <w:rPr>
          <w:rFonts w:ascii="Garamond" w:hAnsi="Garamond"/>
          <w:color w:val="282625"/>
          <w:shd w:val="clear" w:color="auto" w:fill="FFFFFF"/>
        </w:rPr>
        <w:t xml:space="preserve"> 44</w:t>
      </w:r>
      <w:r w:rsidR="008E1C52" w:rsidRPr="00C00509">
        <w:rPr>
          <w:rFonts w:ascii="Garamond" w:hAnsi="Garamond"/>
          <w:color w:val="282625"/>
          <w:shd w:val="clear" w:color="auto" w:fill="FFFFFF"/>
        </w:rPr>
        <w:t xml:space="preserve">66 de fecha </w:t>
      </w:r>
      <w:r w:rsidR="00840180" w:rsidRPr="00C00509">
        <w:rPr>
          <w:rFonts w:ascii="Garamond" w:hAnsi="Garamond"/>
          <w:color w:val="282625"/>
          <w:shd w:val="clear" w:color="auto" w:fill="FFFFFF"/>
        </w:rPr>
        <w:t xml:space="preserve">tres </w:t>
      </w:r>
      <w:r w:rsidR="008E1C52" w:rsidRPr="00C00509">
        <w:rPr>
          <w:rFonts w:ascii="Garamond" w:hAnsi="Garamond"/>
          <w:color w:val="282625"/>
          <w:shd w:val="clear" w:color="auto" w:fill="FFFFFF"/>
        </w:rPr>
        <w:t>de enero del año</w:t>
      </w:r>
      <w:r w:rsidR="00840180" w:rsidRPr="00C00509">
        <w:rPr>
          <w:rFonts w:ascii="Garamond" w:hAnsi="Garamond"/>
          <w:color w:val="282625"/>
          <w:shd w:val="clear" w:color="auto" w:fill="FFFFFF"/>
        </w:rPr>
        <w:t xml:space="preserve"> dos mil veintitrés</w:t>
      </w:r>
      <w:r w:rsidR="008E1C52" w:rsidRPr="00C00509">
        <w:rPr>
          <w:rFonts w:ascii="Garamond" w:hAnsi="Garamond"/>
          <w:color w:val="282625"/>
          <w:shd w:val="clear" w:color="auto" w:fill="FFFFFF"/>
        </w:rPr>
        <w:t xml:space="preserve">, mediante el cual se acepta la recomendación de incorporar en la normativa interna de nuestro municipio la creación de un </w:t>
      </w:r>
      <w:r w:rsidR="00840180" w:rsidRPr="00C00509">
        <w:rPr>
          <w:rFonts w:ascii="Garamond" w:hAnsi="Garamond"/>
          <w:color w:val="282625"/>
          <w:shd w:val="clear" w:color="auto" w:fill="FFFFFF"/>
        </w:rPr>
        <w:t>Sistema Municipal Anticorrupción</w:t>
      </w:r>
      <w:r w:rsidR="008E1C52" w:rsidRPr="00C00509">
        <w:rPr>
          <w:rFonts w:ascii="Garamond" w:hAnsi="Garamond"/>
          <w:color w:val="282625"/>
          <w:shd w:val="clear" w:color="auto" w:fill="FFFFFF"/>
        </w:rPr>
        <w:t xml:space="preserve">. Dentro del mismo oficio se informa que con fecha </w:t>
      </w:r>
      <w:r w:rsidR="00840180" w:rsidRPr="00C00509">
        <w:rPr>
          <w:rFonts w:ascii="Garamond" w:hAnsi="Garamond"/>
          <w:color w:val="282625"/>
          <w:shd w:val="clear" w:color="auto" w:fill="FFFFFF"/>
        </w:rPr>
        <w:t xml:space="preserve">treinta y uno de enero de dos mil diecinueve, mediante acuerdo </w:t>
      </w:r>
      <w:r w:rsidR="008E1C52" w:rsidRPr="00C00509">
        <w:rPr>
          <w:rFonts w:ascii="Garamond" w:hAnsi="Garamond"/>
          <w:color w:val="282625"/>
          <w:shd w:val="clear" w:color="auto" w:fill="FFFFFF"/>
        </w:rPr>
        <w:t>del Pleno del Ayuntamiento de Puerto Vallarta, Jalisco</w:t>
      </w:r>
      <w:r w:rsidR="00840180" w:rsidRPr="00C00509">
        <w:rPr>
          <w:rFonts w:ascii="Garamond" w:hAnsi="Garamond"/>
          <w:color w:val="282625"/>
          <w:shd w:val="clear" w:color="auto" w:fill="FFFFFF"/>
        </w:rPr>
        <w:t>,</w:t>
      </w:r>
      <w:r w:rsidR="008E1C52" w:rsidRPr="00C00509">
        <w:rPr>
          <w:rFonts w:ascii="Garamond" w:hAnsi="Garamond"/>
          <w:color w:val="282625"/>
          <w:shd w:val="clear" w:color="auto" w:fill="FFFFFF"/>
        </w:rPr>
        <w:t xml:space="preserve"> </w:t>
      </w:r>
      <w:r w:rsidR="00C00509" w:rsidRPr="00C00509">
        <w:rPr>
          <w:rFonts w:ascii="Garamond" w:hAnsi="Garamond"/>
          <w:color w:val="282625"/>
          <w:shd w:val="clear" w:color="auto" w:fill="FFFFFF"/>
        </w:rPr>
        <w:t>número</w:t>
      </w:r>
      <w:r w:rsidR="007F2067">
        <w:rPr>
          <w:rFonts w:ascii="Garamond" w:hAnsi="Garamond"/>
          <w:color w:val="282625"/>
          <w:shd w:val="clear" w:color="auto" w:fill="FFFFFF"/>
        </w:rPr>
        <w:t xml:space="preserve"> 066</w:t>
      </w:r>
      <w:r w:rsidR="00840180" w:rsidRPr="00C00509">
        <w:rPr>
          <w:rFonts w:ascii="Garamond" w:hAnsi="Garamond"/>
          <w:color w:val="282625"/>
          <w:shd w:val="clear" w:color="auto" w:fill="FFFFFF"/>
        </w:rPr>
        <w:t>/2019, se aprobó tu</w:t>
      </w:r>
      <w:r w:rsidR="008E1C52" w:rsidRPr="00C00509">
        <w:rPr>
          <w:rFonts w:ascii="Garamond" w:hAnsi="Garamond"/>
          <w:color w:val="282625"/>
          <w:shd w:val="clear" w:color="auto" w:fill="FFFFFF"/>
        </w:rPr>
        <w:t xml:space="preserve">rnar para su estudio y posterior dictamen a la Comisión </w:t>
      </w:r>
      <w:r w:rsidR="00840180" w:rsidRPr="00C00509">
        <w:rPr>
          <w:rFonts w:ascii="Garamond" w:hAnsi="Garamond"/>
          <w:color w:val="282625"/>
          <w:shd w:val="clear" w:color="auto" w:fill="FFFFFF"/>
        </w:rPr>
        <w:t>E</w:t>
      </w:r>
      <w:r w:rsidR="008E1C52" w:rsidRPr="00C00509">
        <w:rPr>
          <w:rFonts w:ascii="Garamond" w:hAnsi="Garamond"/>
          <w:color w:val="282625"/>
          <w:shd w:val="clear" w:color="auto" w:fill="FFFFFF"/>
        </w:rPr>
        <w:t>d</w:t>
      </w:r>
      <w:r w:rsidR="00840180" w:rsidRPr="00C00509">
        <w:rPr>
          <w:rFonts w:ascii="Garamond" w:hAnsi="Garamond"/>
          <w:color w:val="282625"/>
          <w:shd w:val="clear" w:color="auto" w:fill="FFFFFF"/>
        </w:rPr>
        <w:t xml:space="preserve">ilicia </w:t>
      </w:r>
      <w:r w:rsidR="008E1C52" w:rsidRPr="00C00509">
        <w:rPr>
          <w:rFonts w:ascii="Garamond" w:hAnsi="Garamond"/>
          <w:color w:val="282625"/>
          <w:shd w:val="clear" w:color="auto" w:fill="FFFFFF"/>
        </w:rPr>
        <w:t xml:space="preserve">de Hacienda, </w:t>
      </w:r>
      <w:r w:rsidR="00840180" w:rsidRPr="00C00509">
        <w:rPr>
          <w:rFonts w:ascii="Garamond" w:hAnsi="Garamond"/>
          <w:color w:val="282625"/>
          <w:shd w:val="clear" w:color="auto" w:fill="FFFFFF"/>
        </w:rPr>
        <w:t xml:space="preserve">Gobernación, </w:t>
      </w:r>
      <w:r w:rsidR="008E1C52" w:rsidRPr="00C00509">
        <w:rPr>
          <w:rFonts w:ascii="Garamond" w:hAnsi="Garamond"/>
          <w:color w:val="282625"/>
          <w:shd w:val="clear" w:color="auto" w:fill="FFFFFF"/>
        </w:rPr>
        <w:t xml:space="preserve">Reglamentos </w:t>
      </w:r>
      <w:r w:rsidR="00840180" w:rsidRPr="00C00509">
        <w:rPr>
          <w:rFonts w:ascii="Garamond" w:hAnsi="Garamond"/>
          <w:color w:val="282625"/>
          <w:shd w:val="clear" w:color="auto" w:fill="FFFFFF"/>
        </w:rPr>
        <w:t>y Puntos Constitucionales</w:t>
      </w:r>
      <w:r w:rsidR="008E1C52" w:rsidRPr="00C00509">
        <w:rPr>
          <w:rFonts w:ascii="Garamond" w:hAnsi="Garamond"/>
          <w:color w:val="282625"/>
          <w:shd w:val="clear" w:color="auto" w:fill="FFFFFF"/>
        </w:rPr>
        <w:t xml:space="preserve">, así como la Comisión </w:t>
      </w:r>
      <w:r w:rsidR="00840180" w:rsidRPr="00C00509">
        <w:rPr>
          <w:rFonts w:ascii="Garamond" w:hAnsi="Garamond"/>
          <w:color w:val="282625"/>
          <w:shd w:val="clear" w:color="auto" w:fill="FFFFFF"/>
        </w:rPr>
        <w:t>Edilicia de Participación Ciudadana</w:t>
      </w:r>
      <w:r w:rsidR="008E1C52" w:rsidRPr="00C00509">
        <w:rPr>
          <w:rFonts w:ascii="Garamond" w:hAnsi="Garamond"/>
          <w:color w:val="282625"/>
          <w:shd w:val="clear" w:color="auto" w:fill="FFFFFF"/>
        </w:rPr>
        <w:t xml:space="preserve">, la iniciativa de </w:t>
      </w:r>
      <w:r w:rsidR="00840180" w:rsidRPr="00C00509">
        <w:rPr>
          <w:rFonts w:ascii="Garamond" w:hAnsi="Garamond"/>
          <w:color w:val="282625"/>
          <w:shd w:val="clear" w:color="auto" w:fill="FFFFFF"/>
        </w:rPr>
        <w:t>a</w:t>
      </w:r>
      <w:r w:rsidR="008E1C52" w:rsidRPr="00C00509">
        <w:rPr>
          <w:rFonts w:ascii="Garamond" w:hAnsi="Garamond"/>
          <w:color w:val="282625"/>
          <w:shd w:val="clear" w:color="auto" w:fill="FFFFFF"/>
        </w:rPr>
        <w:t>cu</w:t>
      </w:r>
      <w:r w:rsidR="00840180" w:rsidRPr="00C00509">
        <w:rPr>
          <w:rFonts w:ascii="Garamond" w:hAnsi="Garamond"/>
          <w:color w:val="282625"/>
          <w:shd w:val="clear" w:color="auto" w:fill="FFFFFF"/>
        </w:rPr>
        <w:t>erd</w:t>
      </w:r>
      <w:r w:rsidR="008E1C52" w:rsidRPr="00C00509">
        <w:rPr>
          <w:rFonts w:ascii="Garamond" w:hAnsi="Garamond"/>
          <w:color w:val="282625"/>
          <w:shd w:val="clear" w:color="auto" w:fill="FFFFFF"/>
        </w:rPr>
        <w:t xml:space="preserve">o </w:t>
      </w:r>
      <w:r w:rsidR="00840180" w:rsidRPr="00C00509">
        <w:rPr>
          <w:rFonts w:ascii="Garamond" w:hAnsi="Garamond"/>
          <w:color w:val="282625"/>
          <w:shd w:val="clear" w:color="auto" w:fill="FFFFFF"/>
        </w:rPr>
        <w:t>e</w:t>
      </w:r>
      <w:r w:rsidR="008E1C52" w:rsidRPr="00C00509">
        <w:rPr>
          <w:rFonts w:ascii="Garamond" w:hAnsi="Garamond"/>
          <w:color w:val="282625"/>
          <w:shd w:val="clear" w:color="auto" w:fill="FFFFFF"/>
        </w:rPr>
        <w:t>d</w:t>
      </w:r>
      <w:r w:rsidR="00840180" w:rsidRPr="00C00509">
        <w:rPr>
          <w:rFonts w:ascii="Garamond" w:hAnsi="Garamond"/>
          <w:color w:val="282625"/>
          <w:shd w:val="clear" w:color="auto" w:fill="FFFFFF"/>
        </w:rPr>
        <w:t>i</w:t>
      </w:r>
      <w:r w:rsidR="008E1C52" w:rsidRPr="00C00509">
        <w:rPr>
          <w:rFonts w:ascii="Garamond" w:hAnsi="Garamond"/>
          <w:color w:val="282625"/>
          <w:shd w:val="clear" w:color="auto" w:fill="FFFFFF"/>
        </w:rPr>
        <w:t>l</w:t>
      </w:r>
      <w:r w:rsidR="00840180" w:rsidRPr="00C00509">
        <w:rPr>
          <w:rFonts w:ascii="Garamond" w:hAnsi="Garamond"/>
          <w:color w:val="282625"/>
          <w:shd w:val="clear" w:color="auto" w:fill="FFFFFF"/>
        </w:rPr>
        <w:t>icio</w:t>
      </w:r>
      <w:r w:rsidR="008E1C52" w:rsidRPr="00C00509">
        <w:rPr>
          <w:rFonts w:ascii="Garamond" w:hAnsi="Garamond"/>
          <w:color w:val="282625"/>
          <w:shd w:val="clear" w:color="auto" w:fill="FFFFFF"/>
        </w:rPr>
        <w:t xml:space="preserve"> para la creación del Reglamento del </w:t>
      </w:r>
      <w:r w:rsidR="00840180" w:rsidRPr="00C00509">
        <w:rPr>
          <w:rFonts w:ascii="Garamond" w:hAnsi="Garamond"/>
          <w:color w:val="282625"/>
          <w:shd w:val="clear" w:color="auto" w:fill="FFFFFF"/>
        </w:rPr>
        <w:t>Sistema Municipal Anticorrupción del Municipio</w:t>
      </w:r>
      <w:r w:rsidR="008E1C52" w:rsidRPr="00C00509">
        <w:rPr>
          <w:rFonts w:ascii="Garamond" w:hAnsi="Garamond"/>
          <w:color w:val="282625"/>
          <w:shd w:val="clear" w:color="auto" w:fill="FFFFFF"/>
        </w:rPr>
        <w:t xml:space="preserve"> de Puerto Vallarta, Jalisco. </w:t>
      </w:r>
      <w:r w:rsidR="00840180" w:rsidRPr="00C00509">
        <w:rPr>
          <w:rFonts w:ascii="Garamond" w:hAnsi="Garamond"/>
          <w:color w:val="282625"/>
          <w:shd w:val="clear" w:color="auto" w:fill="FFFFFF"/>
        </w:rPr>
        <w:t>A su vez, s</w:t>
      </w:r>
      <w:r w:rsidR="008E1C52" w:rsidRPr="00C00509">
        <w:rPr>
          <w:rFonts w:ascii="Garamond" w:hAnsi="Garamond"/>
          <w:color w:val="282625"/>
          <w:shd w:val="clear" w:color="auto" w:fill="FFFFFF"/>
        </w:rPr>
        <w:t xml:space="preserve">e manifestó que esta administración pública traía el seguimiento para la aprobación y posterior creación del </w:t>
      </w:r>
      <w:r w:rsidR="00840180" w:rsidRPr="00C00509">
        <w:rPr>
          <w:rFonts w:ascii="Garamond" w:hAnsi="Garamond"/>
          <w:color w:val="282625"/>
          <w:shd w:val="clear" w:color="auto" w:fill="FFFFFF"/>
        </w:rPr>
        <w:t>Sistema Municipal Anticorrupción</w:t>
      </w:r>
      <w:r w:rsidR="008E1C52" w:rsidRPr="00C00509">
        <w:rPr>
          <w:rFonts w:ascii="Garamond" w:hAnsi="Garamond"/>
          <w:color w:val="282625"/>
          <w:shd w:val="clear" w:color="auto" w:fill="FFFFFF"/>
        </w:rPr>
        <w:t xml:space="preserve">. </w:t>
      </w:r>
      <w:r w:rsidR="00840180" w:rsidRPr="00C00509">
        <w:rPr>
          <w:rFonts w:ascii="Garamond" w:hAnsi="Garamond"/>
          <w:color w:val="282625"/>
          <w:shd w:val="clear" w:color="auto" w:fill="FFFFFF"/>
        </w:rPr>
        <w:t xml:space="preserve">Siete: </w:t>
      </w:r>
      <w:r w:rsidR="008E1C52" w:rsidRPr="00C00509">
        <w:rPr>
          <w:rFonts w:ascii="Garamond" w:hAnsi="Garamond"/>
          <w:color w:val="282625"/>
          <w:shd w:val="clear" w:color="auto" w:fill="FFFFFF"/>
        </w:rPr>
        <w:t xml:space="preserve">A sí misma mediante sesión ordinaria del </w:t>
      </w:r>
      <w:r w:rsidR="008E1C52" w:rsidRPr="00C00509">
        <w:rPr>
          <w:rFonts w:ascii="Garamond" w:hAnsi="Garamond"/>
          <w:color w:val="282625"/>
          <w:shd w:val="clear" w:color="auto" w:fill="FFFFFF"/>
        </w:rPr>
        <w:lastRenderedPageBreak/>
        <w:t>H</w:t>
      </w:r>
      <w:r w:rsidR="00840180" w:rsidRPr="00C00509">
        <w:rPr>
          <w:rFonts w:ascii="Garamond" w:hAnsi="Garamond"/>
          <w:color w:val="282625"/>
          <w:shd w:val="clear" w:color="auto" w:fill="FFFFFF"/>
        </w:rPr>
        <w:t>.</w:t>
      </w:r>
      <w:r w:rsidR="008E1C52" w:rsidRPr="00C00509">
        <w:rPr>
          <w:rFonts w:ascii="Garamond" w:hAnsi="Garamond"/>
          <w:color w:val="282625"/>
          <w:shd w:val="clear" w:color="auto" w:fill="FFFFFF"/>
        </w:rPr>
        <w:t xml:space="preserve"> Ayuntamiento de fecha </w:t>
      </w:r>
      <w:r w:rsidR="00840180" w:rsidRPr="00C00509">
        <w:rPr>
          <w:rFonts w:ascii="Garamond" w:hAnsi="Garamond"/>
          <w:color w:val="282625"/>
          <w:shd w:val="clear" w:color="auto" w:fill="FFFFFF"/>
        </w:rPr>
        <w:t>veintiocho de febrero de dos mil veintitrés</w:t>
      </w:r>
      <w:r w:rsidR="008E1C52" w:rsidRPr="00C00509">
        <w:rPr>
          <w:rFonts w:ascii="Garamond" w:hAnsi="Garamond"/>
          <w:color w:val="282625"/>
          <w:shd w:val="clear" w:color="auto" w:fill="FFFFFF"/>
        </w:rPr>
        <w:t xml:space="preserve">, recayó el </w:t>
      </w:r>
      <w:r w:rsidR="00840180" w:rsidRPr="00C00509">
        <w:rPr>
          <w:rFonts w:ascii="Garamond" w:hAnsi="Garamond"/>
          <w:color w:val="282625"/>
          <w:shd w:val="clear" w:color="auto" w:fill="FFFFFF"/>
        </w:rPr>
        <w:t xml:space="preserve">acuerdo </w:t>
      </w:r>
      <w:r w:rsidR="007F2067">
        <w:rPr>
          <w:rFonts w:ascii="Garamond" w:hAnsi="Garamond"/>
          <w:color w:val="282625"/>
          <w:shd w:val="clear" w:color="auto" w:fill="FFFFFF"/>
        </w:rPr>
        <w:t>ed</w:t>
      </w:r>
      <w:r w:rsidR="00840180" w:rsidRPr="00C00509">
        <w:rPr>
          <w:rFonts w:ascii="Garamond" w:hAnsi="Garamond"/>
          <w:color w:val="282625"/>
          <w:shd w:val="clear" w:color="auto" w:fill="FFFFFF"/>
        </w:rPr>
        <w:t>i</w:t>
      </w:r>
      <w:r w:rsidR="007F2067">
        <w:rPr>
          <w:rFonts w:ascii="Garamond" w:hAnsi="Garamond"/>
          <w:color w:val="282625"/>
          <w:shd w:val="clear" w:color="auto" w:fill="FFFFFF"/>
        </w:rPr>
        <w:t>l</w:t>
      </w:r>
      <w:r w:rsidR="00840180" w:rsidRPr="00C00509">
        <w:rPr>
          <w:rFonts w:ascii="Garamond" w:hAnsi="Garamond"/>
          <w:color w:val="282625"/>
          <w:shd w:val="clear" w:color="auto" w:fill="FFFFFF"/>
        </w:rPr>
        <w:t>icio número 313</w:t>
      </w:r>
      <w:r w:rsidR="008E1C52" w:rsidRPr="00C00509">
        <w:rPr>
          <w:rFonts w:ascii="Garamond" w:hAnsi="Garamond"/>
          <w:color w:val="282625"/>
          <w:shd w:val="clear" w:color="auto" w:fill="FFFFFF"/>
        </w:rPr>
        <w:t>/</w:t>
      </w:r>
      <w:r w:rsidR="00C00509" w:rsidRPr="00C00509">
        <w:rPr>
          <w:rFonts w:ascii="Garamond" w:hAnsi="Garamond"/>
          <w:color w:val="282625"/>
          <w:shd w:val="clear" w:color="auto" w:fill="FFFFFF"/>
        </w:rPr>
        <w:t xml:space="preserve">2023, mediante el </w:t>
      </w:r>
      <w:r w:rsidR="008E1C52" w:rsidRPr="00C00509">
        <w:rPr>
          <w:rFonts w:ascii="Garamond" w:hAnsi="Garamond"/>
          <w:color w:val="282625"/>
          <w:shd w:val="clear" w:color="auto" w:fill="FFFFFF"/>
        </w:rPr>
        <w:t>cual se aprueba tu</w:t>
      </w:r>
      <w:r w:rsidR="00C00509" w:rsidRPr="00C00509">
        <w:rPr>
          <w:rFonts w:ascii="Garamond" w:hAnsi="Garamond"/>
          <w:color w:val="282625"/>
          <w:shd w:val="clear" w:color="auto" w:fill="FFFFFF"/>
        </w:rPr>
        <w:t>rnar para estudio y dictami</w:t>
      </w:r>
      <w:r w:rsidR="008E1C52" w:rsidRPr="00C00509">
        <w:rPr>
          <w:rFonts w:ascii="Garamond" w:hAnsi="Garamond"/>
          <w:color w:val="282625"/>
          <w:shd w:val="clear" w:color="auto" w:fill="FFFFFF"/>
        </w:rPr>
        <w:t xml:space="preserve">nación a las </w:t>
      </w:r>
      <w:r w:rsidR="00C00509" w:rsidRPr="00C00509">
        <w:rPr>
          <w:rFonts w:ascii="Garamond" w:hAnsi="Garamond"/>
          <w:color w:val="282625"/>
          <w:shd w:val="clear" w:color="auto" w:fill="FFFFFF"/>
        </w:rPr>
        <w:t>Comisiones Edilicias de Reglamentos y Puntos Constitucionales,</w:t>
      </w:r>
      <w:r w:rsidR="008E1C52" w:rsidRPr="00C00509">
        <w:rPr>
          <w:rFonts w:ascii="Garamond" w:hAnsi="Garamond"/>
          <w:color w:val="282625"/>
          <w:shd w:val="clear" w:color="auto" w:fill="FFFFFF"/>
        </w:rPr>
        <w:t xml:space="preserve"> </w:t>
      </w:r>
      <w:r w:rsidR="00C00509" w:rsidRPr="00C00509">
        <w:rPr>
          <w:rFonts w:ascii="Garamond" w:hAnsi="Garamond"/>
          <w:color w:val="282625"/>
          <w:shd w:val="clear" w:color="auto" w:fill="FFFFFF"/>
        </w:rPr>
        <w:t xml:space="preserve">Justicia y </w:t>
      </w:r>
      <w:r w:rsidR="008E1C52" w:rsidRPr="00C00509">
        <w:rPr>
          <w:rFonts w:ascii="Garamond" w:hAnsi="Garamond"/>
          <w:color w:val="282625"/>
          <w:shd w:val="clear" w:color="auto" w:fill="FFFFFF"/>
        </w:rPr>
        <w:t>Derechos humanos</w:t>
      </w:r>
      <w:r w:rsidR="00C00509" w:rsidRPr="00C00509">
        <w:rPr>
          <w:rFonts w:ascii="Garamond" w:hAnsi="Garamond"/>
          <w:color w:val="282625"/>
          <w:shd w:val="clear" w:color="auto" w:fill="FFFFFF"/>
        </w:rPr>
        <w:t>,</w:t>
      </w:r>
      <w:r w:rsidR="008E1C52" w:rsidRPr="00C00509">
        <w:rPr>
          <w:rFonts w:ascii="Garamond" w:hAnsi="Garamond"/>
          <w:color w:val="282625"/>
          <w:shd w:val="clear" w:color="auto" w:fill="FFFFFF"/>
        </w:rPr>
        <w:t xml:space="preserve"> la iniciativa de ordenamiento municipal que propone la creación del </w:t>
      </w:r>
      <w:r w:rsidR="00C00509" w:rsidRPr="00C00509">
        <w:rPr>
          <w:rFonts w:ascii="Garamond" w:hAnsi="Garamond"/>
          <w:color w:val="282625"/>
          <w:shd w:val="clear" w:color="auto" w:fill="FFFFFF"/>
        </w:rPr>
        <w:t>Código de Ética y Reglas de Integridad Municipal para el M</w:t>
      </w:r>
      <w:r w:rsidR="008E1C52" w:rsidRPr="00C00509">
        <w:rPr>
          <w:rFonts w:ascii="Garamond" w:hAnsi="Garamond"/>
          <w:color w:val="282625"/>
          <w:shd w:val="clear" w:color="auto" w:fill="FFFFFF"/>
        </w:rPr>
        <w:t xml:space="preserve">unicipio de Puerto Vallarta, Jalisco, en cumplimiento con la Ley </w:t>
      </w:r>
      <w:r w:rsidR="00C00509" w:rsidRPr="00C00509">
        <w:rPr>
          <w:rFonts w:ascii="Garamond" w:hAnsi="Garamond"/>
          <w:color w:val="282625"/>
          <w:shd w:val="clear" w:color="auto" w:fill="FFFFFF"/>
        </w:rPr>
        <w:t>General de Responsabilidades Administrativas,</w:t>
      </w:r>
      <w:r w:rsidR="008E1C52" w:rsidRPr="00C00509">
        <w:rPr>
          <w:rFonts w:ascii="Garamond" w:hAnsi="Garamond"/>
          <w:color w:val="282625"/>
          <w:shd w:val="clear" w:color="auto" w:fill="FFFFFF"/>
        </w:rPr>
        <w:t xml:space="preserve"> </w:t>
      </w:r>
      <w:r w:rsidR="00C00509" w:rsidRPr="00C00509">
        <w:rPr>
          <w:rFonts w:ascii="Garamond" w:hAnsi="Garamond"/>
          <w:color w:val="282625"/>
          <w:shd w:val="clear" w:color="auto" w:fill="FFFFFF"/>
        </w:rPr>
        <w:t>dicho código</w:t>
      </w:r>
      <w:r w:rsidR="008E1C52" w:rsidRPr="00C00509">
        <w:rPr>
          <w:rFonts w:ascii="Garamond" w:hAnsi="Garamond"/>
          <w:color w:val="282625"/>
          <w:shd w:val="clear" w:color="auto" w:fill="FFFFFF"/>
        </w:rPr>
        <w:t xml:space="preserve"> forma parte de las estrategias y actividades dirigidas a impulsar la implementación de mecani</w:t>
      </w:r>
      <w:r w:rsidR="00C00509" w:rsidRPr="00C00509">
        <w:rPr>
          <w:rFonts w:ascii="Garamond" w:hAnsi="Garamond"/>
          <w:color w:val="282625"/>
          <w:shd w:val="clear" w:color="auto" w:fill="FFFFFF"/>
        </w:rPr>
        <w:t>smos anticorrupción en nuestro M</w:t>
      </w:r>
      <w:r w:rsidR="008E1C52" w:rsidRPr="00C00509">
        <w:rPr>
          <w:rFonts w:ascii="Garamond" w:hAnsi="Garamond"/>
          <w:color w:val="282625"/>
          <w:shd w:val="clear" w:color="auto" w:fill="FFFFFF"/>
        </w:rPr>
        <w:t>unicipio</w:t>
      </w:r>
      <w:r w:rsidR="00C00509" w:rsidRPr="00C00509">
        <w:rPr>
          <w:rFonts w:ascii="Garamond" w:hAnsi="Garamond"/>
          <w:color w:val="282625"/>
          <w:shd w:val="clear" w:color="auto" w:fill="FFFFFF"/>
        </w:rPr>
        <w:t xml:space="preserve"> y a su vez</w:t>
      </w:r>
      <w:r w:rsidR="008E1C52" w:rsidRPr="00C00509">
        <w:rPr>
          <w:rFonts w:ascii="Garamond" w:hAnsi="Garamond"/>
          <w:color w:val="282625"/>
          <w:shd w:val="clear" w:color="auto" w:fill="FFFFFF"/>
        </w:rPr>
        <w:t xml:space="preserve"> </w:t>
      </w:r>
      <w:r w:rsidR="00C00509" w:rsidRPr="00C00509">
        <w:rPr>
          <w:rFonts w:ascii="Garamond" w:hAnsi="Garamond"/>
          <w:color w:val="282625"/>
          <w:shd w:val="clear" w:color="auto" w:fill="FFFFFF"/>
        </w:rPr>
        <w:t>dar c</w:t>
      </w:r>
      <w:r w:rsidR="008E1C52" w:rsidRPr="00C00509">
        <w:rPr>
          <w:rFonts w:ascii="Garamond" w:hAnsi="Garamond"/>
          <w:color w:val="282625"/>
          <w:shd w:val="clear" w:color="auto" w:fill="FFFFFF"/>
        </w:rPr>
        <w:t>umpli</w:t>
      </w:r>
      <w:r w:rsidR="00C00509" w:rsidRPr="00C00509">
        <w:rPr>
          <w:rFonts w:ascii="Garamond" w:hAnsi="Garamond"/>
          <w:color w:val="282625"/>
          <w:shd w:val="clear" w:color="auto" w:fill="FFFFFF"/>
        </w:rPr>
        <w:t>miento a</w:t>
      </w:r>
      <w:r w:rsidR="008E1C52" w:rsidRPr="00C00509">
        <w:rPr>
          <w:rFonts w:ascii="Garamond" w:hAnsi="Garamond"/>
          <w:color w:val="282625"/>
          <w:shd w:val="clear" w:color="auto" w:fill="FFFFFF"/>
        </w:rPr>
        <w:t xml:space="preserve"> los objetivos generales y prioridades de la política estatal anticorrupción.</w:t>
      </w:r>
      <w:r w:rsidR="008E1C52">
        <w:rPr>
          <w:rFonts w:ascii="Georgia" w:hAnsi="Georgia"/>
          <w:color w:val="282625"/>
          <w:sz w:val="23"/>
          <w:szCs w:val="23"/>
          <w:shd w:val="clear" w:color="auto" w:fill="FFFFFF"/>
        </w:rPr>
        <w:t xml:space="preserve"> </w:t>
      </w:r>
      <w:r w:rsidR="00C00509" w:rsidRPr="003C0CB3">
        <w:rPr>
          <w:rFonts w:ascii="Garamond" w:hAnsi="Garamond"/>
          <w:color w:val="282625"/>
          <w:shd w:val="clear" w:color="auto" w:fill="FFFFFF"/>
        </w:rPr>
        <w:t>Consideraciones. Primera:</w:t>
      </w:r>
      <w:r w:rsidR="008E1C52" w:rsidRPr="003C0CB3">
        <w:rPr>
          <w:rFonts w:ascii="Garamond" w:hAnsi="Garamond"/>
          <w:color w:val="282625"/>
          <w:shd w:val="clear" w:color="auto" w:fill="FFFFFF"/>
        </w:rPr>
        <w:t xml:space="preserve"> </w:t>
      </w:r>
      <w:r w:rsidR="00C00509" w:rsidRPr="003C0CB3">
        <w:rPr>
          <w:rFonts w:ascii="Garamond" w:hAnsi="Garamond"/>
          <w:color w:val="282625"/>
          <w:shd w:val="clear" w:color="auto" w:fill="FFFFFF"/>
        </w:rPr>
        <w:t>Que a</w:t>
      </w:r>
      <w:r w:rsidR="008E1C52" w:rsidRPr="003C0CB3">
        <w:rPr>
          <w:rFonts w:ascii="Garamond" w:hAnsi="Garamond"/>
          <w:color w:val="282625"/>
          <w:shd w:val="clear" w:color="auto" w:fill="FFFFFF"/>
        </w:rPr>
        <w:t xml:space="preserve"> raíz de las reformas constitucionales en el año </w:t>
      </w:r>
      <w:r w:rsidR="00C00509" w:rsidRPr="003C0CB3">
        <w:rPr>
          <w:rFonts w:ascii="Garamond" w:hAnsi="Garamond"/>
          <w:color w:val="282625"/>
          <w:shd w:val="clear" w:color="auto" w:fill="FFFFFF"/>
        </w:rPr>
        <w:t>dos mil quince</w:t>
      </w:r>
      <w:r w:rsidR="008E1C52" w:rsidRPr="003C0CB3">
        <w:rPr>
          <w:rFonts w:ascii="Garamond" w:hAnsi="Garamond"/>
          <w:color w:val="282625"/>
          <w:shd w:val="clear" w:color="auto" w:fill="FFFFFF"/>
        </w:rPr>
        <w:t xml:space="preserve"> en materia de corrupción, en su artículo </w:t>
      </w:r>
      <w:r w:rsidR="00C00509" w:rsidRPr="003C0CB3">
        <w:rPr>
          <w:rFonts w:ascii="Garamond" w:hAnsi="Garamond"/>
          <w:color w:val="282625"/>
          <w:shd w:val="clear" w:color="auto" w:fill="FFFFFF"/>
        </w:rPr>
        <w:t>séptimo transitorio, señala que los</w:t>
      </w:r>
      <w:r w:rsidR="008E1C52" w:rsidRPr="003C0CB3">
        <w:rPr>
          <w:rFonts w:ascii="Garamond" w:hAnsi="Garamond"/>
          <w:color w:val="282625"/>
          <w:shd w:val="clear" w:color="auto" w:fill="FFFFFF"/>
        </w:rPr>
        <w:t xml:space="preserve"> </w:t>
      </w:r>
      <w:r w:rsidR="00C00509" w:rsidRPr="003C0CB3">
        <w:rPr>
          <w:rFonts w:ascii="Garamond" w:hAnsi="Garamond"/>
          <w:color w:val="282625"/>
          <w:shd w:val="clear" w:color="auto" w:fill="FFFFFF"/>
        </w:rPr>
        <w:t>s</w:t>
      </w:r>
      <w:r w:rsidR="008E1C52" w:rsidRPr="003C0CB3">
        <w:rPr>
          <w:rFonts w:ascii="Garamond" w:hAnsi="Garamond"/>
          <w:color w:val="282625"/>
          <w:shd w:val="clear" w:color="auto" w:fill="FFFFFF"/>
        </w:rPr>
        <w:t>istemas anticorrupción de las entidades federativas deberán conformarse de acuerdo con las leyes ge</w:t>
      </w:r>
      <w:r w:rsidR="00C00509" w:rsidRPr="003C0CB3">
        <w:rPr>
          <w:rFonts w:ascii="Garamond" w:hAnsi="Garamond"/>
          <w:color w:val="282625"/>
          <w:shd w:val="clear" w:color="auto" w:fill="FFFFFF"/>
        </w:rPr>
        <w:t>nerales que resulten aplicables,</w:t>
      </w:r>
      <w:r w:rsidR="008E1C52" w:rsidRPr="003C0CB3">
        <w:rPr>
          <w:rFonts w:ascii="Garamond" w:hAnsi="Garamond"/>
          <w:color w:val="282625"/>
          <w:shd w:val="clear" w:color="auto" w:fill="FFFFFF"/>
        </w:rPr>
        <w:t xml:space="preserve"> </w:t>
      </w:r>
      <w:r w:rsidR="00C00509" w:rsidRPr="003C0CB3">
        <w:rPr>
          <w:rFonts w:ascii="Garamond" w:hAnsi="Garamond"/>
          <w:color w:val="282625"/>
          <w:shd w:val="clear" w:color="auto" w:fill="FFFFFF"/>
        </w:rPr>
        <w:t>l</w:t>
      </w:r>
      <w:r w:rsidR="008E1C52" w:rsidRPr="003C0CB3">
        <w:rPr>
          <w:rFonts w:ascii="Garamond" w:hAnsi="Garamond"/>
          <w:color w:val="282625"/>
          <w:shd w:val="clear" w:color="auto" w:fill="FFFFFF"/>
        </w:rPr>
        <w:t>as constituciones y leyes local</w:t>
      </w:r>
      <w:r w:rsidR="00C00509" w:rsidRPr="003C0CB3">
        <w:rPr>
          <w:rFonts w:ascii="Garamond" w:hAnsi="Garamond"/>
          <w:color w:val="282625"/>
          <w:shd w:val="clear" w:color="auto" w:fill="FFFFFF"/>
        </w:rPr>
        <w:t>es</w:t>
      </w:r>
      <w:r w:rsidR="008E1C52" w:rsidRPr="003C0CB3">
        <w:rPr>
          <w:rFonts w:ascii="Garamond" w:hAnsi="Garamond"/>
          <w:color w:val="282625"/>
          <w:shd w:val="clear" w:color="auto" w:fill="FFFFFF"/>
        </w:rPr>
        <w:t xml:space="preserve">. </w:t>
      </w:r>
      <w:r w:rsidR="00C00509" w:rsidRPr="003C0CB3">
        <w:rPr>
          <w:rFonts w:ascii="Garamond" w:hAnsi="Garamond"/>
          <w:color w:val="282625"/>
          <w:shd w:val="clear" w:color="auto" w:fill="FFFFFF"/>
        </w:rPr>
        <w:t>Dos: Que la Ley G</w:t>
      </w:r>
      <w:r w:rsidR="008E1C52" w:rsidRPr="003C0CB3">
        <w:rPr>
          <w:rFonts w:ascii="Garamond" w:hAnsi="Garamond"/>
          <w:color w:val="282625"/>
          <w:shd w:val="clear" w:color="auto" w:fill="FFFFFF"/>
        </w:rPr>
        <w:t xml:space="preserve">eneral del </w:t>
      </w:r>
      <w:r w:rsidR="00C00509" w:rsidRPr="003C0CB3">
        <w:rPr>
          <w:rFonts w:ascii="Garamond" w:hAnsi="Garamond"/>
          <w:color w:val="282625"/>
          <w:shd w:val="clear" w:color="auto" w:fill="FFFFFF"/>
        </w:rPr>
        <w:t xml:space="preserve">Sistema Anticorrupción </w:t>
      </w:r>
      <w:r w:rsidR="008E1C52" w:rsidRPr="003C0CB3">
        <w:rPr>
          <w:rFonts w:ascii="Garamond" w:hAnsi="Garamond"/>
          <w:color w:val="282625"/>
          <w:shd w:val="clear" w:color="auto" w:fill="FFFFFF"/>
        </w:rPr>
        <w:t xml:space="preserve">es de observancia obligatoria y general en todo el territorio nacional y tiene por objeto establecer las bases de coordinación entre la Federación, las </w:t>
      </w:r>
      <w:r w:rsidR="00C00509" w:rsidRPr="003C0CB3">
        <w:rPr>
          <w:rFonts w:ascii="Garamond" w:hAnsi="Garamond"/>
          <w:color w:val="282625"/>
          <w:shd w:val="clear" w:color="auto" w:fill="FFFFFF"/>
        </w:rPr>
        <w:t xml:space="preserve">Entidades Federativas </w:t>
      </w:r>
      <w:r w:rsidR="003C0CB3" w:rsidRPr="003C0CB3">
        <w:rPr>
          <w:rFonts w:ascii="Garamond" w:hAnsi="Garamond"/>
          <w:color w:val="282625"/>
          <w:shd w:val="clear" w:color="auto" w:fill="FFFFFF"/>
        </w:rPr>
        <w:t>y los M</w:t>
      </w:r>
      <w:r w:rsidR="008E1C52" w:rsidRPr="003C0CB3">
        <w:rPr>
          <w:rFonts w:ascii="Garamond" w:hAnsi="Garamond"/>
          <w:color w:val="282625"/>
          <w:shd w:val="clear" w:color="auto" w:fill="FFFFFF"/>
        </w:rPr>
        <w:t xml:space="preserve">unicipios para el funcionamiento del sistema nacional anticorrupción previsto en el artículo 113 de la </w:t>
      </w:r>
      <w:r w:rsidR="003C0CB3" w:rsidRPr="003C0CB3">
        <w:rPr>
          <w:rFonts w:ascii="Garamond" w:hAnsi="Garamond"/>
          <w:color w:val="282625"/>
          <w:shd w:val="clear" w:color="auto" w:fill="FFFFFF"/>
        </w:rPr>
        <w:t xml:space="preserve">Constitución Política de los </w:t>
      </w:r>
      <w:r w:rsidR="008E1C52" w:rsidRPr="003C0CB3">
        <w:rPr>
          <w:rFonts w:ascii="Garamond" w:hAnsi="Garamond"/>
          <w:color w:val="282625"/>
          <w:shd w:val="clear" w:color="auto" w:fill="FFFFFF"/>
        </w:rPr>
        <w:t>Estados Unidos Mexicanos.</w:t>
      </w:r>
      <w:r w:rsidR="008E1C52">
        <w:rPr>
          <w:rFonts w:ascii="Georgia" w:hAnsi="Georgia"/>
          <w:color w:val="282625"/>
          <w:sz w:val="23"/>
          <w:szCs w:val="23"/>
          <w:shd w:val="clear" w:color="auto" w:fill="FFFFFF"/>
        </w:rPr>
        <w:t xml:space="preserve"> </w:t>
      </w:r>
      <w:r w:rsidR="003C0CB3" w:rsidRPr="003C0CB3">
        <w:rPr>
          <w:rFonts w:ascii="Garamond" w:hAnsi="Garamond"/>
          <w:color w:val="282625"/>
          <w:shd w:val="clear" w:color="auto" w:fill="FFFFFF"/>
        </w:rPr>
        <w:t>Tres: Que a su vez, la Ley</w:t>
      </w:r>
      <w:r w:rsidR="008E1C52" w:rsidRPr="003C0CB3">
        <w:rPr>
          <w:rFonts w:ascii="Garamond" w:hAnsi="Garamond"/>
          <w:color w:val="282625"/>
          <w:shd w:val="clear" w:color="auto" w:fill="FFFFFF"/>
        </w:rPr>
        <w:t xml:space="preserve"> </w:t>
      </w:r>
      <w:r w:rsidR="003C0CB3" w:rsidRPr="003C0CB3">
        <w:rPr>
          <w:rFonts w:ascii="Garamond" w:hAnsi="Garamond"/>
          <w:color w:val="282625"/>
          <w:shd w:val="clear" w:color="auto" w:fill="FFFFFF"/>
        </w:rPr>
        <w:t xml:space="preserve">Estatal Anticorrupción </w:t>
      </w:r>
      <w:r w:rsidR="008E1C52" w:rsidRPr="003C0CB3">
        <w:rPr>
          <w:rFonts w:ascii="Garamond" w:hAnsi="Garamond"/>
          <w:color w:val="282625"/>
          <w:shd w:val="clear" w:color="auto" w:fill="FFFFFF"/>
        </w:rPr>
        <w:t>del Estado de Jalisco es de orden público e interés social</w:t>
      </w:r>
      <w:r w:rsidR="003C0CB3" w:rsidRPr="003C0CB3">
        <w:rPr>
          <w:rFonts w:ascii="Garamond" w:hAnsi="Garamond"/>
          <w:color w:val="282625"/>
          <w:shd w:val="clear" w:color="auto" w:fill="FFFFFF"/>
        </w:rPr>
        <w:t>, estableciendo en su artículo treinta y seis que los M</w:t>
      </w:r>
      <w:r w:rsidR="008E1C52" w:rsidRPr="003C0CB3">
        <w:rPr>
          <w:rFonts w:ascii="Garamond" w:hAnsi="Garamond"/>
          <w:color w:val="282625"/>
          <w:shd w:val="clear" w:color="auto" w:fill="FFFFFF"/>
        </w:rPr>
        <w:t xml:space="preserve">unicipios podrán integrar e implementar sistemas anticorrupción armonizados con los sistemas estatal y nacional anticorrupción, a fin de establecer mecanismos de coordinación en </w:t>
      </w:r>
      <w:r w:rsidR="003C0CB3" w:rsidRPr="003C0CB3">
        <w:rPr>
          <w:rFonts w:ascii="Garamond" w:hAnsi="Garamond"/>
          <w:color w:val="282625"/>
          <w:shd w:val="clear" w:color="auto" w:fill="FFFFFF"/>
        </w:rPr>
        <w:t>combate a la corrupción.</w:t>
      </w:r>
      <w:r w:rsidR="00154D1B">
        <w:rPr>
          <w:rFonts w:ascii="Garamond" w:hAnsi="Garamond"/>
          <w:color w:val="282625"/>
          <w:shd w:val="clear" w:color="auto" w:fill="FFFFFF"/>
        </w:rPr>
        <w:t xml:space="preserve"> </w:t>
      </w:r>
      <w:r w:rsidR="003C0CB3" w:rsidRPr="00154D1B">
        <w:rPr>
          <w:rFonts w:ascii="Garamond" w:hAnsi="Garamond"/>
          <w:color w:val="282625"/>
          <w:shd w:val="clear" w:color="auto" w:fill="FFFFFF"/>
        </w:rPr>
        <w:t>Cuatro: Que como M</w:t>
      </w:r>
      <w:r w:rsidR="008E1C52" w:rsidRPr="00154D1B">
        <w:rPr>
          <w:rFonts w:ascii="Garamond" w:hAnsi="Garamond"/>
          <w:color w:val="282625"/>
          <w:shd w:val="clear" w:color="auto" w:fill="FFFFFF"/>
        </w:rPr>
        <w:t xml:space="preserve">unicipio y respetando la autonomía expresa en el artículo </w:t>
      </w:r>
      <w:r w:rsidR="007F2067">
        <w:rPr>
          <w:rFonts w:ascii="Garamond" w:hAnsi="Garamond"/>
          <w:color w:val="282625"/>
          <w:shd w:val="clear" w:color="auto" w:fill="FFFFFF"/>
        </w:rPr>
        <w:t>ciento quince c</w:t>
      </w:r>
      <w:r w:rsidR="008E1C52" w:rsidRPr="00154D1B">
        <w:rPr>
          <w:rFonts w:ascii="Garamond" w:hAnsi="Garamond"/>
          <w:color w:val="282625"/>
          <w:shd w:val="clear" w:color="auto" w:fill="FFFFFF"/>
        </w:rPr>
        <w:t xml:space="preserve">onstitucional, existe la libertad en cuanto a la configuración regulativa en la creación del </w:t>
      </w:r>
      <w:r w:rsidR="003C0CB3" w:rsidRPr="00154D1B">
        <w:rPr>
          <w:rFonts w:ascii="Garamond" w:hAnsi="Garamond"/>
          <w:color w:val="282625"/>
          <w:shd w:val="clear" w:color="auto" w:fill="FFFFFF"/>
        </w:rPr>
        <w:t>Sistema Municipal Anticorrupción</w:t>
      </w:r>
      <w:r w:rsidR="008E1C52" w:rsidRPr="00154D1B">
        <w:rPr>
          <w:rFonts w:ascii="Garamond" w:hAnsi="Garamond"/>
          <w:color w:val="282625"/>
          <w:shd w:val="clear" w:color="auto" w:fill="FFFFFF"/>
        </w:rPr>
        <w:t>, si</w:t>
      </w:r>
      <w:r w:rsidR="007F2067">
        <w:rPr>
          <w:rFonts w:ascii="Garamond" w:hAnsi="Garamond"/>
          <w:color w:val="282625"/>
          <w:shd w:val="clear" w:color="auto" w:fill="FFFFFF"/>
        </w:rPr>
        <w:t>empre y cuando este se encuentre</w:t>
      </w:r>
      <w:r w:rsidR="008E1C52" w:rsidRPr="00154D1B">
        <w:rPr>
          <w:rFonts w:ascii="Garamond" w:hAnsi="Garamond"/>
          <w:color w:val="282625"/>
          <w:shd w:val="clear" w:color="auto" w:fill="FFFFFF"/>
        </w:rPr>
        <w:t xml:space="preserve"> alineado a los objetivos del modelo nacional. </w:t>
      </w:r>
      <w:r w:rsidR="003C0CB3" w:rsidRPr="00154D1B">
        <w:rPr>
          <w:rFonts w:ascii="Garamond" w:hAnsi="Garamond"/>
          <w:color w:val="282625"/>
          <w:shd w:val="clear" w:color="auto" w:fill="FFFFFF"/>
        </w:rPr>
        <w:t>Seis:</w:t>
      </w:r>
      <w:r w:rsidR="008E1C52" w:rsidRPr="00154D1B">
        <w:rPr>
          <w:rFonts w:ascii="Garamond" w:hAnsi="Garamond"/>
          <w:color w:val="282625"/>
          <w:shd w:val="clear" w:color="auto" w:fill="FFFFFF"/>
        </w:rPr>
        <w:t xml:space="preserve"> </w:t>
      </w:r>
      <w:r w:rsidR="003C0CB3" w:rsidRPr="00154D1B">
        <w:rPr>
          <w:rFonts w:ascii="Garamond" w:hAnsi="Garamond"/>
          <w:color w:val="282625"/>
          <w:shd w:val="clear" w:color="auto" w:fill="FFFFFF"/>
        </w:rPr>
        <w:t>Que e</w:t>
      </w:r>
      <w:r w:rsidR="008E1C52" w:rsidRPr="00154D1B">
        <w:rPr>
          <w:rFonts w:ascii="Garamond" w:hAnsi="Garamond"/>
          <w:color w:val="282625"/>
          <w:shd w:val="clear" w:color="auto" w:fill="FFFFFF"/>
        </w:rPr>
        <w:t xml:space="preserve">ste </w:t>
      </w:r>
      <w:r w:rsidR="003C0CB3" w:rsidRPr="00154D1B">
        <w:rPr>
          <w:rFonts w:ascii="Garamond" w:hAnsi="Garamond"/>
          <w:color w:val="282625"/>
          <w:shd w:val="clear" w:color="auto" w:fill="FFFFFF"/>
        </w:rPr>
        <w:t xml:space="preserve">Gobierno Municipal </w:t>
      </w:r>
      <w:r w:rsidR="008E1C52" w:rsidRPr="00154D1B">
        <w:rPr>
          <w:rFonts w:ascii="Garamond" w:hAnsi="Garamond"/>
          <w:color w:val="282625"/>
          <w:shd w:val="clear" w:color="auto" w:fill="FFFFFF"/>
        </w:rPr>
        <w:t xml:space="preserve">en seguimiento y cumplimiento de las determinaciones por los </w:t>
      </w:r>
      <w:r w:rsidR="003C0CB3" w:rsidRPr="00154D1B">
        <w:rPr>
          <w:rFonts w:ascii="Garamond" w:hAnsi="Garamond"/>
          <w:color w:val="282625"/>
          <w:shd w:val="clear" w:color="auto" w:fill="FFFFFF"/>
        </w:rPr>
        <w:t>Sistemas Estatal y Nacional Anticorrupción</w:t>
      </w:r>
      <w:r w:rsidR="008E1C52" w:rsidRPr="00154D1B">
        <w:rPr>
          <w:rFonts w:ascii="Garamond" w:hAnsi="Garamond"/>
          <w:color w:val="282625"/>
          <w:shd w:val="clear" w:color="auto" w:fill="FFFFFF"/>
        </w:rPr>
        <w:t xml:space="preserve">, realizará los ajustes normativos necesarios a fin de crear y garantizar el debido funcionamiento del sistema municipal anticorrupción, con el objetivo de prevenir, detectar y sancionar responsabilidades administrativas y hechos de corrupción. </w:t>
      </w:r>
      <w:r w:rsidR="003C0CB3" w:rsidRPr="00154D1B">
        <w:rPr>
          <w:rFonts w:ascii="Garamond" w:hAnsi="Garamond"/>
          <w:color w:val="282625"/>
          <w:shd w:val="clear" w:color="auto" w:fill="FFFFFF"/>
        </w:rPr>
        <w:t>Y siete:</w:t>
      </w:r>
      <w:r w:rsidR="008E1C52" w:rsidRPr="00154D1B">
        <w:rPr>
          <w:rFonts w:ascii="Garamond" w:hAnsi="Garamond"/>
          <w:color w:val="282625"/>
          <w:shd w:val="clear" w:color="auto" w:fill="FFFFFF"/>
        </w:rPr>
        <w:t xml:space="preserve"> </w:t>
      </w:r>
      <w:r w:rsidR="003C0CB3" w:rsidRPr="00154D1B">
        <w:rPr>
          <w:rFonts w:ascii="Garamond" w:hAnsi="Garamond"/>
          <w:color w:val="282625"/>
          <w:shd w:val="clear" w:color="auto" w:fill="FFFFFF"/>
        </w:rPr>
        <w:t>Que la propuesta</w:t>
      </w:r>
      <w:r w:rsidR="008E1C52" w:rsidRPr="00154D1B">
        <w:rPr>
          <w:rFonts w:ascii="Garamond" w:hAnsi="Garamond"/>
          <w:color w:val="282625"/>
          <w:shd w:val="clear" w:color="auto" w:fill="FFFFFF"/>
        </w:rPr>
        <w:t xml:space="preserve"> del Reglamento del </w:t>
      </w:r>
      <w:r w:rsidR="003C0CB3" w:rsidRPr="00154D1B">
        <w:rPr>
          <w:rFonts w:ascii="Garamond" w:hAnsi="Garamond"/>
          <w:color w:val="282625"/>
          <w:shd w:val="clear" w:color="auto" w:fill="FFFFFF"/>
        </w:rPr>
        <w:t xml:space="preserve">Sistema Municipal Anticorrupción </w:t>
      </w:r>
      <w:r w:rsidR="008E1C52" w:rsidRPr="00154D1B">
        <w:rPr>
          <w:rFonts w:ascii="Garamond" w:hAnsi="Garamond"/>
          <w:color w:val="282625"/>
          <w:shd w:val="clear" w:color="auto" w:fill="FFFFFF"/>
        </w:rPr>
        <w:t>de Puerto Vallarta, Jalisco</w:t>
      </w:r>
      <w:r w:rsidR="003C0CB3" w:rsidRPr="00154D1B">
        <w:rPr>
          <w:rFonts w:ascii="Garamond" w:hAnsi="Garamond"/>
          <w:color w:val="282625"/>
          <w:shd w:val="clear" w:color="auto" w:fill="FFFFFF"/>
        </w:rPr>
        <w:t>,</w:t>
      </w:r>
      <w:r w:rsidR="008E1C52" w:rsidRPr="00154D1B">
        <w:rPr>
          <w:rFonts w:ascii="Garamond" w:hAnsi="Garamond"/>
          <w:color w:val="282625"/>
          <w:shd w:val="clear" w:color="auto" w:fill="FFFFFF"/>
        </w:rPr>
        <w:t xml:space="preserve"> fue previamente revisada y cuenta con el visto bueno de la Secretaría Ejecutiva del </w:t>
      </w:r>
      <w:r w:rsidR="003C0CB3" w:rsidRPr="00154D1B">
        <w:rPr>
          <w:rFonts w:ascii="Garamond" w:hAnsi="Garamond"/>
          <w:color w:val="282625"/>
          <w:shd w:val="clear" w:color="auto" w:fill="FFFFFF"/>
        </w:rPr>
        <w:t xml:space="preserve">Sistema Estatal Anticorrupción </w:t>
      </w:r>
      <w:r w:rsidR="008E1C52" w:rsidRPr="00154D1B">
        <w:rPr>
          <w:rFonts w:ascii="Garamond" w:hAnsi="Garamond"/>
          <w:color w:val="282625"/>
          <w:shd w:val="clear" w:color="auto" w:fill="FFFFFF"/>
        </w:rPr>
        <w:t>de Jalisco.</w:t>
      </w:r>
      <w:r w:rsidR="003C0CB3" w:rsidRPr="00154D1B">
        <w:rPr>
          <w:rFonts w:ascii="Garamond" w:hAnsi="Garamond"/>
          <w:color w:val="282625"/>
          <w:shd w:val="clear" w:color="auto" w:fill="FFFFFF"/>
        </w:rPr>
        <w:t xml:space="preserve"> Asimismo, e</w:t>
      </w:r>
      <w:r w:rsidR="008E1C52" w:rsidRPr="00154D1B">
        <w:rPr>
          <w:rFonts w:ascii="Garamond" w:hAnsi="Garamond"/>
          <w:color w:val="282625"/>
          <w:shd w:val="clear" w:color="auto" w:fill="FFFFFF"/>
        </w:rPr>
        <w:t xml:space="preserve">s importante señalar que el </w:t>
      </w:r>
      <w:r w:rsidR="003C0CB3" w:rsidRPr="00154D1B">
        <w:rPr>
          <w:rFonts w:ascii="Garamond" w:hAnsi="Garamond"/>
          <w:color w:val="282625"/>
          <w:shd w:val="clear" w:color="auto" w:fill="FFFFFF"/>
        </w:rPr>
        <w:t xml:space="preserve">Sistema Municipal Anticorrupción </w:t>
      </w:r>
      <w:r w:rsidR="008E1C52" w:rsidRPr="00154D1B">
        <w:rPr>
          <w:rFonts w:ascii="Garamond" w:hAnsi="Garamond"/>
          <w:color w:val="282625"/>
          <w:shd w:val="clear" w:color="auto" w:fill="FFFFFF"/>
        </w:rPr>
        <w:t xml:space="preserve">no supone </w:t>
      </w:r>
      <w:r w:rsidR="003C0CB3" w:rsidRPr="00154D1B">
        <w:rPr>
          <w:rFonts w:ascii="Garamond" w:hAnsi="Garamond"/>
          <w:color w:val="282625"/>
          <w:shd w:val="clear" w:color="auto" w:fill="FFFFFF"/>
        </w:rPr>
        <w:t>un gasto presupuestal adicional, al mismo t</w:t>
      </w:r>
      <w:r w:rsidR="008E1C52" w:rsidRPr="00154D1B">
        <w:rPr>
          <w:rFonts w:ascii="Garamond" w:hAnsi="Garamond"/>
          <w:color w:val="282625"/>
          <w:shd w:val="clear" w:color="auto" w:fill="FFFFFF"/>
        </w:rPr>
        <w:t>iempo no replica tareas que pueden real</w:t>
      </w:r>
      <w:r w:rsidR="003C0CB3" w:rsidRPr="00154D1B">
        <w:rPr>
          <w:rFonts w:ascii="Garamond" w:hAnsi="Garamond"/>
          <w:color w:val="282625"/>
          <w:shd w:val="clear" w:color="auto" w:fill="FFFFFF"/>
        </w:rPr>
        <w:t>izar los órganos ya instituidos, d</w:t>
      </w:r>
      <w:r w:rsidR="008E1C52" w:rsidRPr="00154D1B">
        <w:rPr>
          <w:rFonts w:ascii="Garamond" w:hAnsi="Garamond"/>
          <w:color w:val="282625"/>
          <w:shd w:val="clear" w:color="auto" w:fill="FFFFFF"/>
        </w:rPr>
        <w:t>esde luego, cada uno en el ámbito de su</w:t>
      </w:r>
      <w:r w:rsidR="003C0CB3" w:rsidRPr="00154D1B">
        <w:rPr>
          <w:rFonts w:ascii="Garamond" w:hAnsi="Garamond"/>
          <w:color w:val="282625"/>
          <w:shd w:val="clear" w:color="auto" w:fill="FFFFFF"/>
        </w:rPr>
        <w:t>s</w:t>
      </w:r>
      <w:r w:rsidR="008E1C52" w:rsidRPr="00154D1B">
        <w:rPr>
          <w:rFonts w:ascii="Garamond" w:hAnsi="Garamond"/>
          <w:color w:val="282625"/>
          <w:shd w:val="clear" w:color="auto" w:fill="FFFFFF"/>
        </w:rPr>
        <w:t xml:space="preserve"> competencia</w:t>
      </w:r>
      <w:r w:rsidR="003C0CB3" w:rsidRPr="00154D1B">
        <w:rPr>
          <w:rFonts w:ascii="Garamond" w:hAnsi="Garamond"/>
          <w:color w:val="282625"/>
          <w:shd w:val="clear" w:color="auto" w:fill="FFFFFF"/>
        </w:rPr>
        <w:t>s</w:t>
      </w:r>
      <w:r w:rsidR="008E1C52" w:rsidRPr="00154D1B">
        <w:rPr>
          <w:rFonts w:ascii="Garamond" w:hAnsi="Garamond"/>
          <w:color w:val="282625"/>
          <w:shd w:val="clear" w:color="auto" w:fill="FFFFFF"/>
        </w:rPr>
        <w:t>. Una vez expuesto lo anterior, propongo para su aprobación, modificación o negación el siguiente punto de acuerdo. Único</w:t>
      </w:r>
      <w:r w:rsidR="003C0CB3" w:rsidRPr="00154D1B">
        <w:rPr>
          <w:rFonts w:ascii="Garamond" w:hAnsi="Garamond"/>
          <w:color w:val="282625"/>
          <w:shd w:val="clear" w:color="auto" w:fill="FFFFFF"/>
        </w:rPr>
        <w:t>: Que el H</w:t>
      </w:r>
      <w:r w:rsidR="008E1C52" w:rsidRPr="00154D1B">
        <w:rPr>
          <w:rFonts w:ascii="Garamond" w:hAnsi="Garamond"/>
          <w:color w:val="282625"/>
          <w:shd w:val="clear" w:color="auto" w:fill="FFFFFF"/>
        </w:rPr>
        <w:t>onorable Ayuntamiento de Puerto Vallarta Jalisco</w:t>
      </w:r>
      <w:r w:rsidR="003C0CB3" w:rsidRPr="00154D1B">
        <w:rPr>
          <w:rFonts w:ascii="Garamond" w:hAnsi="Garamond"/>
          <w:color w:val="282625"/>
          <w:shd w:val="clear" w:color="auto" w:fill="FFFFFF"/>
        </w:rPr>
        <w:t>,</w:t>
      </w:r>
      <w:r w:rsidR="008E1C52" w:rsidRPr="00154D1B">
        <w:rPr>
          <w:rFonts w:ascii="Garamond" w:hAnsi="Garamond"/>
          <w:color w:val="282625"/>
          <w:shd w:val="clear" w:color="auto" w:fill="FFFFFF"/>
        </w:rPr>
        <w:t xml:space="preserve"> aprueba t</w:t>
      </w:r>
      <w:r w:rsidR="003C0CB3" w:rsidRPr="00154D1B">
        <w:rPr>
          <w:rFonts w:ascii="Garamond" w:hAnsi="Garamond"/>
          <w:color w:val="282625"/>
          <w:shd w:val="clear" w:color="auto" w:fill="FFFFFF"/>
        </w:rPr>
        <w:t>urnar</w:t>
      </w:r>
      <w:r w:rsidR="008E1C52" w:rsidRPr="00154D1B">
        <w:rPr>
          <w:rFonts w:ascii="Garamond" w:hAnsi="Garamond"/>
          <w:color w:val="282625"/>
          <w:shd w:val="clear" w:color="auto" w:fill="FFFFFF"/>
        </w:rPr>
        <w:t xml:space="preserve"> la presente iniciativa de ordenamiento municipal para su análi</w:t>
      </w:r>
      <w:r w:rsidR="003C0CB3" w:rsidRPr="00154D1B">
        <w:rPr>
          <w:rFonts w:ascii="Garamond" w:hAnsi="Garamond"/>
          <w:color w:val="282625"/>
          <w:shd w:val="clear" w:color="auto" w:fill="FFFFFF"/>
        </w:rPr>
        <w:t>sis, estudio y posterior dictami</w:t>
      </w:r>
      <w:r w:rsidR="008E1C52" w:rsidRPr="00154D1B">
        <w:rPr>
          <w:rFonts w:ascii="Garamond" w:hAnsi="Garamond"/>
          <w:color w:val="282625"/>
          <w:shd w:val="clear" w:color="auto" w:fill="FFFFFF"/>
        </w:rPr>
        <w:t>n</w:t>
      </w:r>
      <w:r w:rsidR="003C0CB3" w:rsidRPr="00154D1B">
        <w:rPr>
          <w:rFonts w:ascii="Garamond" w:hAnsi="Garamond"/>
          <w:color w:val="282625"/>
          <w:shd w:val="clear" w:color="auto" w:fill="FFFFFF"/>
        </w:rPr>
        <w:t>ación,</w:t>
      </w:r>
      <w:r w:rsidR="008E1C52" w:rsidRPr="00154D1B">
        <w:rPr>
          <w:rFonts w:ascii="Garamond" w:hAnsi="Garamond"/>
          <w:color w:val="282625"/>
          <w:shd w:val="clear" w:color="auto" w:fill="FFFFFF"/>
        </w:rPr>
        <w:t xml:space="preserve"> a las </w:t>
      </w:r>
      <w:r w:rsidR="003C0CB3" w:rsidRPr="00154D1B">
        <w:rPr>
          <w:rFonts w:ascii="Garamond" w:hAnsi="Garamond"/>
          <w:color w:val="282625"/>
          <w:shd w:val="clear" w:color="auto" w:fill="FFFFFF"/>
        </w:rPr>
        <w:t>Comisiones Edilicias de Reglamentos y Puntos Constitucionales y; Gobernación</w:t>
      </w:r>
      <w:r w:rsidR="008E1C52" w:rsidRPr="00154D1B">
        <w:rPr>
          <w:rFonts w:ascii="Garamond" w:hAnsi="Garamond"/>
          <w:color w:val="282625"/>
          <w:shd w:val="clear" w:color="auto" w:fill="FFFFFF"/>
        </w:rPr>
        <w:t xml:space="preserve">. </w:t>
      </w:r>
      <w:r w:rsidR="003C0CB3" w:rsidRPr="00154D1B">
        <w:rPr>
          <w:rFonts w:ascii="Garamond" w:hAnsi="Garamond"/>
          <w:color w:val="282625"/>
          <w:shd w:val="clear" w:color="auto" w:fill="FFFFFF"/>
        </w:rPr>
        <w:t>Atentamente</w:t>
      </w:r>
      <w:r w:rsidR="00154D1B" w:rsidRPr="00154D1B">
        <w:rPr>
          <w:rFonts w:ascii="Garamond" w:hAnsi="Garamond"/>
          <w:color w:val="282625"/>
          <w:shd w:val="clear" w:color="auto" w:fill="FFFFFF"/>
        </w:rPr>
        <w:t>, dos mil veintitrés,</w:t>
      </w:r>
      <w:r w:rsidR="008E1C52" w:rsidRPr="00154D1B">
        <w:rPr>
          <w:rFonts w:ascii="Garamond" w:hAnsi="Garamond"/>
          <w:color w:val="282625"/>
          <w:shd w:val="clear" w:color="auto" w:fill="FFFFFF"/>
        </w:rPr>
        <w:t xml:space="preserve"> año</w:t>
      </w:r>
      <w:r w:rsidR="00154D1B" w:rsidRPr="00154D1B">
        <w:rPr>
          <w:rFonts w:ascii="Garamond" w:hAnsi="Garamond"/>
          <w:color w:val="282625"/>
          <w:shd w:val="clear" w:color="auto" w:fill="FFFFFF"/>
        </w:rPr>
        <w:t xml:space="preserve"> de la prevención,</w:t>
      </w:r>
      <w:r w:rsidR="008E1C52" w:rsidRPr="00154D1B">
        <w:rPr>
          <w:rFonts w:ascii="Garamond" w:hAnsi="Garamond"/>
          <w:color w:val="282625"/>
          <w:shd w:val="clear" w:color="auto" w:fill="FFFFFF"/>
        </w:rPr>
        <w:t xml:space="preserve"> concientización y educación sexual responsable de niñas, niños y adolescentes de Puerto Vallarta, Jalisco. </w:t>
      </w:r>
      <w:r w:rsidR="00154D1B" w:rsidRPr="00154D1B">
        <w:rPr>
          <w:rFonts w:ascii="Garamond" w:hAnsi="Garamond"/>
          <w:color w:val="282625"/>
          <w:shd w:val="clear" w:color="auto" w:fill="FFFFFF"/>
        </w:rPr>
        <w:t xml:space="preserve">Puerto </w:t>
      </w:r>
      <w:r w:rsidR="008E1C52" w:rsidRPr="00154D1B">
        <w:rPr>
          <w:rFonts w:ascii="Garamond" w:hAnsi="Garamond"/>
          <w:color w:val="282625"/>
          <w:shd w:val="clear" w:color="auto" w:fill="FFFFFF"/>
        </w:rPr>
        <w:t>Vallarta, Jalisco</w:t>
      </w:r>
      <w:r w:rsidR="00154D1B" w:rsidRPr="00154D1B">
        <w:rPr>
          <w:rFonts w:ascii="Garamond" w:hAnsi="Garamond"/>
          <w:color w:val="282625"/>
          <w:shd w:val="clear" w:color="auto" w:fill="FFFFFF"/>
        </w:rPr>
        <w:t>,</w:t>
      </w:r>
      <w:r w:rsidR="008E1C52" w:rsidRPr="00154D1B">
        <w:rPr>
          <w:rFonts w:ascii="Garamond" w:hAnsi="Garamond"/>
          <w:color w:val="282625"/>
          <w:shd w:val="clear" w:color="auto" w:fill="FFFFFF"/>
        </w:rPr>
        <w:t xml:space="preserve"> a </w:t>
      </w:r>
      <w:r w:rsidR="00154D1B" w:rsidRPr="00154D1B">
        <w:rPr>
          <w:rFonts w:ascii="Garamond" w:hAnsi="Garamond"/>
          <w:color w:val="282625"/>
          <w:shd w:val="clear" w:color="auto" w:fill="FFFFFF"/>
        </w:rPr>
        <w:t xml:space="preserve"> trei</w:t>
      </w:r>
      <w:r w:rsidR="00154D1B">
        <w:rPr>
          <w:rFonts w:ascii="Garamond" w:hAnsi="Garamond"/>
          <w:color w:val="282625"/>
          <w:shd w:val="clear" w:color="auto" w:fill="FFFFFF"/>
        </w:rPr>
        <w:t>nta de mayo de dos mil veintitré</w:t>
      </w:r>
      <w:r w:rsidR="00154D1B" w:rsidRPr="00154D1B">
        <w:rPr>
          <w:rFonts w:ascii="Garamond" w:hAnsi="Garamond"/>
          <w:color w:val="282625"/>
          <w:shd w:val="clear" w:color="auto" w:fill="FFFFFF"/>
        </w:rPr>
        <w:t>s</w:t>
      </w:r>
      <w:r w:rsidR="008E1C52" w:rsidRPr="00154D1B">
        <w:rPr>
          <w:rFonts w:ascii="Garamond" w:hAnsi="Garamond"/>
          <w:color w:val="282625"/>
          <w:shd w:val="clear" w:color="auto" w:fill="FFFFFF"/>
        </w:rPr>
        <w:t xml:space="preserve">. Licenciado en administración de empresas, Luis Alberto Michel </w:t>
      </w:r>
      <w:r w:rsidR="007F2067">
        <w:rPr>
          <w:rFonts w:ascii="Garamond" w:hAnsi="Garamond"/>
          <w:color w:val="282625"/>
          <w:shd w:val="clear" w:color="auto" w:fill="FFFFFF"/>
        </w:rPr>
        <w:t>Rodríguez, Presidente M</w:t>
      </w:r>
      <w:r w:rsidR="00154D1B" w:rsidRPr="00154D1B">
        <w:rPr>
          <w:rFonts w:ascii="Garamond" w:hAnsi="Garamond"/>
          <w:color w:val="282625"/>
          <w:shd w:val="clear" w:color="auto" w:fill="FFFFFF"/>
        </w:rPr>
        <w:t>unicipal.</w:t>
      </w:r>
      <w:r w:rsidR="008E1C52" w:rsidRPr="00154D1B">
        <w:rPr>
          <w:rFonts w:ascii="Garamond" w:hAnsi="Garamond"/>
          <w:color w:val="282625"/>
          <w:shd w:val="clear" w:color="auto" w:fill="FFFFFF"/>
        </w:rPr>
        <w:t xml:space="preserve"> </w:t>
      </w:r>
      <w:r w:rsidR="00154D1B" w:rsidRPr="00154D1B">
        <w:rPr>
          <w:rFonts w:ascii="Garamond" w:hAnsi="Garamond"/>
          <w:color w:val="282625"/>
          <w:shd w:val="clear" w:color="auto" w:fill="FFFFFF"/>
        </w:rPr>
        <w:t>E</w:t>
      </w:r>
      <w:r w:rsidR="008E1C52" w:rsidRPr="00154D1B">
        <w:rPr>
          <w:rFonts w:ascii="Garamond" w:hAnsi="Garamond"/>
          <w:color w:val="282625"/>
          <w:shd w:val="clear" w:color="auto" w:fill="FFFFFF"/>
        </w:rPr>
        <w:t>s cuando s</w:t>
      </w:r>
      <w:r w:rsidR="00154D1B" w:rsidRPr="00154D1B">
        <w:rPr>
          <w:rFonts w:ascii="Garamond" w:hAnsi="Garamond"/>
          <w:color w:val="282625"/>
          <w:shd w:val="clear" w:color="auto" w:fill="FFFFFF"/>
        </w:rPr>
        <w:t>eñor presidente</w:t>
      </w:r>
      <w:r w:rsidR="00154D1B">
        <w:rPr>
          <w:rFonts w:ascii="Garamond" w:hAnsi="Garamond"/>
          <w:color w:val="282625"/>
          <w:shd w:val="clear" w:color="auto" w:fill="FFFFFF"/>
        </w:rPr>
        <w:t>”</w:t>
      </w:r>
      <w:r w:rsidR="008E1C52" w:rsidRPr="00154D1B">
        <w:rPr>
          <w:rFonts w:ascii="Garamond" w:hAnsi="Garamond"/>
          <w:color w:val="282625"/>
          <w:shd w:val="clear" w:color="auto" w:fill="FFFFFF"/>
        </w:rPr>
        <w:t xml:space="preserve">. </w:t>
      </w:r>
      <w:r w:rsidR="00154D1B" w:rsidRPr="00FA61BB">
        <w:rPr>
          <w:rFonts w:ascii="Garamond" w:hAnsi="Garamond" w:cs="Calibri"/>
          <w:color w:val="000000"/>
          <w:lang w:val="es-ES_tradnl"/>
        </w:rPr>
        <w:t>El C. Presidente Municipal, L.A.E. Luis Alberto Michel Rodríguez: “</w:t>
      </w:r>
      <w:r w:rsidR="008E1C52" w:rsidRPr="00FA61BB">
        <w:rPr>
          <w:rFonts w:ascii="Garamond" w:hAnsi="Garamond"/>
          <w:color w:val="282625"/>
          <w:shd w:val="clear" w:color="auto" w:fill="FFFFFF"/>
        </w:rPr>
        <w:t>Quienes estén de acuerdo en que esta iniciativa</w:t>
      </w:r>
      <w:r w:rsidR="00154D1B" w:rsidRPr="00FA61BB">
        <w:rPr>
          <w:rFonts w:ascii="Garamond" w:hAnsi="Garamond"/>
          <w:color w:val="282625"/>
          <w:shd w:val="clear" w:color="auto" w:fill="FFFFFF"/>
        </w:rPr>
        <w:t>…</w:t>
      </w:r>
      <w:r w:rsidR="008E1C52" w:rsidRPr="00FA61BB">
        <w:rPr>
          <w:rFonts w:ascii="Garamond" w:hAnsi="Garamond"/>
          <w:color w:val="282625"/>
          <w:shd w:val="clear" w:color="auto" w:fill="FFFFFF"/>
        </w:rPr>
        <w:t>adelante</w:t>
      </w:r>
      <w:r w:rsidR="00154D1B" w:rsidRPr="00FA61BB">
        <w:rPr>
          <w:rFonts w:ascii="Garamond" w:hAnsi="Garamond"/>
          <w:color w:val="282625"/>
          <w:shd w:val="clear" w:color="auto" w:fill="FFFFFF"/>
        </w:rPr>
        <w:t xml:space="preserve"> regidora”. </w:t>
      </w:r>
      <w:r w:rsidR="00154D1B" w:rsidRPr="00FA61BB">
        <w:rPr>
          <w:rFonts w:ascii="Garamond" w:hAnsi="Garamond" w:cs="Calibri"/>
          <w:color w:val="000000"/>
          <w:lang w:val="es-ES_tradnl"/>
        </w:rPr>
        <w:t xml:space="preserve">La Regidora, C. </w:t>
      </w:r>
      <w:r w:rsidR="00154D1B" w:rsidRPr="00FA61BB">
        <w:rPr>
          <w:rFonts w:ascii="Garamond" w:hAnsi="Garamond" w:cs="Calibri"/>
          <w:color w:val="000000"/>
          <w:shd w:val="clear" w:color="auto" w:fill="FFFFFF"/>
          <w:lang w:val="es-ES_tradnl"/>
        </w:rPr>
        <w:t>Carla Verenice Esparza Quintero: “</w:t>
      </w:r>
      <w:r w:rsidR="00154D1B" w:rsidRPr="00FA61BB">
        <w:rPr>
          <w:rFonts w:ascii="Garamond" w:hAnsi="Garamond"/>
          <w:color w:val="282625"/>
          <w:shd w:val="clear" w:color="auto" w:fill="FFFFFF"/>
        </w:rPr>
        <w:t>Gracias p</w:t>
      </w:r>
      <w:r w:rsidR="008E1C52" w:rsidRPr="00FA61BB">
        <w:rPr>
          <w:rFonts w:ascii="Garamond" w:hAnsi="Garamond"/>
          <w:color w:val="282625"/>
          <w:shd w:val="clear" w:color="auto" w:fill="FFFFFF"/>
        </w:rPr>
        <w:t>residente. Yo sé que es para turnar a</w:t>
      </w:r>
      <w:r w:rsidR="00154D1B" w:rsidRPr="00FA61BB">
        <w:rPr>
          <w:rFonts w:ascii="Garamond" w:hAnsi="Garamond"/>
          <w:color w:val="282625"/>
          <w:shd w:val="clear" w:color="auto" w:fill="FFFFFF"/>
        </w:rPr>
        <w:t>l estudio, pero nada más</w:t>
      </w:r>
      <w:r w:rsidR="008E1C52" w:rsidRPr="00FA61BB">
        <w:rPr>
          <w:rFonts w:ascii="Garamond" w:hAnsi="Garamond"/>
          <w:color w:val="282625"/>
          <w:shd w:val="clear" w:color="auto" w:fill="FFFFFF"/>
        </w:rPr>
        <w:t xml:space="preserve"> </w:t>
      </w:r>
      <w:r w:rsidR="00154D1B" w:rsidRPr="00FA61BB">
        <w:rPr>
          <w:rFonts w:ascii="Garamond" w:hAnsi="Garamond"/>
          <w:color w:val="282625"/>
          <w:shd w:val="clear" w:color="auto" w:fill="FFFFFF"/>
        </w:rPr>
        <w:t>s</w:t>
      </w:r>
      <w:r w:rsidR="008E1C52" w:rsidRPr="00FA61BB">
        <w:rPr>
          <w:rFonts w:ascii="Garamond" w:hAnsi="Garamond"/>
          <w:color w:val="282625"/>
          <w:shd w:val="clear" w:color="auto" w:fill="FFFFFF"/>
        </w:rPr>
        <w:t>í me gustaría yo solicita</w:t>
      </w:r>
      <w:r w:rsidR="00154D1B" w:rsidRPr="00FA61BB">
        <w:rPr>
          <w:rFonts w:ascii="Garamond" w:hAnsi="Garamond"/>
          <w:color w:val="282625"/>
          <w:shd w:val="clear" w:color="auto" w:fill="FFFFFF"/>
        </w:rPr>
        <w:t>r si nos hacen llegar a todos,</w:t>
      </w:r>
      <w:r w:rsidR="008E1C52" w:rsidRPr="00FA61BB">
        <w:rPr>
          <w:rFonts w:ascii="Garamond" w:hAnsi="Garamond"/>
          <w:color w:val="282625"/>
          <w:shd w:val="clear" w:color="auto" w:fill="FFFFFF"/>
        </w:rPr>
        <w:t xml:space="preserve"> </w:t>
      </w:r>
      <w:r w:rsidR="00154D1B" w:rsidRPr="00FA61BB">
        <w:rPr>
          <w:rFonts w:ascii="Garamond" w:hAnsi="Garamond"/>
          <w:color w:val="282625"/>
          <w:shd w:val="clear" w:color="auto" w:fill="FFFFFF"/>
        </w:rPr>
        <w:t>bueno, al menos a mí sí,</w:t>
      </w:r>
      <w:r w:rsidR="008E1C52" w:rsidRPr="00FA61BB">
        <w:rPr>
          <w:rFonts w:ascii="Garamond" w:hAnsi="Garamond"/>
          <w:color w:val="282625"/>
          <w:shd w:val="clear" w:color="auto" w:fill="FFFFFF"/>
        </w:rPr>
        <w:t xml:space="preserve"> </w:t>
      </w:r>
      <w:r w:rsidR="00154D1B" w:rsidRPr="00FA61BB">
        <w:rPr>
          <w:rFonts w:ascii="Garamond" w:hAnsi="Garamond"/>
          <w:color w:val="282625"/>
          <w:shd w:val="clear" w:color="auto" w:fill="FFFFFF"/>
        </w:rPr>
        <w:t>t</w:t>
      </w:r>
      <w:r w:rsidR="008E1C52" w:rsidRPr="00FA61BB">
        <w:rPr>
          <w:rFonts w:ascii="Garamond" w:hAnsi="Garamond"/>
          <w:color w:val="282625"/>
          <w:shd w:val="clear" w:color="auto" w:fill="FFFFFF"/>
        </w:rPr>
        <w:t>odos los documentos que</w:t>
      </w:r>
      <w:r w:rsidR="00154D1B" w:rsidRPr="00FA61BB">
        <w:rPr>
          <w:rFonts w:ascii="Garamond" w:hAnsi="Garamond"/>
          <w:color w:val="282625"/>
          <w:shd w:val="clear" w:color="auto" w:fill="FFFFFF"/>
        </w:rPr>
        <w:t xml:space="preserve"> explica aquí, a</w:t>
      </w:r>
      <w:r w:rsidR="008E1C52" w:rsidRPr="00FA61BB">
        <w:rPr>
          <w:rFonts w:ascii="Garamond" w:hAnsi="Garamond"/>
          <w:color w:val="282625"/>
          <w:shd w:val="clear" w:color="auto" w:fill="FFFFFF"/>
        </w:rPr>
        <w:t>sí como el visto bueno que marca</w:t>
      </w:r>
      <w:r w:rsidR="00154D1B" w:rsidRPr="00FA61BB">
        <w:rPr>
          <w:rFonts w:ascii="Garamond" w:hAnsi="Garamond"/>
          <w:color w:val="282625"/>
          <w:shd w:val="clear" w:color="auto" w:fill="FFFFFF"/>
        </w:rPr>
        <w:t xml:space="preserve"> p</w:t>
      </w:r>
      <w:r w:rsidR="008E1C52" w:rsidRPr="00FA61BB">
        <w:rPr>
          <w:rFonts w:ascii="Garamond" w:hAnsi="Garamond"/>
          <w:color w:val="282625"/>
          <w:shd w:val="clear" w:color="auto" w:fill="FFFFFF"/>
        </w:rPr>
        <w:t>or parte del sistema</w:t>
      </w:r>
      <w:r w:rsidR="00154D1B" w:rsidRPr="00FA61BB">
        <w:rPr>
          <w:rFonts w:ascii="Garamond" w:hAnsi="Garamond"/>
          <w:color w:val="282625"/>
          <w:shd w:val="clear" w:color="auto" w:fill="FFFFFF"/>
        </w:rPr>
        <w:t>…</w:t>
      </w:r>
      <w:r w:rsidR="008E1C52" w:rsidRPr="00FA61BB">
        <w:rPr>
          <w:rFonts w:ascii="Garamond" w:hAnsi="Garamond"/>
          <w:color w:val="282625"/>
          <w:shd w:val="clear" w:color="auto" w:fill="FFFFFF"/>
        </w:rPr>
        <w:t xml:space="preserve">el ejecutivo del </w:t>
      </w:r>
      <w:r w:rsidR="00154D1B" w:rsidRPr="00FA61BB">
        <w:rPr>
          <w:rFonts w:ascii="Garamond" w:hAnsi="Garamond"/>
          <w:color w:val="282625"/>
          <w:shd w:val="clear" w:color="auto" w:fill="FFFFFF"/>
        </w:rPr>
        <w:t xml:space="preserve">Sistema Estatal Anticorrupción </w:t>
      </w:r>
      <w:r w:rsidR="008E1C52" w:rsidRPr="00FA61BB">
        <w:rPr>
          <w:rFonts w:ascii="Garamond" w:hAnsi="Garamond"/>
          <w:color w:val="282625"/>
          <w:shd w:val="clear" w:color="auto" w:fill="FFFFFF"/>
        </w:rPr>
        <w:t>de Jalisco, que ya dio el visto bueno a este Reglamento</w:t>
      </w:r>
      <w:r w:rsidR="00154D1B" w:rsidRPr="00FA61BB">
        <w:rPr>
          <w:rFonts w:ascii="Garamond" w:hAnsi="Garamond"/>
          <w:color w:val="282625"/>
          <w:shd w:val="clear" w:color="auto" w:fill="FFFFFF"/>
        </w:rPr>
        <w:t>.</w:t>
      </w:r>
      <w:r w:rsidR="008E1C52" w:rsidRPr="00FA61BB">
        <w:rPr>
          <w:rFonts w:ascii="Garamond" w:hAnsi="Garamond"/>
          <w:color w:val="282625"/>
          <w:shd w:val="clear" w:color="auto" w:fill="FFFFFF"/>
        </w:rPr>
        <w:t xml:space="preserve"> </w:t>
      </w:r>
      <w:r w:rsidR="00154D1B" w:rsidRPr="00FA61BB">
        <w:rPr>
          <w:rFonts w:ascii="Garamond" w:hAnsi="Garamond"/>
          <w:color w:val="282625"/>
          <w:shd w:val="clear" w:color="auto" w:fill="FFFFFF"/>
        </w:rPr>
        <w:t>E</w:t>
      </w:r>
      <w:r w:rsidR="008E1C52" w:rsidRPr="00FA61BB">
        <w:rPr>
          <w:rFonts w:ascii="Garamond" w:hAnsi="Garamond"/>
          <w:color w:val="282625"/>
          <w:shd w:val="clear" w:color="auto" w:fill="FFFFFF"/>
        </w:rPr>
        <w:t>ntonces</w:t>
      </w:r>
      <w:r w:rsidR="00154D1B" w:rsidRPr="00FA61BB">
        <w:rPr>
          <w:rFonts w:ascii="Garamond" w:hAnsi="Garamond"/>
          <w:color w:val="282625"/>
          <w:shd w:val="clear" w:color="auto" w:fill="FFFFFF"/>
        </w:rPr>
        <w:t xml:space="preserve"> si me puede hacer llegar todos los acuerdos</w:t>
      </w:r>
      <w:r w:rsidR="008E1C52" w:rsidRPr="00FA61BB">
        <w:rPr>
          <w:rFonts w:ascii="Garamond" w:hAnsi="Garamond"/>
          <w:color w:val="282625"/>
          <w:shd w:val="clear" w:color="auto" w:fill="FFFFFF"/>
        </w:rPr>
        <w:t xml:space="preserve"> y</w:t>
      </w:r>
      <w:r w:rsidR="00154D1B" w:rsidRPr="00FA61BB">
        <w:rPr>
          <w:rFonts w:ascii="Garamond" w:hAnsi="Garamond"/>
          <w:color w:val="282625"/>
          <w:shd w:val="clear" w:color="auto" w:fill="FFFFFF"/>
        </w:rPr>
        <w:t xml:space="preserve"> los documentos y todo, </w:t>
      </w:r>
      <w:r w:rsidR="00154D1B" w:rsidRPr="00FA61BB">
        <w:rPr>
          <w:rFonts w:ascii="Garamond" w:hAnsi="Garamond"/>
          <w:color w:val="282625"/>
          <w:shd w:val="clear" w:color="auto" w:fill="FFFFFF"/>
        </w:rPr>
        <w:lastRenderedPageBreak/>
        <w:t xml:space="preserve">se lo agradecería”. </w:t>
      </w:r>
      <w:r w:rsidR="00154D1B" w:rsidRPr="00FA61BB">
        <w:rPr>
          <w:rFonts w:ascii="Garamond" w:hAnsi="Garamond"/>
          <w:shd w:val="clear" w:color="auto" w:fill="FFFFFF"/>
          <w:lang w:val="es-ES_tradnl"/>
        </w:rPr>
        <w:t xml:space="preserve">El C. Secretario General, Lic. Felipe de Jesús Rocha Reyes: “Con gusto regidora, se lo pedimos al señor contralor”. </w:t>
      </w:r>
      <w:r w:rsidR="00154D1B" w:rsidRPr="00FA61BB">
        <w:rPr>
          <w:rFonts w:ascii="Garamond" w:hAnsi="Garamond" w:cs="Calibri"/>
          <w:color w:val="000000"/>
          <w:lang w:val="es-ES_tradnl"/>
        </w:rPr>
        <w:t xml:space="preserve">La Regidora, C. </w:t>
      </w:r>
      <w:r w:rsidR="00154D1B" w:rsidRPr="00FA61BB">
        <w:rPr>
          <w:rFonts w:ascii="Garamond" w:hAnsi="Garamond" w:cs="Calibri"/>
          <w:color w:val="000000"/>
          <w:shd w:val="clear" w:color="auto" w:fill="FFFFFF"/>
          <w:lang w:val="es-ES_tradnl"/>
        </w:rPr>
        <w:t>Carla Verenice Esparza Quintero: “G</w:t>
      </w:r>
      <w:r w:rsidR="008E1C52" w:rsidRPr="00FA61BB">
        <w:rPr>
          <w:rFonts w:ascii="Garamond" w:hAnsi="Garamond"/>
          <w:color w:val="282625"/>
          <w:shd w:val="clear" w:color="auto" w:fill="FFFFFF"/>
        </w:rPr>
        <w:t>racias</w:t>
      </w:r>
      <w:r w:rsidR="00154D1B" w:rsidRPr="00FA61BB">
        <w:rPr>
          <w:rFonts w:ascii="Garamond" w:hAnsi="Garamond"/>
          <w:color w:val="282625"/>
          <w:shd w:val="clear" w:color="auto" w:fill="FFFFFF"/>
        </w:rPr>
        <w:t xml:space="preserve">”. </w:t>
      </w:r>
      <w:r w:rsidR="00154D1B" w:rsidRPr="00FA61BB">
        <w:rPr>
          <w:rFonts w:ascii="Garamond" w:hAnsi="Garamond" w:cs="Calibri"/>
          <w:color w:val="000000"/>
          <w:lang w:val="es-ES_tradnl"/>
        </w:rPr>
        <w:t>El C. Presidente Municipal, L.A.E. Luis Alberto Michel Rodríguez: “Adelante”. La C. Regidora, Ing. Eva Griselda González Castellanos: “</w:t>
      </w:r>
      <w:r w:rsidR="00154D1B" w:rsidRPr="00FA61BB">
        <w:rPr>
          <w:rFonts w:ascii="Garamond" w:hAnsi="Garamond"/>
          <w:color w:val="282625"/>
          <w:shd w:val="clear" w:color="auto" w:fill="FFFFFF"/>
        </w:rPr>
        <w:t>G</w:t>
      </w:r>
      <w:r w:rsidR="008E1C52" w:rsidRPr="00FA61BB">
        <w:rPr>
          <w:rFonts w:ascii="Garamond" w:hAnsi="Garamond"/>
          <w:color w:val="282625"/>
          <w:shd w:val="clear" w:color="auto" w:fill="FFFFFF"/>
        </w:rPr>
        <w:t>racias</w:t>
      </w:r>
      <w:r w:rsidR="00154D1B" w:rsidRPr="00FA61BB">
        <w:rPr>
          <w:rFonts w:ascii="Garamond" w:hAnsi="Garamond"/>
          <w:color w:val="282625"/>
          <w:shd w:val="clear" w:color="auto" w:fill="FFFFFF"/>
        </w:rPr>
        <w:t xml:space="preserve"> señor presidente</w:t>
      </w:r>
      <w:r w:rsidR="008E1C52" w:rsidRPr="00FA61BB">
        <w:rPr>
          <w:rFonts w:ascii="Garamond" w:hAnsi="Garamond"/>
          <w:color w:val="282625"/>
          <w:shd w:val="clear" w:color="auto" w:fill="FFFFFF"/>
        </w:rPr>
        <w:t xml:space="preserve">. </w:t>
      </w:r>
      <w:r w:rsidR="00154D1B" w:rsidRPr="00FA61BB">
        <w:rPr>
          <w:rFonts w:ascii="Garamond" w:hAnsi="Garamond"/>
          <w:color w:val="282625"/>
          <w:shd w:val="clear" w:color="auto" w:fill="FFFFFF"/>
        </w:rPr>
        <w:t>N</w:t>
      </w:r>
      <w:r w:rsidR="008E1C52" w:rsidRPr="00FA61BB">
        <w:rPr>
          <w:rFonts w:ascii="Garamond" w:hAnsi="Garamond"/>
          <w:color w:val="282625"/>
          <w:shd w:val="clear" w:color="auto" w:fill="FFFFFF"/>
        </w:rPr>
        <w:t>ada más solicitarle que en</w:t>
      </w:r>
      <w:r w:rsidR="00154D1B" w:rsidRPr="00FA61BB">
        <w:rPr>
          <w:rFonts w:ascii="Garamond" w:hAnsi="Garamond"/>
          <w:color w:val="282625"/>
          <w:shd w:val="clear" w:color="auto" w:fill="FFFFFF"/>
        </w:rPr>
        <w:t>…</w:t>
      </w:r>
      <w:r w:rsidR="008E1C52" w:rsidRPr="00FA61BB">
        <w:rPr>
          <w:rFonts w:ascii="Garamond" w:hAnsi="Garamond"/>
          <w:color w:val="282625"/>
          <w:shd w:val="clear" w:color="auto" w:fill="FFFFFF"/>
        </w:rPr>
        <w:t>que también se agregue la Comisión de Justicia y Der</w:t>
      </w:r>
      <w:r w:rsidR="00154D1B" w:rsidRPr="00FA61BB">
        <w:rPr>
          <w:rFonts w:ascii="Garamond" w:hAnsi="Garamond"/>
          <w:color w:val="282625"/>
          <w:shd w:val="clear" w:color="auto" w:fill="FFFFFF"/>
        </w:rPr>
        <w:t xml:space="preserve">echos Humanos a la iniciativa. </w:t>
      </w:r>
      <w:r w:rsidR="008E1C52" w:rsidRPr="00FA61BB">
        <w:rPr>
          <w:rFonts w:ascii="Garamond" w:hAnsi="Garamond"/>
          <w:color w:val="282625"/>
          <w:shd w:val="clear" w:color="auto" w:fill="FFFFFF"/>
        </w:rPr>
        <w:t>Es cuá</w:t>
      </w:r>
      <w:r w:rsidR="00154D1B" w:rsidRPr="00FA61BB">
        <w:rPr>
          <w:rFonts w:ascii="Garamond" w:hAnsi="Garamond"/>
          <w:color w:val="282625"/>
          <w:shd w:val="clear" w:color="auto" w:fill="FFFFFF"/>
        </w:rPr>
        <w:t xml:space="preserve">nto. </w:t>
      </w:r>
      <w:r w:rsidR="00154D1B" w:rsidRPr="00FA61BB">
        <w:rPr>
          <w:rFonts w:ascii="Garamond" w:hAnsi="Garamond" w:cs="Calibri"/>
          <w:color w:val="000000"/>
          <w:lang w:val="es-ES_tradnl"/>
        </w:rPr>
        <w:t>El C. Presidente Municipal, L.A.E. Luis Alberto Michel Rodríguez: “</w:t>
      </w:r>
      <w:r w:rsidR="008E1C52" w:rsidRPr="00FA61BB">
        <w:rPr>
          <w:rFonts w:ascii="Garamond" w:hAnsi="Garamond"/>
          <w:color w:val="282625"/>
          <w:shd w:val="clear" w:color="auto" w:fill="FFFFFF"/>
        </w:rPr>
        <w:t>Quienes estén de acuerdo en la iniciativa presentada por un servidor, Luis Alberto Michelle Ro</w:t>
      </w:r>
      <w:r w:rsidR="00154D1B" w:rsidRPr="00FA61BB">
        <w:rPr>
          <w:rFonts w:ascii="Garamond" w:hAnsi="Garamond"/>
          <w:color w:val="282625"/>
          <w:shd w:val="clear" w:color="auto" w:fill="FFFFFF"/>
        </w:rPr>
        <w:t>dríguez, para que esta se turne</w:t>
      </w:r>
      <w:r w:rsidR="008E1C52" w:rsidRPr="00FA61BB">
        <w:rPr>
          <w:rFonts w:ascii="Garamond" w:hAnsi="Garamond"/>
          <w:color w:val="282625"/>
          <w:shd w:val="clear" w:color="auto" w:fill="FFFFFF"/>
        </w:rPr>
        <w:t xml:space="preserve"> </w:t>
      </w:r>
      <w:r w:rsidR="00154D1B" w:rsidRPr="00FA61BB">
        <w:rPr>
          <w:rFonts w:ascii="Garamond" w:hAnsi="Garamond"/>
          <w:color w:val="282625"/>
          <w:shd w:val="clear" w:color="auto" w:fill="FFFFFF"/>
        </w:rPr>
        <w:t>a</w:t>
      </w:r>
      <w:r w:rsidR="008E1C52" w:rsidRPr="00FA61BB">
        <w:rPr>
          <w:rFonts w:ascii="Garamond" w:hAnsi="Garamond"/>
          <w:color w:val="282625"/>
          <w:shd w:val="clear" w:color="auto" w:fill="FFFFFF"/>
        </w:rPr>
        <w:t xml:space="preserve"> las comisiones edilicias</w:t>
      </w:r>
      <w:r w:rsidR="00FA61BB" w:rsidRPr="00FA61BB">
        <w:rPr>
          <w:rFonts w:ascii="Garamond" w:hAnsi="Garamond"/>
          <w:color w:val="282625"/>
          <w:shd w:val="clear" w:color="auto" w:fill="FFFFFF"/>
        </w:rPr>
        <w:t>…</w:t>
      </w:r>
      <w:r w:rsidR="00154D1B" w:rsidRPr="00FA61BB">
        <w:rPr>
          <w:rFonts w:ascii="Garamond" w:hAnsi="Garamond"/>
          <w:color w:val="282625"/>
          <w:shd w:val="clear" w:color="auto" w:fill="FFFFFF"/>
        </w:rPr>
        <w:t>d</w:t>
      </w:r>
      <w:r w:rsidR="008E1C52" w:rsidRPr="00FA61BB">
        <w:rPr>
          <w:rFonts w:ascii="Garamond" w:hAnsi="Garamond"/>
          <w:color w:val="282625"/>
          <w:shd w:val="clear" w:color="auto" w:fill="FFFFFF"/>
        </w:rPr>
        <w:t>e ordenamiento municipal para su análisis</w:t>
      </w:r>
      <w:r w:rsidR="00FA61BB" w:rsidRPr="00FA61BB">
        <w:rPr>
          <w:rFonts w:ascii="Garamond" w:hAnsi="Garamond"/>
          <w:color w:val="282625"/>
          <w:shd w:val="clear" w:color="auto" w:fill="FFFFFF"/>
        </w:rPr>
        <w:t xml:space="preserve"> y estudio y posterior dictamen a las</w:t>
      </w:r>
      <w:r w:rsidR="008E1C52" w:rsidRPr="00FA61BB">
        <w:rPr>
          <w:rFonts w:ascii="Garamond" w:hAnsi="Garamond"/>
          <w:color w:val="282625"/>
          <w:shd w:val="clear" w:color="auto" w:fill="FFFFFF"/>
        </w:rPr>
        <w:t xml:space="preserve"> Comisiones </w:t>
      </w:r>
      <w:r w:rsidR="00FA61BB" w:rsidRPr="00FA61BB">
        <w:rPr>
          <w:rFonts w:ascii="Garamond" w:hAnsi="Garamond"/>
          <w:color w:val="282625"/>
          <w:shd w:val="clear" w:color="auto" w:fill="FFFFFF"/>
        </w:rPr>
        <w:t>Edilicias de Reglamentos y Puntos Constitucionales y; Gobernación</w:t>
      </w:r>
      <w:r w:rsidR="008E1C52" w:rsidRPr="00FA61BB">
        <w:rPr>
          <w:rFonts w:ascii="Garamond" w:hAnsi="Garamond"/>
          <w:color w:val="282625"/>
          <w:shd w:val="clear" w:color="auto" w:fill="FFFFFF"/>
        </w:rPr>
        <w:t xml:space="preserve">, así como de </w:t>
      </w:r>
      <w:r w:rsidR="00FA61BB" w:rsidRPr="00FA61BB">
        <w:rPr>
          <w:rFonts w:ascii="Garamond" w:hAnsi="Garamond"/>
          <w:color w:val="282625"/>
          <w:shd w:val="clear" w:color="auto" w:fill="FFFFFF"/>
        </w:rPr>
        <w:t xml:space="preserve">Justicia y Derechos Humanos </w:t>
      </w:r>
      <w:r w:rsidR="008E1C52" w:rsidRPr="00FA61BB">
        <w:rPr>
          <w:rFonts w:ascii="Garamond" w:hAnsi="Garamond"/>
          <w:color w:val="282625"/>
          <w:shd w:val="clear" w:color="auto" w:fill="FFFFFF"/>
        </w:rPr>
        <w:t xml:space="preserve">levantar su mano. </w:t>
      </w:r>
      <w:r w:rsidR="00FA61BB" w:rsidRPr="00FA61BB">
        <w:rPr>
          <w:rFonts w:ascii="Garamond" w:hAnsi="Garamond"/>
          <w:color w:val="282625"/>
          <w:shd w:val="clear" w:color="auto" w:fill="FFFFFF"/>
        </w:rPr>
        <w:t>¿</w:t>
      </w:r>
      <w:r w:rsidR="008E1C52" w:rsidRPr="00FA61BB">
        <w:rPr>
          <w:rFonts w:ascii="Garamond" w:hAnsi="Garamond"/>
          <w:color w:val="282625"/>
          <w:shd w:val="clear" w:color="auto" w:fill="FFFFFF"/>
        </w:rPr>
        <w:t>A favor</w:t>
      </w:r>
      <w:r w:rsidR="00FA61BB" w:rsidRPr="00FA61BB">
        <w:rPr>
          <w:rFonts w:ascii="Garamond" w:hAnsi="Garamond"/>
          <w:color w:val="282625"/>
          <w:shd w:val="clear" w:color="auto" w:fill="FFFFFF"/>
        </w:rPr>
        <w:t>?</w:t>
      </w:r>
      <w:r w:rsidR="008E1C52" w:rsidRPr="00FA61BB">
        <w:rPr>
          <w:rFonts w:ascii="Garamond" w:hAnsi="Garamond"/>
          <w:color w:val="282625"/>
          <w:shd w:val="clear" w:color="auto" w:fill="FFFFFF"/>
        </w:rPr>
        <w:t xml:space="preserve">. </w:t>
      </w:r>
      <w:r w:rsidR="00FA61BB" w:rsidRPr="00FA61BB">
        <w:rPr>
          <w:rFonts w:ascii="Garamond" w:hAnsi="Garamond"/>
          <w:color w:val="282625"/>
          <w:shd w:val="clear" w:color="auto" w:fill="FFFFFF"/>
        </w:rPr>
        <w:t>¿</w:t>
      </w:r>
      <w:r w:rsidR="008E1C52" w:rsidRPr="00FA61BB">
        <w:rPr>
          <w:rFonts w:ascii="Garamond" w:hAnsi="Garamond"/>
          <w:color w:val="282625"/>
          <w:shd w:val="clear" w:color="auto" w:fill="FFFFFF"/>
        </w:rPr>
        <w:t>En contra</w:t>
      </w:r>
      <w:r w:rsidR="00FA61BB" w:rsidRPr="00FA61BB">
        <w:rPr>
          <w:rFonts w:ascii="Garamond" w:hAnsi="Garamond"/>
          <w:color w:val="282625"/>
          <w:shd w:val="clear" w:color="auto" w:fill="FFFFFF"/>
        </w:rPr>
        <w:t>?</w:t>
      </w:r>
      <w:r w:rsidR="008E1C52" w:rsidRPr="00FA61BB">
        <w:rPr>
          <w:rFonts w:ascii="Garamond" w:hAnsi="Garamond"/>
          <w:color w:val="282625"/>
          <w:shd w:val="clear" w:color="auto" w:fill="FFFFFF"/>
        </w:rPr>
        <w:t xml:space="preserve">. </w:t>
      </w:r>
      <w:r w:rsidR="00FA61BB" w:rsidRPr="00FA61BB">
        <w:rPr>
          <w:rFonts w:ascii="Garamond" w:hAnsi="Garamond"/>
          <w:color w:val="282625"/>
          <w:shd w:val="clear" w:color="auto" w:fill="FFFFFF"/>
        </w:rPr>
        <w:t>¿</w:t>
      </w:r>
      <w:r w:rsidR="008E1C52" w:rsidRPr="00FA61BB">
        <w:rPr>
          <w:rFonts w:ascii="Garamond" w:hAnsi="Garamond"/>
          <w:color w:val="282625"/>
          <w:shd w:val="clear" w:color="auto" w:fill="FFFFFF"/>
        </w:rPr>
        <w:t>A</w:t>
      </w:r>
      <w:r w:rsidR="00FA61BB" w:rsidRPr="00FA61BB">
        <w:rPr>
          <w:rFonts w:ascii="Garamond" w:hAnsi="Garamond"/>
          <w:color w:val="282625"/>
          <w:shd w:val="clear" w:color="auto" w:fill="FFFFFF"/>
        </w:rPr>
        <w:t>bs</w:t>
      </w:r>
      <w:r w:rsidR="008E1C52" w:rsidRPr="00FA61BB">
        <w:rPr>
          <w:rFonts w:ascii="Garamond" w:hAnsi="Garamond"/>
          <w:color w:val="282625"/>
          <w:shd w:val="clear" w:color="auto" w:fill="FFFFFF"/>
        </w:rPr>
        <w:t>tención</w:t>
      </w:r>
      <w:r w:rsidR="00FA61BB" w:rsidRPr="00FA61BB">
        <w:rPr>
          <w:rFonts w:ascii="Garamond" w:hAnsi="Garamond"/>
          <w:color w:val="282625"/>
          <w:shd w:val="clear" w:color="auto" w:fill="FFFFFF"/>
        </w:rPr>
        <w:t>?. Secretario dé c</w:t>
      </w:r>
      <w:r w:rsidR="008E1C52" w:rsidRPr="00FA61BB">
        <w:rPr>
          <w:rFonts w:ascii="Garamond" w:hAnsi="Garamond"/>
          <w:color w:val="282625"/>
          <w:shd w:val="clear" w:color="auto" w:fill="FFFFFF"/>
        </w:rPr>
        <w:t>uenta de la votación</w:t>
      </w:r>
      <w:r w:rsidR="00FA61BB" w:rsidRPr="00FA61BB">
        <w:rPr>
          <w:rFonts w:ascii="Garamond" w:hAnsi="Garamond"/>
          <w:color w:val="282625"/>
          <w:shd w:val="clear" w:color="auto" w:fill="FFFFFF"/>
        </w:rPr>
        <w:t>”.</w:t>
      </w:r>
      <w:r w:rsidR="00FA61BB">
        <w:rPr>
          <w:rFonts w:ascii="Garamond" w:hAnsi="Garamond"/>
          <w:color w:val="282625"/>
          <w:shd w:val="clear" w:color="auto" w:fill="FFFFFF"/>
        </w:rPr>
        <w:t xml:space="preserve"> </w:t>
      </w:r>
      <w:r w:rsidR="00FA61BB" w:rsidRPr="00FA61BB">
        <w:rPr>
          <w:rFonts w:ascii="Garamond" w:hAnsi="Garamond"/>
          <w:shd w:val="clear" w:color="auto" w:fill="FFFFFF"/>
          <w:lang w:val="es-ES_tradnl"/>
        </w:rPr>
        <w:t>El C. Secretario General, Lic. Felipe de Jesús Rocha Reyes: “C</w:t>
      </w:r>
      <w:r w:rsidR="008E1C52" w:rsidRPr="00FA61BB">
        <w:rPr>
          <w:rFonts w:ascii="Garamond" w:hAnsi="Garamond"/>
          <w:color w:val="282625"/>
          <w:shd w:val="clear" w:color="auto" w:fill="FFFFFF"/>
        </w:rPr>
        <w:t xml:space="preserve">omo </w:t>
      </w:r>
      <w:r w:rsidR="00FA61BB" w:rsidRPr="00FA61BB">
        <w:rPr>
          <w:rFonts w:ascii="Garamond" w:hAnsi="Garamond"/>
          <w:color w:val="282625"/>
          <w:shd w:val="clear" w:color="auto" w:fill="FFFFFF"/>
        </w:rPr>
        <w:t xml:space="preserve">lo </w:t>
      </w:r>
      <w:r w:rsidR="008E1C52" w:rsidRPr="00FA61BB">
        <w:rPr>
          <w:rFonts w:ascii="Garamond" w:hAnsi="Garamond"/>
          <w:color w:val="282625"/>
          <w:shd w:val="clear" w:color="auto" w:fill="FFFFFF"/>
        </w:rPr>
        <w:t xml:space="preserve">instruye señor </w:t>
      </w:r>
      <w:r w:rsidR="00FA61BB" w:rsidRPr="00FA61BB">
        <w:rPr>
          <w:rFonts w:ascii="Garamond" w:hAnsi="Garamond"/>
          <w:color w:val="282625"/>
          <w:shd w:val="clear" w:color="auto" w:fill="FFFFFF"/>
        </w:rPr>
        <w:t>p</w:t>
      </w:r>
      <w:r w:rsidR="008E1C52" w:rsidRPr="00FA61BB">
        <w:rPr>
          <w:rFonts w:ascii="Garamond" w:hAnsi="Garamond"/>
          <w:color w:val="282625"/>
          <w:shd w:val="clear" w:color="auto" w:fill="FFFFFF"/>
        </w:rPr>
        <w:t xml:space="preserve">residente, se tienen </w:t>
      </w:r>
      <w:r w:rsidR="00FA61BB" w:rsidRPr="00FA61BB">
        <w:rPr>
          <w:rFonts w:ascii="Garamond" w:hAnsi="Garamond"/>
          <w:color w:val="282625"/>
          <w:shd w:val="clear" w:color="auto" w:fill="FFFFFF"/>
        </w:rPr>
        <w:t>quince</w:t>
      </w:r>
      <w:r w:rsidR="008E1C52" w:rsidRPr="00FA61BB">
        <w:rPr>
          <w:rFonts w:ascii="Garamond" w:hAnsi="Garamond"/>
          <w:color w:val="282625"/>
          <w:shd w:val="clear" w:color="auto" w:fill="FFFFFF"/>
        </w:rPr>
        <w:t xml:space="preserve"> votos a favor, cero en contra y ce</w:t>
      </w:r>
      <w:r w:rsidR="00FA61BB" w:rsidRPr="00FA61BB">
        <w:rPr>
          <w:rFonts w:ascii="Garamond" w:hAnsi="Garamond"/>
          <w:color w:val="282625"/>
          <w:shd w:val="clear" w:color="auto" w:fill="FFFFFF"/>
        </w:rPr>
        <w:t xml:space="preserve">ro abstenciones”. </w:t>
      </w:r>
      <w:r w:rsidR="00FA61BB" w:rsidRPr="00FA61BB">
        <w:rPr>
          <w:rFonts w:ascii="Garamond" w:hAnsi="Garamond" w:cs="Calibri"/>
          <w:color w:val="000000"/>
          <w:lang w:val="es-ES_tradnl"/>
        </w:rPr>
        <w:t>El C. Presidente Municipal, L.A.E. Luis Alberto Michel Rodríguez: “A</w:t>
      </w:r>
      <w:r w:rsidR="008E1C52" w:rsidRPr="00FA61BB">
        <w:rPr>
          <w:rFonts w:ascii="Garamond" w:hAnsi="Garamond"/>
          <w:color w:val="282625"/>
          <w:shd w:val="clear" w:color="auto" w:fill="FFFFFF"/>
        </w:rPr>
        <w:t>probado por mayoría simple</w:t>
      </w:r>
      <w:r w:rsidR="00FA61BB" w:rsidRPr="00FA61BB">
        <w:rPr>
          <w:rFonts w:ascii="Garamond" w:hAnsi="Garamond"/>
          <w:color w:val="282625"/>
          <w:shd w:val="clear" w:color="auto" w:fill="FFFFFF"/>
        </w:rPr>
        <w:t>.</w:t>
      </w:r>
      <w:r w:rsidR="008E1C52" w:rsidRPr="00FA61BB">
        <w:rPr>
          <w:rFonts w:ascii="Garamond" w:hAnsi="Garamond"/>
          <w:color w:val="282625"/>
          <w:shd w:val="clear" w:color="auto" w:fill="FFFFFF"/>
        </w:rPr>
        <w:t xml:space="preserve"> </w:t>
      </w:r>
      <w:r w:rsidR="00FA61BB" w:rsidRPr="00FA61BB">
        <w:rPr>
          <w:rFonts w:ascii="Garamond" w:hAnsi="Garamond"/>
          <w:color w:val="282625"/>
          <w:shd w:val="clear" w:color="auto" w:fill="FFFFFF"/>
        </w:rPr>
        <w:t>S</w:t>
      </w:r>
      <w:r w:rsidR="008E1C52" w:rsidRPr="00FA61BB">
        <w:rPr>
          <w:rFonts w:ascii="Garamond" w:hAnsi="Garamond"/>
          <w:color w:val="282625"/>
          <w:shd w:val="clear" w:color="auto" w:fill="FFFFFF"/>
        </w:rPr>
        <w:t>iguiente</w:t>
      </w:r>
      <w:r w:rsidR="00FA61BB" w:rsidRPr="00FA61BB">
        <w:rPr>
          <w:rFonts w:ascii="Garamond" w:hAnsi="Garamond"/>
          <w:color w:val="282625"/>
          <w:shd w:val="clear" w:color="auto" w:fill="FFFFFF"/>
        </w:rPr>
        <w:t>”</w:t>
      </w:r>
      <w:r w:rsidR="008E1C52" w:rsidRPr="00FA61BB">
        <w:rPr>
          <w:rFonts w:ascii="Garamond" w:hAnsi="Garamond"/>
          <w:color w:val="282625"/>
          <w:shd w:val="clear" w:color="auto" w:fill="FFFFFF"/>
        </w:rPr>
        <w:t>.</w:t>
      </w:r>
      <w:r w:rsidR="00FA61BB" w:rsidRPr="00FA61BB">
        <w:rPr>
          <w:rFonts w:ascii="Garamond" w:hAnsi="Garamond"/>
          <w:color w:val="282625"/>
          <w:shd w:val="clear" w:color="auto" w:fill="FFFFFF"/>
        </w:rPr>
        <w:t xml:space="preserve"> </w:t>
      </w:r>
      <w:r w:rsidR="00FA61BB" w:rsidRPr="00FA61BB">
        <w:rPr>
          <w:rFonts w:ascii="Garamond" w:hAnsi="Garamond"/>
          <w:b/>
          <w:color w:val="282625"/>
          <w:shd w:val="clear" w:color="auto" w:fill="FFFFFF"/>
        </w:rPr>
        <w:t xml:space="preserve">Aprueba por Mayoría Simple de Votos, </w:t>
      </w:r>
      <w:r w:rsidR="00FA61BB" w:rsidRPr="00FA61BB">
        <w:rPr>
          <w:rFonts w:ascii="Garamond" w:hAnsi="Garamond"/>
          <w:color w:val="282625"/>
          <w:shd w:val="clear" w:color="auto" w:fill="FFFFFF"/>
        </w:rPr>
        <w:t xml:space="preserve">por 15 quince votos a favor, 0 cero en contra y 0 cero abstenciones, turnar para su estudio y posterior dictamen a las comisiones edilicias de </w:t>
      </w:r>
      <w:r w:rsidR="00FA61BB" w:rsidRPr="00FA61BB">
        <w:rPr>
          <w:rFonts w:ascii="Garamond" w:hAnsi="Garamond"/>
          <w:b/>
          <w:color w:val="282625"/>
          <w:shd w:val="clear" w:color="auto" w:fill="FFFFFF"/>
        </w:rPr>
        <w:t>REGLAMENTOS Y PUNTOS CONSTITUCIONALES; GOBERNACIÓN y; JUSTICIA Y DERECHOS HUMANOS</w:t>
      </w:r>
      <w:r w:rsidR="00FA61BB">
        <w:rPr>
          <w:rFonts w:ascii="Garamond" w:hAnsi="Garamond"/>
          <w:b/>
          <w:color w:val="282625"/>
          <w:shd w:val="clear" w:color="auto" w:fill="FFFFFF"/>
        </w:rPr>
        <w:t xml:space="preserve">. </w:t>
      </w:r>
      <w:r w:rsidR="00FA61BB" w:rsidRPr="00FA61BB">
        <w:rPr>
          <w:rFonts w:ascii="Garamond" w:hAnsi="Garamond"/>
          <w:color w:val="282625"/>
          <w:shd w:val="clear" w:color="auto" w:fill="FFFFFF"/>
        </w:rPr>
        <w:t>---------------------------------------------------------------------------------------------------------------</w:t>
      </w:r>
      <w:r w:rsidR="00FA61BB">
        <w:rPr>
          <w:rFonts w:ascii="Garamond" w:hAnsi="Garamond"/>
          <w:color w:val="282625"/>
          <w:shd w:val="clear" w:color="auto" w:fill="FFFFFF"/>
        </w:rPr>
        <w:t>----------------</w:t>
      </w:r>
      <w:r w:rsidR="00FA61BB" w:rsidRPr="00FA61BB">
        <w:rPr>
          <w:rFonts w:ascii="Garamond" w:hAnsi="Garamond"/>
          <w:color w:val="282625"/>
          <w:shd w:val="clear" w:color="auto" w:fill="FFFFFF"/>
        </w:rPr>
        <w:t>--------------------------------------------------------------------------------------------------------------------</w:t>
      </w:r>
      <w:r w:rsidR="00FA61BB">
        <w:rPr>
          <w:rFonts w:ascii="Garamond" w:hAnsi="Garamond"/>
          <w:color w:val="282625"/>
          <w:shd w:val="clear" w:color="auto" w:fill="FFFFFF"/>
        </w:rPr>
        <w:t xml:space="preserve"> </w:t>
      </w:r>
      <w:r w:rsidR="009C2076" w:rsidRPr="009C2076">
        <w:rPr>
          <w:rFonts w:ascii="Garamond" w:hAnsi="Garamond" w:cs="Calibri"/>
          <w:b/>
          <w:color w:val="000000"/>
        </w:rPr>
        <w:t xml:space="preserve">6.9 </w:t>
      </w:r>
      <w:r w:rsidR="009C2076" w:rsidRPr="009C2076">
        <w:rPr>
          <w:rFonts w:ascii="Garamond" w:hAnsi="Garamond"/>
          <w:b/>
        </w:rPr>
        <w:t>Iniciativa de Acuerdo Edilicio presentada por el C. Presidente Municipal, L.A.E. Luis Alberto Michel Rodríguez, mediante la cual somete a la consideración de los integrantes del Ayuntamiento, para su aprobación la celebración de un convenio de colaboración por tiempo indefinido a celebrarse entre el Ayuntamiento de Puerto Vallarta, Jalisco y el Poder Judicial del Estado de Jalisco, cuyo objeto es establecer las bases de apoyo y cooperación entre las partes, para que el Poder Judicial de Jalisco comparta a este Municipio, la herramienta tecnológica (software) denominada “Elida Judicial, los conocimientos desarrollados, así como el código fuente de programación para su instalación, adecuación, utilización, resguardo y conservación.</w:t>
      </w:r>
      <w:r w:rsidR="00EA6149">
        <w:rPr>
          <w:rFonts w:ascii="Garamond" w:hAnsi="Garamond"/>
          <w:b/>
        </w:rPr>
        <w:t xml:space="preserve"> </w:t>
      </w:r>
      <w:r w:rsidR="00F600D2" w:rsidRPr="00EA6149">
        <w:rPr>
          <w:rFonts w:ascii="Garamond" w:hAnsi="Garamond" w:cs="Calibri"/>
          <w:color w:val="000000"/>
          <w:lang w:val="es-ES_tradnl"/>
        </w:rPr>
        <w:t>El C. Presidente Municipal, L.A.E. Luis Alberto Michel Rodríguez: “</w:t>
      </w:r>
      <w:r w:rsidR="008E1C52" w:rsidRPr="00EA6149">
        <w:rPr>
          <w:rFonts w:ascii="Garamond" w:hAnsi="Garamond"/>
          <w:color w:val="282625"/>
          <w:shd w:val="clear" w:color="auto" w:fill="FFFFFF"/>
        </w:rPr>
        <w:t xml:space="preserve">De honorable pleno del </w:t>
      </w:r>
      <w:r w:rsidR="00F600D2" w:rsidRPr="00EA6149">
        <w:rPr>
          <w:rFonts w:ascii="Garamond" w:hAnsi="Garamond"/>
          <w:color w:val="282625"/>
          <w:shd w:val="clear" w:color="auto" w:fill="FFFFFF"/>
        </w:rPr>
        <w:t xml:space="preserve">Ayuntamiento Constitucional del Municipio </w:t>
      </w:r>
      <w:r w:rsidR="008E1C52" w:rsidRPr="00EA6149">
        <w:rPr>
          <w:rFonts w:ascii="Garamond" w:hAnsi="Garamond"/>
          <w:color w:val="282625"/>
          <w:shd w:val="clear" w:color="auto" w:fill="FFFFFF"/>
        </w:rPr>
        <w:t>de Puerto Vallarta, Jalisco</w:t>
      </w:r>
      <w:r w:rsidR="00F600D2" w:rsidRPr="00EA6149">
        <w:rPr>
          <w:rFonts w:ascii="Garamond" w:hAnsi="Garamond"/>
          <w:color w:val="282625"/>
          <w:shd w:val="clear" w:color="auto" w:fill="FFFFFF"/>
        </w:rPr>
        <w:t>,</w:t>
      </w:r>
      <w:r w:rsidR="008E1C52" w:rsidRPr="00EA6149">
        <w:rPr>
          <w:rFonts w:ascii="Garamond" w:hAnsi="Garamond"/>
          <w:color w:val="282625"/>
          <w:shd w:val="clear" w:color="auto" w:fill="FFFFFF"/>
        </w:rPr>
        <w:t xml:space="preserve"> presente</w:t>
      </w:r>
      <w:r w:rsidR="00F600D2" w:rsidRPr="00EA6149">
        <w:rPr>
          <w:rFonts w:ascii="Garamond" w:hAnsi="Garamond"/>
          <w:color w:val="282625"/>
          <w:shd w:val="clear" w:color="auto" w:fill="FFFFFF"/>
        </w:rPr>
        <w:t>. D</w:t>
      </w:r>
      <w:r w:rsidR="008E1C52" w:rsidRPr="00EA6149">
        <w:rPr>
          <w:rFonts w:ascii="Garamond" w:hAnsi="Garamond"/>
          <w:color w:val="282625"/>
          <w:shd w:val="clear" w:color="auto" w:fill="FFFFFF"/>
        </w:rPr>
        <w:t>e conformidad a</w:t>
      </w:r>
      <w:r w:rsidR="00F600D2" w:rsidRPr="00EA6149">
        <w:rPr>
          <w:rFonts w:ascii="Garamond" w:hAnsi="Garamond"/>
          <w:color w:val="282625"/>
          <w:shd w:val="clear" w:color="auto" w:fill="FFFFFF"/>
        </w:rPr>
        <w:t xml:space="preserve"> lo señalado por los artículos treinta y siete,</w:t>
      </w:r>
      <w:r w:rsidR="008E1C52" w:rsidRPr="00EA6149">
        <w:rPr>
          <w:rFonts w:ascii="Garamond" w:hAnsi="Garamond"/>
          <w:color w:val="282625"/>
          <w:shd w:val="clear" w:color="auto" w:fill="FFFFFF"/>
        </w:rPr>
        <w:t xml:space="preserve"> fracción</w:t>
      </w:r>
      <w:r w:rsidR="00F600D2" w:rsidRPr="00EA6149">
        <w:rPr>
          <w:rFonts w:ascii="Garamond" w:hAnsi="Garamond"/>
          <w:color w:val="282625"/>
          <w:shd w:val="clear" w:color="auto" w:fill="FFFFFF"/>
        </w:rPr>
        <w:t xml:space="preserve"> dos; treinta y nueve, </w:t>
      </w:r>
      <w:r w:rsidR="008E1C52" w:rsidRPr="00EA6149">
        <w:rPr>
          <w:rFonts w:ascii="Garamond" w:hAnsi="Garamond"/>
          <w:color w:val="282625"/>
          <w:shd w:val="clear" w:color="auto" w:fill="FFFFFF"/>
        </w:rPr>
        <w:t>fracción primera y</w:t>
      </w:r>
      <w:r w:rsidR="00F600D2" w:rsidRPr="00EA6149">
        <w:rPr>
          <w:rFonts w:ascii="Garamond" w:hAnsi="Garamond"/>
          <w:color w:val="282625"/>
          <w:shd w:val="clear" w:color="auto" w:fill="FFFFFF"/>
        </w:rPr>
        <w:t>;</w:t>
      </w:r>
      <w:r w:rsidR="008E1C52" w:rsidRPr="00EA6149">
        <w:rPr>
          <w:rFonts w:ascii="Garamond" w:hAnsi="Garamond"/>
          <w:color w:val="282625"/>
          <w:shd w:val="clear" w:color="auto" w:fill="FFFFFF"/>
        </w:rPr>
        <w:t xml:space="preserve"> </w:t>
      </w:r>
      <w:r w:rsidR="00F600D2" w:rsidRPr="00EA6149">
        <w:rPr>
          <w:rFonts w:ascii="Garamond" w:hAnsi="Garamond"/>
          <w:color w:val="282625"/>
          <w:shd w:val="clear" w:color="auto" w:fill="FFFFFF"/>
        </w:rPr>
        <w:t>cuarenta</w:t>
      </w:r>
      <w:r w:rsidR="008E1C52" w:rsidRPr="00EA6149">
        <w:rPr>
          <w:rFonts w:ascii="Garamond" w:hAnsi="Garamond"/>
          <w:color w:val="282625"/>
          <w:shd w:val="clear" w:color="auto" w:fill="FFFFFF"/>
        </w:rPr>
        <w:t>, fracción segunda</w:t>
      </w:r>
      <w:r w:rsidR="00F600D2" w:rsidRPr="00EA6149">
        <w:rPr>
          <w:rFonts w:ascii="Garamond" w:hAnsi="Garamond"/>
          <w:color w:val="282625"/>
          <w:shd w:val="clear" w:color="auto" w:fill="FFFFFF"/>
        </w:rPr>
        <w:t>;</w:t>
      </w:r>
      <w:r w:rsidR="008E1C52" w:rsidRPr="00EA6149">
        <w:rPr>
          <w:rFonts w:ascii="Garamond" w:hAnsi="Garamond"/>
          <w:color w:val="282625"/>
          <w:shd w:val="clear" w:color="auto" w:fill="FFFFFF"/>
        </w:rPr>
        <w:t xml:space="preserve"> de la Ley de Gobierno y la </w:t>
      </w:r>
      <w:r w:rsidR="00F600D2" w:rsidRPr="00EA6149">
        <w:rPr>
          <w:rFonts w:ascii="Garamond" w:hAnsi="Garamond"/>
          <w:color w:val="282625"/>
          <w:shd w:val="clear" w:color="auto" w:fill="FFFFFF"/>
        </w:rPr>
        <w:t>Administración</w:t>
      </w:r>
      <w:r w:rsidR="008E1C52" w:rsidRPr="00EA6149">
        <w:rPr>
          <w:rFonts w:ascii="Garamond" w:hAnsi="Garamond"/>
          <w:color w:val="282625"/>
          <w:shd w:val="clear" w:color="auto" w:fill="FFFFFF"/>
        </w:rPr>
        <w:t xml:space="preserve"> </w:t>
      </w:r>
      <w:r w:rsidR="00F600D2" w:rsidRPr="00EA6149">
        <w:rPr>
          <w:rFonts w:ascii="Garamond" w:hAnsi="Garamond"/>
          <w:color w:val="282625"/>
          <w:shd w:val="clear" w:color="auto" w:fill="FFFFFF"/>
        </w:rPr>
        <w:t>Munic</w:t>
      </w:r>
      <w:r w:rsidR="008E1C52" w:rsidRPr="00EA6149">
        <w:rPr>
          <w:rFonts w:ascii="Garamond" w:hAnsi="Garamond"/>
          <w:color w:val="282625"/>
          <w:shd w:val="clear" w:color="auto" w:fill="FFFFFF"/>
        </w:rPr>
        <w:t>ipal del Estado d</w:t>
      </w:r>
      <w:r w:rsidR="00F600D2" w:rsidRPr="00EA6149">
        <w:rPr>
          <w:rFonts w:ascii="Garamond" w:hAnsi="Garamond"/>
          <w:color w:val="282625"/>
          <w:shd w:val="clear" w:color="auto" w:fill="FFFFFF"/>
        </w:rPr>
        <w:t>e Jalisco en correlación con el diverso ochenta y tres</w:t>
      </w:r>
      <w:r w:rsidR="008E1C52" w:rsidRPr="00EA6149">
        <w:rPr>
          <w:rFonts w:ascii="Garamond" w:hAnsi="Garamond"/>
          <w:color w:val="282625"/>
          <w:shd w:val="clear" w:color="auto" w:fill="FFFFFF"/>
        </w:rPr>
        <w:t xml:space="preserve"> del Reglamento </w:t>
      </w:r>
      <w:r w:rsidR="007F2067">
        <w:rPr>
          <w:rFonts w:ascii="Garamond" w:hAnsi="Garamond"/>
          <w:color w:val="282625"/>
          <w:shd w:val="clear" w:color="auto" w:fill="FFFFFF"/>
        </w:rPr>
        <w:t>Orgánico d</w:t>
      </w:r>
      <w:r w:rsidR="008E1C52" w:rsidRPr="00EA6149">
        <w:rPr>
          <w:rFonts w:ascii="Garamond" w:hAnsi="Garamond"/>
          <w:color w:val="282625"/>
          <w:shd w:val="clear" w:color="auto" w:fill="FFFFFF"/>
        </w:rPr>
        <w:t xml:space="preserve">e Gobierno y la </w:t>
      </w:r>
      <w:r w:rsidR="00F600D2" w:rsidRPr="00EA6149">
        <w:rPr>
          <w:rFonts w:ascii="Garamond" w:hAnsi="Garamond"/>
          <w:color w:val="282625"/>
          <w:shd w:val="clear" w:color="auto" w:fill="FFFFFF"/>
        </w:rPr>
        <w:t xml:space="preserve">Administración Pública </w:t>
      </w:r>
      <w:r w:rsidR="008E1C52" w:rsidRPr="00EA6149">
        <w:rPr>
          <w:rFonts w:ascii="Garamond" w:hAnsi="Garamond"/>
          <w:color w:val="282625"/>
          <w:shd w:val="clear" w:color="auto" w:fill="FFFFFF"/>
        </w:rPr>
        <w:t>del</w:t>
      </w:r>
      <w:r w:rsidR="00F600D2" w:rsidRPr="00EA6149">
        <w:rPr>
          <w:rFonts w:ascii="Garamond" w:hAnsi="Garamond"/>
          <w:color w:val="282625"/>
          <w:shd w:val="clear" w:color="auto" w:fill="FFFFFF"/>
        </w:rPr>
        <w:t xml:space="preserve"> Municipio </w:t>
      </w:r>
      <w:r w:rsidR="008E1C52" w:rsidRPr="00EA6149">
        <w:rPr>
          <w:rFonts w:ascii="Garamond" w:hAnsi="Garamond"/>
          <w:color w:val="282625"/>
          <w:shd w:val="clear" w:color="auto" w:fill="FFFFFF"/>
        </w:rPr>
        <w:t xml:space="preserve">de </w:t>
      </w:r>
      <w:r w:rsidR="007F2067">
        <w:rPr>
          <w:rFonts w:ascii="Garamond" w:hAnsi="Garamond"/>
          <w:color w:val="282625"/>
          <w:shd w:val="clear" w:color="auto" w:fill="FFFFFF"/>
        </w:rPr>
        <w:t>Puerto Vallarta, Jalisco,</w:t>
      </w:r>
      <w:r w:rsidR="008E1C52" w:rsidRPr="00EA6149">
        <w:rPr>
          <w:rFonts w:ascii="Garamond" w:hAnsi="Garamond"/>
          <w:color w:val="282625"/>
          <w:shd w:val="clear" w:color="auto" w:fill="FFFFFF"/>
        </w:rPr>
        <w:t xml:space="preserve"> </w:t>
      </w:r>
      <w:r w:rsidR="007F2067">
        <w:rPr>
          <w:rFonts w:ascii="Garamond" w:hAnsi="Garamond"/>
          <w:color w:val="282625"/>
          <w:shd w:val="clear" w:color="auto" w:fill="FFFFFF"/>
        </w:rPr>
        <w:t>m</w:t>
      </w:r>
      <w:r w:rsidR="008E1C52" w:rsidRPr="00EA6149">
        <w:rPr>
          <w:rFonts w:ascii="Garamond" w:hAnsi="Garamond"/>
          <w:color w:val="282625"/>
          <w:shd w:val="clear" w:color="auto" w:fill="FFFFFF"/>
        </w:rPr>
        <w:t>e permito someter a su consideración para su a</w:t>
      </w:r>
      <w:r w:rsidR="00F600D2" w:rsidRPr="00EA6149">
        <w:rPr>
          <w:rFonts w:ascii="Garamond" w:hAnsi="Garamond"/>
          <w:color w:val="282625"/>
          <w:shd w:val="clear" w:color="auto" w:fill="FFFFFF"/>
        </w:rPr>
        <w:t>probación la celebración de un c</w:t>
      </w:r>
      <w:r w:rsidR="008E1C52" w:rsidRPr="00EA6149">
        <w:rPr>
          <w:rFonts w:ascii="Garamond" w:hAnsi="Garamond"/>
          <w:color w:val="282625"/>
          <w:shd w:val="clear" w:color="auto" w:fill="FFFFFF"/>
        </w:rPr>
        <w:t xml:space="preserve">onvenio de colaboración por tiempo indefinido, a celebrarse entre </w:t>
      </w:r>
      <w:r w:rsidR="007F2067">
        <w:rPr>
          <w:rFonts w:ascii="Garamond" w:hAnsi="Garamond"/>
          <w:color w:val="282625"/>
          <w:shd w:val="clear" w:color="auto" w:fill="FFFFFF"/>
        </w:rPr>
        <w:t xml:space="preserve">el </w:t>
      </w:r>
      <w:r w:rsidR="008E1C52" w:rsidRPr="00EA6149">
        <w:rPr>
          <w:rFonts w:ascii="Garamond" w:hAnsi="Garamond"/>
          <w:color w:val="282625"/>
          <w:shd w:val="clear" w:color="auto" w:fill="FFFFFF"/>
        </w:rPr>
        <w:t xml:space="preserve">Ayuntamiento de Puerto Vallarta, Jalisco y el </w:t>
      </w:r>
      <w:r w:rsidR="00F600D2" w:rsidRPr="00EA6149">
        <w:rPr>
          <w:rFonts w:ascii="Garamond" w:hAnsi="Garamond"/>
          <w:color w:val="282625"/>
          <w:shd w:val="clear" w:color="auto" w:fill="FFFFFF"/>
        </w:rPr>
        <w:t>Poder Judicial</w:t>
      </w:r>
      <w:r w:rsidR="008E1C52" w:rsidRPr="00EA6149">
        <w:rPr>
          <w:rFonts w:ascii="Garamond" w:hAnsi="Garamond"/>
          <w:color w:val="282625"/>
          <w:shd w:val="clear" w:color="auto" w:fill="FFFFFF"/>
        </w:rPr>
        <w:t xml:space="preserve"> del Estado de Jalisco</w:t>
      </w:r>
      <w:r w:rsidR="00F600D2" w:rsidRPr="00EA6149">
        <w:rPr>
          <w:rFonts w:ascii="Garamond" w:hAnsi="Garamond"/>
          <w:color w:val="282625"/>
          <w:shd w:val="clear" w:color="auto" w:fill="FFFFFF"/>
        </w:rPr>
        <w:t>, cuyo objeto es</w:t>
      </w:r>
      <w:r w:rsidR="008E1C52" w:rsidRPr="00EA6149">
        <w:rPr>
          <w:rFonts w:ascii="Garamond" w:hAnsi="Garamond"/>
          <w:color w:val="282625"/>
          <w:shd w:val="clear" w:color="auto" w:fill="FFFFFF"/>
        </w:rPr>
        <w:t xml:space="preserve"> establecer las bases de apoyo y cooperación entre las partes para que el </w:t>
      </w:r>
      <w:r w:rsidR="00F600D2" w:rsidRPr="00EA6149">
        <w:rPr>
          <w:rFonts w:ascii="Garamond" w:hAnsi="Garamond"/>
          <w:color w:val="282625"/>
          <w:shd w:val="clear" w:color="auto" w:fill="FFFFFF"/>
        </w:rPr>
        <w:t xml:space="preserve">Poder Judicial </w:t>
      </w:r>
      <w:r w:rsidR="008E1C52" w:rsidRPr="00EA6149">
        <w:rPr>
          <w:rFonts w:ascii="Garamond" w:hAnsi="Garamond"/>
          <w:color w:val="282625"/>
          <w:shd w:val="clear" w:color="auto" w:fill="FFFFFF"/>
        </w:rPr>
        <w:t xml:space="preserve">de Jalisco comparta </w:t>
      </w:r>
      <w:r w:rsidR="00F600D2" w:rsidRPr="00EA6149">
        <w:rPr>
          <w:rFonts w:ascii="Garamond" w:hAnsi="Garamond"/>
          <w:color w:val="282625"/>
          <w:shd w:val="clear" w:color="auto" w:fill="FFFFFF"/>
        </w:rPr>
        <w:t xml:space="preserve">a </w:t>
      </w:r>
      <w:r w:rsidR="008E1C52" w:rsidRPr="00EA6149">
        <w:rPr>
          <w:rFonts w:ascii="Garamond" w:hAnsi="Garamond"/>
          <w:color w:val="282625"/>
          <w:shd w:val="clear" w:color="auto" w:fill="FFFFFF"/>
        </w:rPr>
        <w:t xml:space="preserve">este </w:t>
      </w:r>
      <w:r w:rsidR="00F600D2" w:rsidRPr="00EA6149">
        <w:rPr>
          <w:rFonts w:ascii="Garamond" w:hAnsi="Garamond"/>
          <w:color w:val="282625"/>
          <w:shd w:val="clear" w:color="auto" w:fill="FFFFFF"/>
        </w:rPr>
        <w:t>Municipio la</w:t>
      </w:r>
      <w:r w:rsidR="008E1C52" w:rsidRPr="00EA6149">
        <w:rPr>
          <w:rFonts w:ascii="Garamond" w:hAnsi="Garamond"/>
          <w:color w:val="282625"/>
          <w:shd w:val="clear" w:color="auto" w:fill="FFFFFF"/>
        </w:rPr>
        <w:t xml:space="preserve"> </w:t>
      </w:r>
      <w:r w:rsidR="00F600D2" w:rsidRPr="00EA6149">
        <w:rPr>
          <w:rFonts w:ascii="Garamond" w:hAnsi="Garamond"/>
          <w:color w:val="282625"/>
          <w:shd w:val="clear" w:color="auto" w:fill="FFFFFF"/>
        </w:rPr>
        <w:t>h</w:t>
      </w:r>
      <w:r w:rsidR="008E1C52" w:rsidRPr="00EA6149">
        <w:rPr>
          <w:rFonts w:ascii="Garamond" w:hAnsi="Garamond"/>
          <w:color w:val="282625"/>
          <w:shd w:val="clear" w:color="auto" w:fill="FFFFFF"/>
        </w:rPr>
        <w:t xml:space="preserve">erramienta tecnológica, software denominado </w:t>
      </w:r>
      <w:r w:rsidR="00F600D2" w:rsidRPr="00EA6149">
        <w:rPr>
          <w:rFonts w:ascii="Garamond" w:hAnsi="Garamond"/>
          <w:color w:val="282625"/>
          <w:shd w:val="clear" w:color="auto" w:fill="FFFFFF"/>
        </w:rPr>
        <w:t>“Elida J</w:t>
      </w:r>
      <w:r w:rsidR="008E1C52" w:rsidRPr="00EA6149">
        <w:rPr>
          <w:rFonts w:ascii="Garamond" w:hAnsi="Garamond"/>
          <w:color w:val="282625"/>
          <w:shd w:val="clear" w:color="auto" w:fill="FFFFFF"/>
        </w:rPr>
        <w:t>udicial</w:t>
      </w:r>
      <w:r w:rsidR="00F600D2" w:rsidRPr="00EA6149">
        <w:rPr>
          <w:rFonts w:ascii="Garamond" w:hAnsi="Garamond"/>
          <w:color w:val="282625"/>
          <w:shd w:val="clear" w:color="auto" w:fill="FFFFFF"/>
        </w:rPr>
        <w:t>”, l</w:t>
      </w:r>
      <w:r w:rsidR="008E1C52" w:rsidRPr="00EA6149">
        <w:rPr>
          <w:rFonts w:ascii="Garamond" w:hAnsi="Garamond"/>
          <w:color w:val="282625"/>
          <w:shd w:val="clear" w:color="auto" w:fill="FFFFFF"/>
        </w:rPr>
        <w:t>os conocimientos desarrollados, así como el código fuente de programación para su instalación, adecuación, utilización, resguardo y conservación, dicha herramienta es un sistema informativo</w:t>
      </w:r>
      <w:r w:rsidR="00F600D2" w:rsidRPr="00EA6149">
        <w:rPr>
          <w:rFonts w:ascii="Garamond" w:hAnsi="Garamond"/>
          <w:color w:val="282625"/>
          <w:shd w:val="clear" w:color="auto" w:fill="FFFFFF"/>
        </w:rPr>
        <w:t>…</w:t>
      </w:r>
      <w:r w:rsidR="008E1C52" w:rsidRPr="00EA6149">
        <w:rPr>
          <w:rFonts w:ascii="Garamond" w:hAnsi="Garamond"/>
          <w:color w:val="282625"/>
          <w:shd w:val="clear" w:color="auto" w:fill="FFFFFF"/>
        </w:rPr>
        <w:t>informático eficaz que permita al ayuntamiento la</w:t>
      </w:r>
      <w:r w:rsidR="00F600D2" w:rsidRPr="00EA6149">
        <w:rPr>
          <w:rFonts w:ascii="Garamond" w:hAnsi="Garamond"/>
          <w:color w:val="282625"/>
          <w:shd w:val="clear" w:color="auto" w:fill="FFFFFF"/>
        </w:rPr>
        <w:t xml:space="preserve"> armonización de los documentos que se generan p</w:t>
      </w:r>
      <w:r w:rsidR="008E1C52" w:rsidRPr="00EA6149">
        <w:rPr>
          <w:rFonts w:ascii="Garamond" w:hAnsi="Garamond"/>
          <w:color w:val="282625"/>
          <w:shd w:val="clear" w:color="auto" w:fill="FFFFFF"/>
        </w:rPr>
        <w:t>ara el tratamiento de los datos personales</w:t>
      </w:r>
      <w:r w:rsidR="00F600D2" w:rsidRPr="00EA6149">
        <w:rPr>
          <w:rFonts w:ascii="Garamond" w:hAnsi="Garamond"/>
          <w:color w:val="282625"/>
          <w:shd w:val="clear" w:color="auto" w:fill="FFFFFF"/>
        </w:rPr>
        <w:t>, eliminando y protegiendo</w:t>
      </w:r>
      <w:r w:rsidR="008E1C52" w:rsidRPr="00EA6149">
        <w:rPr>
          <w:rFonts w:ascii="Garamond" w:hAnsi="Garamond"/>
          <w:color w:val="282625"/>
          <w:shd w:val="clear" w:color="auto" w:fill="FFFFFF"/>
        </w:rPr>
        <w:t xml:space="preserve"> toda información de carácter privado y confidencial. </w:t>
      </w:r>
      <w:r w:rsidR="00F600D2" w:rsidRPr="00EA6149">
        <w:rPr>
          <w:rFonts w:ascii="Garamond" w:hAnsi="Garamond"/>
          <w:color w:val="282625"/>
          <w:shd w:val="clear" w:color="auto" w:fill="FFFFFF"/>
        </w:rPr>
        <w:t>D</w:t>
      </w:r>
      <w:r w:rsidR="008E1C52" w:rsidRPr="00EA6149">
        <w:rPr>
          <w:rFonts w:ascii="Garamond" w:hAnsi="Garamond"/>
          <w:color w:val="282625"/>
          <w:shd w:val="clear" w:color="auto" w:fill="FFFFFF"/>
        </w:rPr>
        <w:t xml:space="preserve">e conformidad con lo anterior y como lo establece el artículo </w:t>
      </w:r>
      <w:r w:rsidR="00F600D2" w:rsidRPr="00EA6149">
        <w:rPr>
          <w:rFonts w:ascii="Garamond" w:hAnsi="Garamond"/>
          <w:color w:val="282625"/>
          <w:shd w:val="clear" w:color="auto" w:fill="FFFFFF"/>
        </w:rPr>
        <w:t>treinta y ocho</w:t>
      </w:r>
      <w:r w:rsidR="008E1C52" w:rsidRPr="00EA6149">
        <w:rPr>
          <w:rFonts w:ascii="Garamond" w:hAnsi="Garamond"/>
          <w:color w:val="282625"/>
          <w:shd w:val="clear" w:color="auto" w:fill="FFFFFF"/>
        </w:rPr>
        <w:t xml:space="preserve">, fracción </w:t>
      </w:r>
      <w:r w:rsidR="00F600D2" w:rsidRPr="00EA6149">
        <w:rPr>
          <w:rFonts w:ascii="Garamond" w:hAnsi="Garamond"/>
          <w:color w:val="282625"/>
          <w:shd w:val="clear" w:color="auto" w:fill="FFFFFF"/>
        </w:rPr>
        <w:t>dos</w:t>
      </w:r>
      <w:r w:rsidR="00EA6149" w:rsidRPr="00EA6149">
        <w:rPr>
          <w:rFonts w:ascii="Garamond" w:hAnsi="Garamond"/>
          <w:color w:val="282625"/>
          <w:shd w:val="clear" w:color="auto" w:fill="FFFFFF"/>
        </w:rPr>
        <w:t>, de la L</w:t>
      </w:r>
      <w:r w:rsidR="008E1C52" w:rsidRPr="00EA6149">
        <w:rPr>
          <w:rFonts w:ascii="Garamond" w:hAnsi="Garamond"/>
          <w:color w:val="282625"/>
          <w:shd w:val="clear" w:color="auto" w:fill="FFFFFF"/>
        </w:rPr>
        <w:t xml:space="preserve">ey del Gobierno y la </w:t>
      </w:r>
      <w:r w:rsidR="00EA6149" w:rsidRPr="00EA6149">
        <w:rPr>
          <w:rFonts w:ascii="Garamond" w:hAnsi="Garamond"/>
          <w:color w:val="282625"/>
          <w:shd w:val="clear" w:color="auto" w:fill="FFFFFF"/>
        </w:rPr>
        <w:t>Administr</w:t>
      </w:r>
      <w:r w:rsidR="008E1C52" w:rsidRPr="00EA6149">
        <w:rPr>
          <w:rFonts w:ascii="Garamond" w:hAnsi="Garamond"/>
          <w:color w:val="282625"/>
          <w:shd w:val="clear" w:color="auto" w:fill="FFFFFF"/>
        </w:rPr>
        <w:t>ac</w:t>
      </w:r>
      <w:r w:rsidR="00EA6149" w:rsidRPr="00EA6149">
        <w:rPr>
          <w:rFonts w:ascii="Garamond" w:hAnsi="Garamond"/>
          <w:color w:val="282625"/>
          <w:shd w:val="clear" w:color="auto" w:fill="FFFFFF"/>
        </w:rPr>
        <w:t>ión Pública del M</w:t>
      </w:r>
      <w:r w:rsidR="008E1C52" w:rsidRPr="00EA6149">
        <w:rPr>
          <w:rFonts w:ascii="Garamond" w:hAnsi="Garamond"/>
          <w:color w:val="282625"/>
          <w:shd w:val="clear" w:color="auto" w:fill="FFFFFF"/>
        </w:rPr>
        <w:t xml:space="preserve">unicipio de Puerto Vallarta, Jalisco. </w:t>
      </w:r>
      <w:r w:rsidR="00EA6149" w:rsidRPr="00EA6149">
        <w:rPr>
          <w:rFonts w:ascii="Garamond" w:hAnsi="Garamond"/>
          <w:color w:val="282625"/>
          <w:shd w:val="clear" w:color="auto" w:fill="FFFFFF"/>
        </w:rPr>
        <w:t>Atentamente Luis Alberto Michel</w:t>
      </w:r>
      <w:r w:rsidR="008E1C52" w:rsidRPr="00EA6149">
        <w:rPr>
          <w:rFonts w:ascii="Garamond" w:hAnsi="Garamond"/>
          <w:color w:val="282625"/>
          <w:shd w:val="clear" w:color="auto" w:fill="FFFFFF"/>
        </w:rPr>
        <w:t xml:space="preserve"> como </w:t>
      </w:r>
      <w:r w:rsidR="007F2067" w:rsidRPr="00EA6149">
        <w:rPr>
          <w:rFonts w:ascii="Garamond" w:hAnsi="Garamond"/>
          <w:color w:val="282625"/>
          <w:shd w:val="clear" w:color="auto" w:fill="FFFFFF"/>
        </w:rPr>
        <w:t>Presidente Municipal</w:t>
      </w:r>
      <w:r w:rsidR="00EA6149" w:rsidRPr="00EA6149">
        <w:rPr>
          <w:rFonts w:ascii="Garamond" w:hAnsi="Garamond"/>
          <w:color w:val="282625"/>
          <w:shd w:val="clear" w:color="auto" w:fill="FFFFFF"/>
        </w:rPr>
        <w:t xml:space="preserve">. ¿Quienes estén a </w:t>
      </w:r>
      <w:r w:rsidR="008E1C52" w:rsidRPr="00EA6149">
        <w:rPr>
          <w:rFonts w:ascii="Garamond" w:hAnsi="Garamond"/>
          <w:color w:val="282625"/>
          <w:shd w:val="clear" w:color="auto" w:fill="FFFFFF"/>
        </w:rPr>
        <w:t>favor</w:t>
      </w:r>
      <w:r w:rsidR="00EA6149" w:rsidRPr="00EA6149">
        <w:rPr>
          <w:rFonts w:ascii="Garamond" w:hAnsi="Garamond"/>
          <w:color w:val="282625"/>
          <w:shd w:val="clear" w:color="auto" w:fill="FFFFFF"/>
        </w:rPr>
        <w:t>? ¿</w:t>
      </w:r>
      <w:r w:rsidR="008E1C52" w:rsidRPr="00EA6149">
        <w:rPr>
          <w:rFonts w:ascii="Garamond" w:hAnsi="Garamond"/>
          <w:color w:val="282625"/>
          <w:shd w:val="clear" w:color="auto" w:fill="FFFFFF"/>
        </w:rPr>
        <w:t>En contra</w:t>
      </w:r>
      <w:r w:rsidR="00EA6149" w:rsidRPr="00EA6149">
        <w:rPr>
          <w:rFonts w:ascii="Garamond" w:hAnsi="Garamond"/>
          <w:color w:val="282625"/>
          <w:shd w:val="clear" w:color="auto" w:fill="FFFFFF"/>
        </w:rPr>
        <w:t>?</w:t>
      </w:r>
      <w:r w:rsidR="008E1C52" w:rsidRPr="00EA6149">
        <w:rPr>
          <w:rFonts w:ascii="Garamond" w:hAnsi="Garamond"/>
          <w:color w:val="282625"/>
          <w:shd w:val="clear" w:color="auto" w:fill="FFFFFF"/>
        </w:rPr>
        <w:t xml:space="preserve"> </w:t>
      </w:r>
      <w:r w:rsidR="00EA6149" w:rsidRPr="00EA6149">
        <w:rPr>
          <w:rFonts w:ascii="Garamond" w:hAnsi="Garamond"/>
          <w:color w:val="282625"/>
          <w:shd w:val="clear" w:color="auto" w:fill="FFFFFF"/>
        </w:rPr>
        <w:t>¿</w:t>
      </w:r>
      <w:r w:rsidR="008E1C52" w:rsidRPr="00EA6149">
        <w:rPr>
          <w:rFonts w:ascii="Garamond" w:hAnsi="Garamond"/>
          <w:color w:val="282625"/>
          <w:shd w:val="clear" w:color="auto" w:fill="FFFFFF"/>
        </w:rPr>
        <w:t>A</w:t>
      </w:r>
      <w:r w:rsidR="00EA6149" w:rsidRPr="00EA6149">
        <w:rPr>
          <w:rFonts w:ascii="Garamond" w:hAnsi="Garamond"/>
          <w:color w:val="282625"/>
          <w:shd w:val="clear" w:color="auto" w:fill="FFFFFF"/>
        </w:rPr>
        <w:t>bs</w:t>
      </w:r>
      <w:r w:rsidR="008E1C52" w:rsidRPr="00EA6149">
        <w:rPr>
          <w:rFonts w:ascii="Garamond" w:hAnsi="Garamond"/>
          <w:color w:val="282625"/>
          <w:shd w:val="clear" w:color="auto" w:fill="FFFFFF"/>
        </w:rPr>
        <w:t>tención</w:t>
      </w:r>
      <w:r w:rsidR="00EA6149" w:rsidRPr="00EA6149">
        <w:rPr>
          <w:rFonts w:ascii="Garamond" w:hAnsi="Garamond"/>
          <w:color w:val="282625"/>
          <w:shd w:val="clear" w:color="auto" w:fill="FFFFFF"/>
        </w:rPr>
        <w:t>? Secretario dé c</w:t>
      </w:r>
      <w:r w:rsidR="008E1C52" w:rsidRPr="00EA6149">
        <w:rPr>
          <w:rFonts w:ascii="Garamond" w:hAnsi="Garamond"/>
          <w:color w:val="282625"/>
          <w:shd w:val="clear" w:color="auto" w:fill="FFFFFF"/>
        </w:rPr>
        <w:t xml:space="preserve">uenta de </w:t>
      </w:r>
      <w:r w:rsidR="008E1C52" w:rsidRPr="00EA6149">
        <w:rPr>
          <w:rFonts w:ascii="Garamond" w:hAnsi="Garamond"/>
          <w:color w:val="282625"/>
          <w:shd w:val="clear" w:color="auto" w:fill="FFFFFF"/>
        </w:rPr>
        <w:lastRenderedPageBreak/>
        <w:t>la votación</w:t>
      </w:r>
      <w:r w:rsidR="00EA6149" w:rsidRPr="00EA6149">
        <w:rPr>
          <w:rFonts w:ascii="Garamond" w:hAnsi="Garamond"/>
          <w:color w:val="282625"/>
          <w:shd w:val="clear" w:color="auto" w:fill="FFFFFF"/>
        </w:rPr>
        <w:t>”</w:t>
      </w:r>
      <w:r w:rsidR="008E1C52" w:rsidRPr="00EA6149">
        <w:rPr>
          <w:rFonts w:ascii="Garamond" w:hAnsi="Garamond"/>
          <w:color w:val="282625"/>
          <w:shd w:val="clear" w:color="auto" w:fill="FFFFFF"/>
        </w:rPr>
        <w:t>.</w:t>
      </w:r>
      <w:r w:rsidR="00D32292">
        <w:rPr>
          <w:rFonts w:ascii="Garamond" w:hAnsi="Garamond"/>
          <w:color w:val="282625"/>
          <w:shd w:val="clear" w:color="auto" w:fill="FFFFFF"/>
        </w:rPr>
        <w:t xml:space="preserve"> </w:t>
      </w:r>
      <w:r w:rsidR="00EA6149" w:rsidRPr="00D32292">
        <w:rPr>
          <w:rFonts w:ascii="Garamond" w:hAnsi="Garamond"/>
          <w:shd w:val="clear" w:color="auto" w:fill="FFFFFF"/>
          <w:lang w:val="es-ES_tradnl"/>
        </w:rPr>
        <w:t xml:space="preserve">El C. Secretario General, Lic. Felipe de Jesús Rocha Reyes: “Como lo </w:t>
      </w:r>
      <w:r w:rsidR="00D32292" w:rsidRPr="00D32292">
        <w:rPr>
          <w:rFonts w:ascii="Garamond" w:hAnsi="Garamond"/>
          <w:shd w:val="clear" w:color="auto" w:fill="FFFFFF"/>
          <w:lang w:val="es-ES_tradnl"/>
        </w:rPr>
        <w:t>indica</w:t>
      </w:r>
      <w:r w:rsidR="007F2067">
        <w:rPr>
          <w:rFonts w:ascii="Garamond" w:hAnsi="Garamond"/>
          <w:color w:val="282625"/>
          <w:shd w:val="clear" w:color="auto" w:fill="FFFFFF"/>
        </w:rPr>
        <w:t xml:space="preserve"> señor p</w:t>
      </w:r>
      <w:r w:rsidR="008E1C52" w:rsidRPr="00D32292">
        <w:rPr>
          <w:rFonts w:ascii="Garamond" w:hAnsi="Garamond"/>
          <w:color w:val="282625"/>
          <w:shd w:val="clear" w:color="auto" w:fill="FFFFFF"/>
        </w:rPr>
        <w:t xml:space="preserve">residente, se tiene </w:t>
      </w:r>
      <w:r w:rsidR="00EA6149" w:rsidRPr="00D32292">
        <w:rPr>
          <w:rFonts w:ascii="Garamond" w:hAnsi="Garamond"/>
          <w:color w:val="282625"/>
          <w:shd w:val="clear" w:color="auto" w:fill="FFFFFF"/>
        </w:rPr>
        <w:t>quince</w:t>
      </w:r>
      <w:r w:rsidR="008E1C52" w:rsidRPr="00D32292">
        <w:rPr>
          <w:rFonts w:ascii="Garamond" w:hAnsi="Garamond"/>
          <w:color w:val="282625"/>
          <w:shd w:val="clear" w:color="auto" w:fill="FFFFFF"/>
        </w:rPr>
        <w:t xml:space="preserve"> votos a favor, cero en contra y cero abstenciones</w:t>
      </w:r>
      <w:r w:rsidR="00D32292">
        <w:rPr>
          <w:rFonts w:ascii="Garamond" w:hAnsi="Garamond"/>
          <w:color w:val="282625"/>
          <w:shd w:val="clear" w:color="auto" w:fill="FFFFFF"/>
        </w:rPr>
        <w:t>”</w:t>
      </w:r>
      <w:r w:rsidR="00EA6149" w:rsidRPr="00D32292">
        <w:rPr>
          <w:rFonts w:ascii="Garamond" w:hAnsi="Garamond"/>
          <w:color w:val="282625"/>
          <w:shd w:val="clear" w:color="auto" w:fill="FFFFFF"/>
        </w:rPr>
        <w:t>.</w:t>
      </w:r>
      <w:r w:rsidR="00D32292">
        <w:rPr>
          <w:rFonts w:ascii="Garamond" w:hAnsi="Garamond"/>
          <w:color w:val="282625"/>
          <w:shd w:val="clear" w:color="auto" w:fill="FFFFFF"/>
        </w:rPr>
        <w:t xml:space="preserve"> </w:t>
      </w:r>
      <w:r w:rsidR="00EA6149" w:rsidRPr="00D32292">
        <w:rPr>
          <w:rFonts w:ascii="Garamond" w:hAnsi="Garamond" w:cs="Calibri"/>
          <w:color w:val="000000"/>
          <w:lang w:val="es-ES_tradnl"/>
        </w:rPr>
        <w:t>El C. Presidente Municipal, L.A.E. Luis Alberto Michel Rodríguez: “A</w:t>
      </w:r>
      <w:r w:rsidR="008E1C52" w:rsidRPr="00D32292">
        <w:rPr>
          <w:rFonts w:ascii="Garamond" w:hAnsi="Garamond"/>
          <w:color w:val="282625"/>
          <w:shd w:val="clear" w:color="auto" w:fill="FFFFFF"/>
        </w:rPr>
        <w:t>probado por mayoría simple</w:t>
      </w:r>
      <w:r w:rsidR="00EA6149" w:rsidRPr="00D32292">
        <w:rPr>
          <w:rFonts w:ascii="Garamond" w:hAnsi="Garamond"/>
          <w:color w:val="282625"/>
          <w:shd w:val="clear" w:color="auto" w:fill="FFFFFF"/>
        </w:rPr>
        <w:t>”</w:t>
      </w:r>
      <w:r w:rsidR="008E1C52" w:rsidRPr="00D32292">
        <w:rPr>
          <w:rFonts w:ascii="Garamond" w:hAnsi="Garamond"/>
          <w:color w:val="282625"/>
          <w:shd w:val="clear" w:color="auto" w:fill="FFFFFF"/>
        </w:rPr>
        <w:t xml:space="preserve">. </w:t>
      </w:r>
      <w:r w:rsidR="008C0F52" w:rsidRPr="00D32292">
        <w:rPr>
          <w:rFonts w:ascii="Garamond" w:hAnsi="Garamond" w:cs="Calibri"/>
          <w:color w:val="000000"/>
          <w:lang w:val="es-ES_tradnl"/>
        </w:rPr>
        <w:t xml:space="preserve">La Regidora, C. </w:t>
      </w:r>
      <w:r w:rsidR="008C0F52" w:rsidRPr="00D32292">
        <w:rPr>
          <w:rFonts w:ascii="Garamond" w:hAnsi="Garamond" w:cs="Calibri"/>
          <w:color w:val="000000"/>
          <w:shd w:val="clear" w:color="auto" w:fill="FFFFFF"/>
          <w:lang w:val="es-ES_tradnl"/>
        </w:rPr>
        <w:t xml:space="preserve">Carla Verenice Esparza Quintero: “¿Cuál fue el punto de acuerdo?”. </w:t>
      </w:r>
      <w:r w:rsidR="00EA6149" w:rsidRPr="00D32292">
        <w:rPr>
          <w:rFonts w:ascii="Garamond" w:hAnsi="Garamond"/>
          <w:shd w:val="clear" w:color="auto" w:fill="FFFFFF"/>
          <w:lang w:val="es-ES_tradnl"/>
        </w:rPr>
        <w:t xml:space="preserve">El C. Secretario General, Lic. Felipe de Jesús Rocha Reyes: “¿Presidente puedo?”. </w:t>
      </w:r>
      <w:r w:rsidR="00EA6149" w:rsidRPr="00D32292">
        <w:rPr>
          <w:rFonts w:ascii="Garamond" w:hAnsi="Garamond" w:cs="Calibri"/>
          <w:color w:val="000000"/>
          <w:lang w:val="es-ES_tradnl"/>
        </w:rPr>
        <w:t xml:space="preserve">El C. Presidente Municipal, L.A.E. Luis Alberto Michel Rodríguez: “Adelante”. </w:t>
      </w:r>
      <w:r w:rsidR="008C0F52" w:rsidRPr="00D32292">
        <w:rPr>
          <w:rFonts w:ascii="Garamond" w:hAnsi="Garamond"/>
          <w:shd w:val="clear" w:color="auto" w:fill="FFFFFF"/>
          <w:lang w:val="es-ES_tradnl"/>
        </w:rPr>
        <w:t>El C. Secretario General, Lic. Felipe de Jesús Rocha Reyes: “</w:t>
      </w:r>
      <w:r w:rsidR="008E1C52" w:rsidRPr="00D32292">
        <w:rPr>
          <w:rFonts w:ascii="Garamond" w:hAnsi="Garamond"/>
          <w:color w:val="282625"/>
          <w:shd w:val="clear" w:color="auto" w:fill="FFFFFF"/>
        </w:rPr>
        <w:t>Sí, regidora</w:t>
      </w:r>
      <w:r w:rsidR="008C0F52" w:rsidRPr="00D32292">
        <w:rPr>
          <w:rFonts w:ascii="Garamond" w:hAnsi="Garamond"/>
          <w:color w:val="282625"/>
          <w:shd w:val="clear" w:color="auto" w:fill="FFFFFF"/>
        </w:rPr>
        <w:t>…</w:t>
      </w:r>
      <w:r w:rsidR="008E1C52" w:rsidRPr="00D32292">
        <w:rPr>
          <w:rFonts w:ascii="Garamond" w:hAnsi="Garamond"/>
          <w:color w:val="282625"/>
          <w:shd w:val="clear" w:color="auto" w:fill="FFFFFF"/>
        </w:rPr>
        <w:t>este</w:t>
      </w:r>
      <w:r w:rsidR="008C0F52" w:rsidRPr="00D32292">
        <w:rPr>
          <w:rFonts w:ascii="Garamond" w:hAnsi="Garamond"/>
          <w:color w:val="282625"/>
          <w:shd w:val="clear" w:color="auto" w:fill="FFFFFF"/>
        </w:rPr>
        <w:t xml:space="preserve">…”. </w:t>
      </w:r>
      <w:r w:rsidR="008E1C52" w:rsidRPr="00D32292">
        <w:rPr>
          <w:rFonts w:ascii="Garamond" w:hAnsi="Garamond"/>
          <w:color w:val="282625"/>
          <w:shd w:val="clear" w:color="auto" w:fill="FFFFFF"/>
        </w:rPr>
        <w:t xml:space="preserve"> </w:t>
      </w:r>
      <w:r w:rsidR="008C0F52" w:rsidRPr="00D32292">
        <w:rPr>
          <w:rFonts w:ascii="Garamond" w:hAnsi="Garamond" w:cs="Calibri"/>
          <w:color w:val="000000"/>
          <w:lang w:val="es-ES_tradnl"/>
        </w:rPr>
        <w:t xml:space="preserve">La Regidora, C. </w:t>
      </w:r>
      <w:r w:rsidR="008C0F52" w:rsidRPr="00D32292">
        <w:rPr>
          <w:rFonts w:ascii="Garamond" w:hAnsi="Garamond" w:cs="Calibri"/>
          <w:color w:val="000000"/>
          <w:shd w:val="clear" w:color="auto" w:fill="FFFFFF"/>
          <w:lang w:val="es-ES_tradnl"/>
        </w:rPr>
        <w:t>Carla Verenice Esparza Quintero: “</w:t>
      </w:r>
      <w:r w:rsidR="008E1C52" w:rsidRPr="00D32292">
        <w:rPr>
          <w:rFonts w:ascii="Garamond" w:hAnsi="Garamond"/>
          <w:color w:val="282625"/>
          <w:shd w:val="clear" w:color="auto" w:fill="FFFFFF"/>
        </w:rPr>
        <w:t>Perdón pero no vote</w:t>
      </w:r>
      <w:r w:rsidR="008C0F52" w:rsidRPr="00D32292">
        <w:rPr>
          <w:rFonts w:ascii="Garamond" w:hAnsi="Garamond"/>
          <w:color w:val="282625"/>
          <w:shd w:val="clear" w:color="auto" w:fill="FFFFFF"/>
        </w:rPr>
        <w:t>,</w:t>
      </w:r>
      <w:r w:rsidR="008E1C52" w:rsidRPr="00D32292">
        <w:rPr>
          <w:rFonts w:ascii="Garamond" w:hAnsi="Garamond"/>
          <w:color w:val="282625"/>
          <w:shd w:val="clear" w:color="auto" w:fill="FFFFFF"/>
        </w:rPr>
        <w:t xml:space="preserve"> esta</w:t>
      </w:r>
      <w:r w:rsidR="008C0F52" w:rsidRPr="00D32292">
        <w:rPr>
          <w:rFonts w:ascii="Garamond" w:hAnsi="Garamond"/>
          <w:color w:val="282625"/>
          <w:shd w:val="clear" w:color="auto" w:fill="FFFFFF"/>
        </w:rPr>
        <w:t>ba</w:t>
      </w:r>
      <w:r w:rsidR="008E1C52" w:rsidRPr="00D32292">
        <w:rPr>
          <w:rFonts w:ascii="Garamond" w:hAnsi="Garamond"/>
          <w:color w:val="282625"/>
          <w:shd w:val="clear" w:color="auto" w:fill="FFFFFF"/>
        </w:rPr>
        <w:t xml:space="preserve"> pregunta</w:t>
      </w:r>
      <w:r w:rsidR="008C0F52" w:rsidRPr="00D32292">
        <w:rPr>
          <w:rFonts w:ascii="Garamond" w:hAnsi="Garamond"/>
          <w:color w:val="282625"/>
          <w:shd w:val="clear" w:color="auto" w:fill="FFFFFF"/>
        </w:rPr>
        <w:t>ndo, nada más que lo hice con…”</w:t>
      </w:r>
      <w:r w:rsidR="008E1C52" w:rsidRPr="00D32292">
        <w:rPr>
          <w:rFonts w:ascii="Garamond" w:hAnsi="Garamond"/>
          <w:color w:val="282625"/>
          <w:shd w:val="clear" w:color="auto" w:fill="FFFFFF"/>
        </w:rPr>
        <w:t>.</w:t>
      </w:r>
      <w:r w:rsidR="008C0F52" w:rsidRPr="00D32292">
        <w:rPr>
          <w:rFonts w:ascii="Garamond" w:hAnsi="Garamond"/>
          <w:color w:val="282625"/>
          <w:shd w:val="clear" w:color="auto" w:fill="FFFFFF"/>
        </w:rPr>
        <w:t xml:space="preserve"> </w:t>
      </w:r>
      <w:r w:rsidR="008C0F52" w:rsidRPr="00D32292">
        <w:rPr>
          <w:rFonts w:ascii="Garamond" w:hAnsi="Garamond"/>
          <w:shd w:val="clear" w:color="auto" w:fill="FFFFFF"/>
          <w:lang w:val="es-ES_tradnl"/>
        </w:rPr>
        <w:t>El C. Secretario General, Lic. Felipe de Jesús Rocha Reyes: “</w:t>
      </w:r>
      <w:r w:rsidR="008E1C52" w:rsidRPr="00D32292">
        <w:rPr>
          <w:rFonts w:ascii="Garamond" w:hAnsi="Garamond"/>
          <w:color w:val="282625"/>
          <w:shd w:val="clear" w:color="auto" w:fill="FFFFFF"/>
        </w:rPr>
        <w:t xml:space="preserve">Es la celebración </w:t>
      </w:r>
      <w:r w:rsidR="008C0F52" w:rsidRPr="00D32292">
        <w:rPr>
          <w:rFonts w:ascii="Garamond" w:hAnsi="Garamond"/>
          <w:color w:val="282625"/>
          <w:shd w:val="clear" w:color="auto" w:fill="FFFFFF"/>
        </w:rPr>
        <w:t>de un c</w:t>
      </w:r>
      <w:r w:rsidR="008E1C52" w:rsidRPr="00D32292">
        <w:rPr>
          <w:rFonts w:ascii="Garamond" w:hAnsi="Garamond"/>
          <w:color w:val="282625"/>
          <w:shd w:val="clear" w:color="auto" w:fill="FFFFFF"/>
        </w:rPr>
        <w:t xml:space="preserve">onvenio de colaboración con el </w:t>
      </w:r>
      <w:r w:rsidR="008C0F52" w:rsidRPr="00D32292">
        <w:rPr>
          <w:rFonts w:ascii="Garamond" w:hAnsi="Garamond"/>
          <w:color w:val="282625"/>
          <w:shd w:val="clear" w:color="auto" w:fill="FFFFFF"/>
        </w:rPr>
        <w:t xml:space="preserve">Poder Judicial </w:t>
      </w:r>
      <w:r w:rsidR="008E1C52" w:rsidRPr="00D32292">
        <w:rPr>
          <w:rFonts w:ascii="Garamond" w:hAnsi="Garamond"/>
          <w:color w:val="282625"/>
          <w:shd w:val="clear" w:color="auto" w:fill="FFFFFF"/>
        </w:rPr>
        <w:t>para que nos preste</w:t>
      </w:r>
      <w:r w:rsidR="008C0F52" w:rsidRPr="00D32292">
        <w:rPr>
          <w:rFonts w:ascii="Garamond" w:hAnsi="Garamond"/>
          <w:color w:val="282625"/>
          <w:shd w:val="clear" w:color="auto" w:fill="FFFFFF"/>
        </w:rPr>
        <w:t xml:space="preserve">n un software. </w:t>
      </w:r>
      <w:r w:rsidR="008E1C52" w:rsidRPr="00D32292">
        <w:rPr>
          <w:rFonts w:ascii="Garamond" w:hAnsi="Garamond"/>
          <w:color w:val="282625"/>
          <w:shd w:val="clear" w:color="auto" w:fill="FFFFFF"/>
        </w:rPr>
        <w:t>Es</w:t>
      </w:r>
      <w:r w:rsidR="008C0F52" w:rsidRPr="00D32292">
        <w:rPr>
          <w:rFonts w:ascii="Garamond" w:hAnsi="Garamond"/>
          <w:color w:val="282625"/>
          <w:shd w:val="clear" w:color="auto" w:fill="FFFFFF"/>
        </w:rPr>
        <w:t>te software</w:t>
      </w:r>
      <w:r w:rsidR="008E1C52" w:rsidRPr="00D32292">
        <w:rPr>
          <w:rFonts w:ascii="Garamond" w:hAnsi="Garamond"/>
          <w:color w:val="282625"/>
          <w:shd w:val="clear" w:color="auto" w:fill="FFFFFF"/>
        </w:rPr>
        <w:t xml:space="preserve"> nos va a permitir proteger los datos personales o sensib</w:t>
      </w:r>
      <w:r w:rsidR="008C0F52" w:rsidRPr="00D32292">
        <w:rPr>
          <w:rFonts w:ascii="Garamond" w:hAnsi="Garamond"/>
          <w:color w:val="282625"/>
          <w:shd w:val="clear" w:color="auto" w:fill="FFFFFF"/>
        </w:rPr>
        <w:t xml:space="preserve">les de los documentos públicos”. </w:t>
      </w:r>
      <w:r w:rsidR="008C0F52" w:rsidRPr="00D32292">
        <w:rPr>
          <w:rFonts w:ascii="Garamond" w:hAnsi="Garamond" w:cs="Calibri"/>
          <w:color w:val="000000"/>
          <w:lang w:val="es-ES_tradnl"/>
        </w:rPr>
        <w:t xml:space="preserve">La Regidora, C. </w:t>
      </w:r>
      <w:r w:rsidR="008C0F52" w:rsidRPr="00D32292">
        <w:rPr>
          <w:rFonts w:ascii="Garamond" w:hAnsi="Garamond" w:cs="Calibri"/>
          <w:color w:val="000000"/>
          <w:shd w:val="clear" w:color="auto" w:fill="FFFFFF"/>
          <w:lang w:val="es-ES_tradnl"/>
        </w:rPr>
        <w:t>Carla Verenice Esparza Quintero: “</w:t>
      </w:r>
      <w:r w:rsidR="008E1C52" w:rsidRPr="00D32292">
        <w:rPr>
          <w:rFonts w:ascii="Garamond" w:hAnsi="Garamond"/>
          <w:color w:val="282625"/>
          <w:shd w:val="clear" w:color="auto" w:fill="FFFFFF"/>
        </w:rPr>
        <w:t>Sí,</w:t>
      </w:r>
      <w:r w:rsidR="008C0F52" w:rsidRPr="00D32292">
        <w:rPr>
          <w:rFonts w:ascii="Garamond" w:hAnsi="Garamond"/>
          <w:color w:val="282625"/>
          <w:shd w:val="clear" w:color="auto" w:fill="FFFFFF"/>
        </w:rPr>
        <w:t xml:space="preserve"> si lo escuché, nada más el punto de acuerdo entonces que vamos a votar, ¿cuál es?”, ¿</w:t>
      </w:r>
      <w:r w:rsidR="008E1C52" w:rsidRPr="00D32292">
        <w:rPr>
          <w:rFonts w:ascii="Garamond" w:hAnsi="Garamond"/>
          <w:color w:val="282625"/>
          <w:shd w:val="clear" w:color="auto" w:fill="FFFFFF"/>
        </w:rPr>
        <w:t>l</w:t>
      </w:r>
      <w:r w:rsidR="008C0F52" w:rsidRPr="00D32292">
        <w:rPr>
          <w:rFonts w:ascii="Garamond" w:hAnsi="Garamond"/>
          <w:color w:val="282625"/>
          <w:shd w:val="clear" w:color="auto" w:fill="FFFFFF"/>
        </w:rPr>
        <w:t>a aprobación para el c</w:t>
      </w:r>
      <w:r w:rsidR="008E1C52" w:rsidRPr="00D32292">
        <w:rPr>
          <w:rFonts w:ascii="Garamond" w:hAnsi="Garamond"/>
          <w:color w:val="282625"/>
          <w:shd w:val="clear" w:color="auto" w:fill="FFFFFF"/>
        </w:rPr>
        <w:t>onvenio</w:t>
      </w:r>
      <w:r w:rsidR="008C0F52" w:rsidRPr="00D32292">
        <w:rPr>
          <w:rFonts w:ascii="Garamond" w:hAnsi="Garamond"/>
          <w:color w:val="282625"/>
          <w:shd w:val="clear" w:color="auto" w:fill="FFFFFF"/>
        </w:rPr>
        <w:t xml:space="preserve">?”. </w:t>
      </w:r>
      <w:r w:rsidR="008C0F52" w:rsidRPr="00D32292">
        <w:rPr>
          <w:rFonts w:ascii="Garamond" w:hAnsi="Garamond"/>
          <w:shd w:val="clear" w:color="auto" w:fill="FFFFFF"/>
          <w:lang w:val="es-ES_tradnl"/>
        </w:rPr>
        <w:t>El C. Secretario General, Lic. Felipe de Jesús Rocha Reyes: “</w:t>
      </w:r>
      <w:r w:rsidR="008C0F52" w:rsidRPr="00D32292">
        <w:rPr>
          <w:rFonts w:ascii="Garamond" w:hAnsi="Garamond"/>
          <w:color w:val="282625"/>
          <w:shd w:val="clear" w:color="auto" w:fill="FFFFFF"/>
        </w:rPr>
        <w:t xml:space="preserve">Sí, así es regidora, es correcto”. </w:t>
      </w:r>
      <w:r w:rsidR="008C0F52" w:rsidRPr="00D32292">
        <w:rPr>
          <w:rFonts w:ascii="Garamond" w:hAnsi="Garamond" w:cs="Calibri"/>
          <w:color w:val="000000"/>
          <w:lang w:val="es-ES_tradnl"/>
        </w:rPr>
        <w:t xml:space="preserve">La Regidora, C. </w:t>
      </w:r>
      <w:r w:rsidR="008C0F52" w:rsidRPr="00D32292">
        <w:rPr>
          <w:rFonts w:ascii="Garamond" w:hAnsi="Garamond" w:cs="Calibri"/>
          <w:color w:val="000000"/>
          <w:shd w:val="clear" w:color="auto" w:fill="FFFFFF"/>
          <w:lang w:val="es-ES_tradnl"/>
        </w:rPr>
        <w:t>Carla Verenice Esparza Quintero: “</w:t>
      </w:r>
      <w:r w:rsidR="008C0F52" w:rsidRPr="00D32292">
        <w:rPr>
          <w:rFonts w:ascii="Garamond" w:hAnsi="Garamond"/>
          <w:color w:val="282625"/>
          <w:shd w:val="clear" w:color="auto" w:fill="FFFFFF"/>
        </w:rPr>
        <w:t>Gracias”.</w:t>
      </w:r>
      <w:r w:rsidR="00D32292" w:rsidRPr="00D32292">
        <w:rPr>
          <w:rFonts w:ascii="Garamond" w:hAnsi="Garamond"/>
          <w:color w:val="282625"/>
          <w:shd w:val="clear" w:color="auto" w:fill="FFFFFF"/>
        </w:rPr>
        <w:t xml:space="preserve"> </w:t>
      </w:r>
      <w:r w:rsidR="00D32292" w:rsidRPr="00D32292">
        <w:rPr>
          <w:rFonts w:ascii="Garamond" w:hAnsi="Garamond" w:cs="Calibri"/>
          <w:color w:val="000000"/>
          <w:lang w:val="es-ES_tradnl"/>
        </w:rPr>
        <w:t>El C. Presidente Municipal, L.A.E. Luis Alberto Michel Rodríguez: “S</w:t>
      </w:r>
      <w:r w:rsidR="00D32292" w:rsidRPr="00D32292">
        <w:rPr>
          <w:rFonts w:ascii="Garamond" w:hAnsi="Garamond"/>
          <w:color w:val="282625"/>
          <w:shd w:val="clear" w:color="auto" w:fill="FFFFFF"/>
        </w:rPr>
        <w:t>iguiente secretario</w:t>
      </w:r>
      <w:r w:rsidR="00D32292">
        <w:rPr>
          <w:rFonts w:ascii="Garamond" w:hAnsi="Garamond"/>
          <w:color w:val="282625"/>
          <w:shd w:val="clear" w:color="auto" w:fill="FFFFFF"/>
        </w:rPr>
        <w:t xml:space="preserve">”. </w:t>
      </w:r>
      <w:r w:rsidR="00D32292" w:rsidRPr="00D32292">
        <w:rPr>
          <w:rFonts w:ascii="Garamond" w:hAnsi="Garamond"/>
          <w:b/>
          <w:color w:val="282625"/>
          <w:shd w:val="clear" w:color="auto" w:fill="FFFFFF"/>
        </w:rPr>
        <w:t xml:space="preserve">Aprueba por Mayoría Calificada de Votos, </w:t>
      </w:r>
      <w:r w:rsidR="00D32292" w:rsidRPr="00D32292">
        <w:rPr>
          <w:rFonts w:ascii="Garamond" w:hAnsi="Garamond"/>
          <w:color w:val="282625"/>
          <w:shd w:val="clear" w:color="auto" w:fill="FFFFFF"/>
        </w:rPr>
        <w:t>por 15 quince a favor, 0 cero en contra y 0 cero abstenciones</w:t>
      </w:r>
      <w:r w:rsidR="00D32292">
        <w:rPr>
          <w:rFonts w:ascii="Garamond" w:hAnsi="Garamond"/>
          <w:color w:val="282625"/>
          <w:shd w:val="clear" w:color="auto" w:fill="FFFFFF"/>
        </w:rPr>
        <w:t xml:space="preserve">. ------------------------------------------------------------------------------------------------------------------------------------------------------------------------------------------------------------------------------------------------------------------ </w:t>
      </w:r>
      <w:r w:rsidR="009C2076" w:rsidRPr="009C2076">
        <w:rPr>
          <w:rFonts w:ascii="Garamond" w:hAnsi="Garamond" w:cs="Calibri"/>
          <w:b/>
          <w:color w:val="000000"/>
        </w:rPr>
        <w:t xml:space="preserve">6.10 </w:t>
      </w:r>
      <w:r w:rsidR="009C2076" w:rsidRPr="009C2076">
        <w:rPr>
          <w:rFonts w:ascii="Garamond" w:hAnsi="Garamond"/>
          <w:b/>
        </w:rPr>
        <w:t>Iniciativa de Acuerdo Edilicio presentada por el C. Presidente Municipal, L.A.E. Luis Alberto Michel Rodríguez, mediante la cual somete a la consideración de los integrantes del Ayuntamiento, el escrito signado por el Presbítero Francisco Javier Santiago Dueñas de la Parroquia San Miguel Arcangel, en el cual conjuntamente con los vecinos de las Colonias Villas Río, Jardines de la Higuera, La Primavera Vallarta, Leandro Valle y Leandro Valle 2, solicitan la donación del terreno colindante con el Parque de Villas Río, el cual sería destinado a la construcción de un templo para la atención espiritual de las familias.</w:t>
      </w:r>
      <w:r w:rsidR="00D316FB">
        <w:rPr>
          <w:rFonts w:ascii="Garamond" w:hAnsi="Garamond"/>
          <w:b/>
        </w:rPr>
        <w:t xml:space="preserve"> </w:t>
      </w:r>
      <w:r w:rsidR="00D32292" w:rsidRPr="00A35D44">
        <w:rPr>
          <w:rFonts w:ascii="Garamond" w:hAnsi="Garamond" w:cs="Calibri"/>
          <w:color w:val="000000"/>
          <w:lang w:val="es-ES_tradnl"/>
        </w:rPr>
        <w:t>El C. Presidente Municipal, L.A.E. Luis Alberto Michel Rodríguez: “</w:t>
      </w:r>
      <w:r w:rsidR="00D32292" w:rsidRPr="00D316FB">
        <w:rPr>
          <w:rFonts w:ascii="Garamond" w:hAnsi="Garamond"/>
          <w:color w:val="282625"/>
          <w:shd w:val="clear" w:color="auto" w:fill="FFFFFF"/>
        </w:rPr>
        <w:t>Honorable P</w:t>
      </w:r>
      <w:r w:rsidR="008E1C52" w:rsidRPr="00D316FB">
        <w:rPr>
          <w:rFonts w:ascii="Garamond" w:hAnsi="Garamond"/>
          <w:color w:val="282625"/>
          <w:shd w:val="clear" w:color="auto" w:fill="FFFFFF"/>
        </w:rPr>
        <w:t>leno del A</w:t>
      </w:r>
      <w:r w:rsidR="00D32292" w:rsidRPr="00D316FB">
        <w:rPr>
          <w:rFonts w:ascii="Garamond" w:hAnsi="Garamond"/>
          <w:color w:val="282625"/>
          <w:shd w:val="clear" w:color="auto" w:fill="FFFFFF"/>
        </w:rPr>
        <w:t>yuntamiento Constitucional del M</w:t>
      </w:r>
      <w:r w:rsidR="008E1C52" w:rsidRPr="00D316FB">
        <w:rPr>
          <w:rFonts w:ascii="Garamond" w:hAnsi="Garamond"/>
          <w:color w:val="282625"/>
          <w:shd w:val="clear" w:color="auto" w:fill="FFFFFF"/>
        </w:rPr>
        <w:t xml:space="preserve">unicipio de Puerto Vallarta, Jalisco. </w:t>
      </w:r>
      <w:r w:rsidR="0070575B" w:rsidRPr="00D316FB">
        <w:rPr>
          <w:rFonts w:ascii="Garamond" w:hAnsi="Garamond"/>
          <w:color w:val="282625"/>
          <w:shd w:val="clear" w:color="auto" w:fill="FFFFFF"/>
        </w:rPr>
        <w:t>De conf</w:t>
      </w:r>
      <w:r w:rsidR="008E1C52" w:rsidRPr="00D316FB">
        <w:rPr>
          <w:rFonts w:ascii="Garamond" w:hAnsi="Garamond"/>
          <w:color w:val="282625"/>
          <w:shd w:val="clear" w:color="auto" w:fill="FFFFFF"/>
        </w:rPr>
        <w:t>ormida</w:t>
      </w:r>
      <w:r w:rsidR="0070575B" w:rsidRPr="00D316FB">
        <w:rPr>
          <w:rFonts w:ascii="Garamond" w:hAnsi="Garamond"/>
          <w:color w:val="282625"/>
          <w:shd w:val="clear" w:color="auto" w:fill="FFFFFF"/>
        </w:rPr>
        <w:t>d a lo</w:t>
      </w:r>
      <w:r w:rsidR="008E1C52" w:rsidRPr="00D316FB">
        <w:rPr>
          <w:rFonts w:ascii="Garamond" w:hAnsi="Garamond"/>
          <w:color w:val="282625"/>
          <w:shd w:val="clear" w:color="auto" w:fill="FFFFFF"/>
        </w:rPr>
        <w:t xml:space="preserve"> señalado por el artículo </w:t>
      </w:r>
      <w:r w:rsidR="0070575B" w:rsidRPr="00D316FB">
        <w:rPr>
          <w:rFonts w:ascii="Garamond" w:hAnsi="Garamond"/>
          <w:color w:val="282625"/>
          <w:shd w:val="clear" w:color="auto" w:fill="FFFFFF"/>
        </w:rPr>
        <w:t>treinta y siete,</w:t>
      </w:r>
      <w:r w:rsidR="008E1C52" w:rsidRPr="00D316FB">
        <w:rPr>
          <w:rFonts w:ascii="Garamond" w:hAnsi="Garamond"/>
          <w:color w:val="282625"/>
          <w:shd w:val="clear" w:color="auto" w:fill="FFFFFF"/>
        </w:rPr>
        <w:t xml:space="preserve"> fracción </w:t>
      </w:r>
      <w:r w:rsidR="0070575B" w:rsidRPr="00D316FB">
        <w:rPr>
          <w:rFonts w:ascii="Garamond" w:hAnsi="Garamond"/>
          <w:color w:val="282625"/>
          <w:shd w:val="clear" w:color="auto" w:fill="FFFFFF"/>
        </w:rPr>
        <w:t>dos; treinta y nueve</w:t>
      </w:r>
      <w:r w:rsidR="008E1C52" w:rsidRPr="00D316FB">
        <w:rPr>
          <w:rFonts w:ascii="Garamond" w:hAnsi="Garamond"/>
          <w:color w:val="282625"/>
          <w:shd w:val="clear" w:color="auto" w:fill="FFFFFF"/>
        </w:rPr>
        <w:t>, fracción primera y fracción</w:t>
      </w:r>
      <w:r w:rsidR="0070575B" w:rsidRPr="00D316FB">
        <w:rPr>
          <w:rFonts w:ascii="Garamond" w:hAnsi="Garamond"/>
          <w:color w:val="282625"/>
          <w:shd w:val="clear" w:color="auto" w:fill="FFFFFF"/>
        </w:rPr>
        <w:t>…</w:t>
      </w:r>
      <w:r w:rsidR="008E1C52" w:rsidRPr="00D316FB">
        <w:rPr>
          <w:rFonts w:ascii="Garamond" w:hAnsi="Garamond"/>
          <w:color w:val="282625"/>
          <w:shd w:val="clear" w:color="auto" w:fill="FFFFFF"/>
        </w:rPr>
        <w:t>y</w:t>
      </w:r>
      <w:r w:rsidR="0070575B" w:rsidRPr="00D316FB">
        <w:rPr>
          <w:rFonts w:ascii="Garamond" w:hAnsi="Garamond"/>
          <w:color w:val="282625"/>
          <w:shd w:val="clear" w:color="auto" w:fill="FFFFFF"/>
        </w:rPr>
        <w:t>;</w:t>
      </w:r>
      <w:r w:rsidR="008E1C52" w:rsidRPr="00D316FB">
        <w:rPr>
          <w:rFonts w:ascii="Garamond" w:hAnsi="Garamond"/>
          <w:color w:val="282625"/>
          <w:shd w:val="clear" w:color="auto" w:fill="FFFFFF"/>
        </w:rPr>
        <w:t xml:space="preserve"> </w:t>
      </w:r>
      <w:r w:rsidR="0070575B" w:rsidRPr="00D316FB">
        <w:rPr>
          <w:rFonts w:ascii="Garamond" w:hAnsi="Garamond"/>
          <w:color w:val="282625"/>
          <w:shd w:val="clear" w:color="auto" w:fill="FFFFFF"/>
        </w:rPr>
        <w:t>cuarenta</w:t>
      </w:r>
      <w:r w:rsidR="008E1C52" w:rsidRPr="00D316FB">
        <w:rPr>
          <w:rFonts w:ascii="Garamond" w:hAnsi="Garamond"/>
          <w:color w:val="282625"/>
          <w:shd w:val="clear" w:color="auto" w:fill="FFFFFF"/>
        </w:rPr>
        <w:t>, fracción segunda</w:t>
      </w:r>
      <w:r w:rsidR="0070575B" w:rsidRPr="00D316FB">
        <w:rPr>
          <w:rFonts w:ascii="Garamond" w:hAnsi="Garamond"/>
          <w:color w:val="282625"/>
          <w:shd w:val="clear" w:color="auto" w:fill="FFFFFF"/>
        </w:rPr>
        <w:t>, de la L</w:t>
      </w:r>
      <w:r w:rsidR="008E1C52" w:rsidRPr="00D316FB">
        <w:rPr>
          <w:rFonts w:ascii="Garamond" w:hAnsi="Garamond"/>
          <w:color w:val="282625"/>
          <w:shd w:val="clear" w:color="auto" w:fill="FFFFFF"/>
        </w:rPr>
        <w:t xml:space="preserve">ey del Gobierno y la </w:t>
      </w:r>
      <w:r w:rsidR="0070575B" w:rsidRPr="00D316FB">
        <w:rPr>
          <w:rFonts w:ascii="Garamond" w:hAnsi="Garamond"/>
          <w:color w:val="282625"/>
          <w:shd w:val="clear" w:color="auto" w:fill="FFFFFF"/>
        </w:rPr>
        <w:t xml:space="preserve">Administración Pública </w:t>
      </w:r>
      <w:r w:rsidR="008E1C52" w:rsidRPr="00D316FB">
        <w:rPr>
          <w:rFonts w:ascii="Garamond" w:hAnsi="Garamond"/>
          <w:color w:val="282625"/>
          <w:shd w:val="clear" w:color="auto" w:fill="FFFFFF"/>
        </w:rPr>
        <w:t xml:space="preserve">del </w:t>
      </w:r>
      <w:r w:rsidR="0070575B" w:rsidRPr="00D316FB">
        <w:rPr>
          <w:rFonts w:ascii="Garamond" w:hAnsi="Garamond"/>
          <w:color w:val="282625"/>
          <w:shd w:val="clear" w:color="auto" w:fill="FFFFFF"/>
        </w:rPr>
        <w:t>Municipio</w:t>
      </w:r>
      <w:r w:rsidR="008E1C52" w:rsidRPr="00D316FB">
        <w:rPr>
          <w:rFonts w:ascii="Garamond" w:hAnsi="Garamond"/>
          <w:color w:val="282625"/>
          <w:shd w:val="clear" w:color="auto" w:fill="FFFFFF"/>
        </w:rPr>
        <w:t xml:space="preserve"> del Estado de Jalisco, en correlación con el artículo </w:t>
      </w:r>
      <w:r w:rsidR="0070575B" w:rsidRPr="00D316FB">
        <w:rPr>
          <w:rFonts w:ascii="Garamond" w:hAnsi="Garamond"/>
          <w:color w:val="282625"/>
          <w:shd w:val="clear" w:color="auto" w:fill="FFFFFF"/>
        </w:rPr>
        <w:t>ochenta y tres</w:t>
      </w:r>
      <w:r w:rsidR="008E1C52" w:rsidRPr="00D316FB">
        <w:rPr>
          <w:rFonts w:ascii="Garamond" w:hAnsi="Garamond"/>
          <w:color w:val="282625"/>
          <w:shd w:val="clear" w:color="auto" w:fill="FFFFFF"/>
        </w:rPr>
        <w:t xml:space="preserve"> del Reglamento </w:t>
      </w:r>
      <w:r w:rsidR="0070575B" w:rsidRPr="00D316FB">
        <w:rPr>
          <w:rFonts w:ascii="Garamond" w:hAnsi="Garamond"/>
          <w:color w:val="282625"/>
          <w:shd w:val="clear" w:color="auto" w:fill="FFFFFF"/>
        </w:rPr>
        <w:t>Orgánico</w:t>
      </w:r>
      <w:r w:rsidR="008E1C52" w:rsidRPr="00D316FB">
        <w:rPr>
          <w:rFonts w:ascii="Garamond" w:hAnsi="Garamond"/>
          <w:color w:val="282625"/>
          <w:shd w:val="clear" w:color="auto" w:fill="FFFFFF"/>
        </w:rPr>
        <w:t xml:space="preserve"> del Gobierno y la </w:t>
      </w:r>
      <w:r w:rsidR="0070575B" w:rsidRPr="00D316FB">
        <w:rPr>
          <w:rFonts w:ascii="Garamond" w:hAnsi="Garamond"/>
          <w:color w:val="282625"/>
          <w:shd w:val="clear" w:color="auto" w:fill="FFFFFF"/>
        </w:rPr>
        <w:t xml:space="preserve">Administración Pública </w:t>
      </w:r>
      <w:r w:rsidR="008E1C52" w:rsidRPr="00D316FB">
        <w:rPr>
          <w:rFonts w:ascii="Garamond" w:hAnsi="Garamond"/>
          <w:color w:val="282625"/>
          <w:shd w:val="clear" w:color="auto" w:fill="FFFFFF"/>
        </w:rPr>
        <w:t xml:space="preserve">del </w:t>
      </w:r>
      <w:r w:rsidR="0070575B" w:rsidRPr="00D316FB">
        <w:rPr>
          <w:rFonts w:ascii="Garamond" w:hAnsi="Garamond"/>
          <w:color w:val="282625"/>
          <w:shd w:val="clear" w:color="auto" w:fill="FFFFFF"/>
        </w:rPr>
        <w:t>Municipio</w:t>
      </w:r>
      <w:r w:rsidR="008E1C52" w:rsidRPr="00D316FB">
        <w:rPr>
          <w:rFonts w:ascii="Garamond" w:hAnsi="Garamond"/>
          <w:color w:val="282625"/>
          <w:shd w:val="clear" w:color="auto" w:fill="FFFFFF"/>
        </w:rPr>
        <w:t xml:space="preserve"> de Pu</w:t>
      </w:r>
      <w:r w:rsidR="0070575B" w:rsidRPr="00D316FB">
        <w:rPr>
          <w:rFonts w:ascii="Garamond" w:hAnsi="Garamond"/>
          <w:color w:val="282625"/>
          <w:shd w:val="clear" w:color="auto" w:fill="FFFFFF"/>
        </w:rPr>
        <w:t>erto Vallarta, Jalisco, me permito</w:t>
      </w:r>
      <w:r w:rsidR="008E1C52" w:rsidRPr="00D316FB">
        <w:rPr>
          <w:rFonts w:ascii="Garamond" w:hAnsi="Garamond"/>
          <w:color w:val="282625"/>
          <w:shd w:val="clear" w:color="auto" w:fill="FFFFFF"/>
        </w:rPr>
        <w:t xml:space="preserve"> remitir</w:t>
      </w:r>
      <w:r w:rsidR="0070575B" w:rsidRPr="00D316FB">
        <w:rPr>
          <w:rFonts w:ascii="Garamond" w:hAnsi="Garamond"/>
          <w:color w:val="282625"/>
          <w:shd w:val="clear" w:color="auto" w:fill="FFFFFF"/>
        </w:rPr>
        <w:t>,</w:t>
      </w:r>
      <w:r w:rsidR="008E1C52" w:rsidRPr="00D316FB">
        <w:rPr>
          <w:rFonts w:ascii="Garamond" w:hAnsi="Garamond"/>
          <w:color w:val="282625"/>
          <w:shd w:val="clear" w:color="auto" w:fill="FFFFFF"/>
        </w:rPr>
        <w:t xml:space="preserve"> someter a su consideración el escrito dirigido a un servidor por el presbítero Francisco</w:t>
      </w:r>
      <w:r w:rsidR="002D54C1">
        <w:rPr>
          <w:rFonts w:ascii="Garamond" w:hAnsi="Garamond"/>
          <w:color w:val="282625"/>
          <w:shd w:val="clear" w:color="auto" w:fill="FFFFFF"/>
        </w:rPr>
        <w:t xml:space="preserve"> Javier Santiago D</w:t>
      </w:r>
      <w:r w:rsidR="0070575B" w:rsidRPr="00D316FB">
        <w:rPr>
          <w:rFonts w:ascii="Garamond" w:hAnsi="Garamond"/>
          <w:color w:val="282625"/>
          <w:shd w:val="clear" w:color="auto" w:fill="FFFFFF"/>
        </w:rPr>
        <w:t>ueñas, de la P</w:t>
      </w:r>
      <w:r w:rsidR="008E1C52" w:rsidRPr="00D316FB">
        <w:rPr>
          <w:rFonts w:ascii="Garamond" w:hAnsi="Garamond"/>
          <w:color w:val="282625"/>
          <w:shd w:val="clear" w:color="auto" w:fill="FFFFFF"/>
        </w:rPr>
        <w:t xml:space="preserve">arroquia </w:t>
      </w:r>
      <w:r w:rsidR="0070575B" w:rsidRPr="00D316FB">
        <w:rPr>
          <w:rFonts w:ascii="Garamond" w:hAnsi="Garamond"/>
          <w:color w:val="282625"/>
          <w:shd w:val="clear" w:color="auto" w:fill="FFFFFF"/>
        </w:rPr>
        <w:t>San Miguel Arcángel, en el cual</w:t>
      </w:r>
      <w:r w:rsidR="008E1C52" w:rsidRPr="00D316FB">
        <w:rPr>
          <w:rFonts w:ascii="Garamond" w:hAnsi="Garamond"/>
          <w:color w:val="282625"/>
          <w:shd w:val="clear" w:color="auto" w:fill="FFFFFF"/>
        </w:rPr>
        <w:t xml:space="preserve"> conjuntamente con los vecinos de las </w:t>
      </w:r>
      <w:r w:rsidR="0070575B" w:rsidRPr="00D316FB">
        <w:rPr>
          <w:rFonts w:ascii="Garamond" w:hAnsi="Garamond"/>
          <w:color w:val="282625"/>
          <w:shd w:val="clear" w:color="auto" w:fill="FFFFFF"/>
        </w:rPr>
        <w:t>Colonias Villas Río</w:t>
      </w:r>
      <w:r w:rsidR="008E1C52" w:rsidRPr="00D316FB">
        <w:rPr>
          <w:rFonts w:ascii="Garamond" w:hAnsi="Garamond"/>
          <w:color w:val="282625"/>
          <w:shd w:val="clear" w:color="auto" w:fill="FFFFFF"/>
        </w:rPr>
        <w:t xml:space="preserve">, </w:t>
      </w:r>
      <w:r w:rsidR="0070575B" w:rsidRPr="00D316FB">
        <w:rPr>
          <w:rFonts w:ascii="Garamond" w:hAnsi="Garamond"/>
          <w:color w:val="282625"/>
          <w:shd w:val="clear" w:color="auto" w:fill="FFFFFF"/>
        </w:rPr>
        <w:t xml:space="preserve">Jardines </w:t>
      </w:r>
      <w:r w:rsidR="008E1C52" w:rsidRPr="00D316FB">
        <w:rPr>
          <w:rFonts w:ascii="Garamond" w:hAnsi="Garamond"/>
          <w:color w:val="282625"/>
          <w:shd w:val="clear" w:color="auto" w:fill="FFFFFF"/>
        </w:rPr>
        <w:t xml:space="preserve">de la </w:t>
      </w:r>
      <w:r w:rsidR="0070575B" w:rsidRPr="00D316FB">
        <w:rPr>
          <w:rFonts w:ascii="Garamond" w:hAnsi="Garamond"/>
          <w:color w:val="282625"/>
          <w:shd w:val="clear" w:color="auto" w:fill="FFFFFF"/>
        </w:rPr>
        <w:t>Higuera</w:t>
      </w:r>
      <w:r w:rsidR="008E1C52" w:rsidRPr="00D316FB">
        <w:rPr>
          <w:rFonts w:ascii="Garamond" w:hAnsi="Garamond"/>
          <w:color w:val="282625"/>
          <w:shd w:val="clear" w:color="auto" w:fill="FFFFFF"/>
        </w:rPr>
        <w:t xml:space="preserve">, la </w:t>
      </w:r>
      <w:r w:rsidR="0070575B" w:rsidRPr="00D316FB">
        <w:rPr>
          <w:rFonts w:ascii="Garamond" w:hAnsi="Garamond"/>
          <w:color w:val="282625"/>
          <w:shd w:val="clear" w:color="auto" w:fill="FFFFFF"/>
        </w:rPr>
        <w:t xml:space="preserve">Primavera </w:t>
      </w:r>
      <w:r w:rsidR="008E1C52" w:rsidRPr="00D316FB">
        <w:rPr>
          <w:rFonts w:ascii="Garamond" w:hAnsi="Garamond"/>
          <w:color w:val="282625"/>
          <w:shd w:val="clear" w:color="auto" w:fill="FFFFFF"/>
        </w:rPr>
        <w:t xml:space="preserve">Vallarta, Leandro Valle </w:t>
      </w:r>
      <w:r w:rsidR="0070575B" w:rsidRPr="00D316FB">
        <w:rPr>
          <w:rFonts w:ascii="Garamond" w:hAnsi="Garamond"/>
          <w:color w:val="282625"/>
          <w:shd w:val="clear" w:color="auto" w:fill="FFFFFF"/>
        </w:rPr>
        <w:t>y Leandro Valle dos, so</w:t>
      </w:r>
      <w:r w:rsidR="008E1C52" w:rsidRPr="00D316FB">
        <w:rPr>
          <w:rFonts w:ascii="Garamond" w:hAnsi="Garamond"/>
          <w:color w:val="282625"/>
          <w:shd w:val="clear" w:color="auto" w:fill="FFFFFF"/>
        </w:rPr>
        <w:t>licitan la donación del terreno colindante con el parque Villa</w:t>
      </w:r>
      <w:r w:rsidR="0070575B" w:rsidRPr="00D316FB">
        <w:rPr>
          <w:rFonts w:ascii="Garamond" w:hAnsi="Garamond"/>
          <w:color w:val="282625"/>
          <w:shd w:val="clear" w:color="auto" w:fill="FFFFFF"/>
        </w:rPr>
        <w:t>s R</w:t>
      </w:r>
      <w:r w:rsidR="008E1C52" w:rsidRPr="00D316FB">
        <w:rPr>
          <w:rFonts w:ascii="Garamond" w:hAnsi="Garamond"/>
          <w:color w:val="282625"/>
          <w:shd w:val="clear" w:color="auto" w:fill="FFFFFF"/>
        </w:rPr>
        <w:t xml:space="preserve">ío, ubicado en la </w:t>
      </w:r>
      <w:r w:rsidR="0070575B" w:rsidRPr="00D316FB">
        <w:rPr>
          <w:rFonts w:ascii="Garamond" w:hAnsi="Garamond"/>
          <w:color w:val="282625"/>
          <w:shd w:val="clear" w:color="auto" w:fill="FFFFFF"/>
        </w:rPr>
        <w:t xml:space="preserve">Avenida Villas Río </w:t>
      </w:r>
      <w:r w:rsidR="008E1C52" w:rsidRPr="00D316FB">
        <w:rPr>
          <w:rFonts w:ascii="Garamond" w:hAnsi="Garamond"/>
          <w:color w:val="282625"/>
          <w:shd w:val="clear" w:color="auto" w:fill="FFFFFF"/>
        </w:rPr>
        <w:t xml:space="preserve">y </w:t>
      </w:r>
      <w:r w:rsidR="0070575B" w:rsidRPr="00D316FB">
        <w:rPr>
          <w:rFonts w:ascii="Garamond" w:hAnsi="Garamond"/>
          <w:color w:val="282625"/>
          <w:shd w:val="clear" w:color="auto" w:fill="FFFFFF"/>
        </w:rPr>
        <w:t>Calle Cerrada, de aproximadamente dieciséis</w:t>
      </w:r>
      <w:r w:rsidR="008E1C52" w:rsidRPr="00D316FB">
        <w:rPr>
          <w:rFonts w:ascii="Garamond" w:hAnsi="Garamond"/>
          <w:color w:val="282625"/>
          <w:shd w:val="clear" w:color="auto" w:fill="FFFFFF"/>
        </w:rPr>
        <w:t xml:space="preserve"> </w:t>
      </w:r>
      <w:r w:rsidR="0070575B" w:rsidRPr="00D316FB">
        <w:rPr>
          <w:rFonts w:ascii="Garamond" w:hAnsi="Garamond"/>
          <w:color w:val="282625"/>
          <w:shd w:val="clear" w:color="auto" w:fill="FFFFFF"/>
        </w:rPr>
        <w:t>metros</w:t>
      </w:r>
      <w:r w:rsidR="008E1C52" w:rsidRPr="00D316FB">
        <w:rPr>
          <w:rFonts w:ascii="Garamond" w:hAnsi="Garamond"/>
          <w:color w:val="282625"/>
          <w:shd w:val="clear" w:color="auto" w:fill="FFFFFF"/>
        </w:rPr>
        <w:t xml:space="preserve"> de frente y </w:t>
      </w:r>
      <w:r w:rsidR="0070575B" w:rsidRPr="00D316FB">
        <w:rPr>
          <w:rFonts w:ascii="Garamond" w:hAnsi="Garamond"/>
          <w:color w:val="282625"/>
          <w:shd w:val="clear" w:color="auto" w:fill="FFFFFF"/>
        </w:rPr>
        <w:t>veinticinco</w:t>
      </w:r>
      <w:r w:rsidR="008E1C52" w:rsidRPr="00D316FB">
        <w:rPr>
          <w:rFonts w:ascii="Garamond" w:hAnsi="Garamond"/>
          <w:color w:val="282625"/>
          <w:shd w:val="clear" w:color="auto" w:fill="FFFFFF"/>
        </w:rPr>
        <w:t xml:space="preserve"> de fondo, el cual sería destinado a la construcción de un templo</w:t>
      </w:r>
      <w:r w:rsidR="0070575B" w:rsidRPr="00D316FB">
        <w:rPr>
          <w:rFonts w:ascii="Garamond" w:hAnsi="Garamond"/>
          <w:color w:val="282625"/>
          <w:shd w:val="clear" w:color="auto" w:fill="FFFFFF"/>
        </w:rPr>
        <w:t xml:space="preserve"> para la atención</w:t>
      </w:r>
      <w:r w:rsidR="008E1C52" w:rsidRPr="00D316FB">
        <w:rPr>
          <w:rFonts w:ascii="Garamond" w:hAnsi="Garamond"/>
          <w:color w:val="282625"/>
          <w:shd w:val="clear" w:color="auto" w:fill="FFFFFF"/>
        </w:rPr>
        <w:t xml:space="preserve"> espiritual de las familias. </w:t>
      </w:r>
      <w:r w:rsidR="0070575B" w:rsidRPr="00D316FB">
        <w:rPr>
          <w:rFonts w:ascii="Garamond" w:hAnsi="Garamond"/>
          <w:color w:val="282625"/>
          <w:shd w:val="clear" w:color="auto" w:fill="FFFFFF"/>
        </w:rPr>
        <w:t>Por lo anterior solicito se apruebe turnar la solicitud d</w:t>
      </w:r>
      <w:r w:rsidR="008E1C52" w:rsidRPr="00D316FB">
        <w:rPr>
          <w:rFonts w:ascii="Garamond" w:hAnsi="Garamond"/>
          <w:color w:val="282625"/>
          <w:shd w:val="clear" w:color="auto" w:fill="FFFFFF"/>
        </w:rPr>
        <w:t xml:space="preserve">e referencia </w:t>
      </w:r>
      <w:r w:rsidR="0070575B" w:rsidRPr="00D316FB">
        <w:rPr>
          <w:rFonts w:ascii="Garamond" w:hAnsi="Garamond"/>
          <w:color w:val="282625"/>
          <w:shd w:val="clear" w:color="auto" w:fill="FFFFFF"/>
        </w:rPr>
        <w:t>al análisis, discusión y dictami</w:t>
      </w:r>
      <w:r w:rsidR="008E1C52" w:rsidRPr="00D316FB">
        <w:rPr>
          <w:rFonts w:ascii="Garamond" w:hAnsi="Garamond"/>
          <w:color w:val="282625"/>
          <w:shd w:val="clear" w:color="auto" w:fill="FFFFFF"/>
        </w:rPr>
        <w:t xml:space="preserve">nación de las comisiones </w:t>
      </w:r>
      <w:r w:rsidR="0070575B" w:rsidRPr="00D316FB">
        <w:rPr>
          <w:rFonts w:ascii="Garamond" w:hAnsi="Garamond"/>
          <w:color w:val="282625"/>
          <w:shd w:val="clear" w:color="auto" w:fill="FFFFFF"/>
        </w:rPr>
        <w:t>e</w:t>
      </w:r>
      <w:r w:rsidR="008E1C52" w:rsidRPr="00D316FB">
        <w:rPr>
          <w:rFonts w:ascii="Garamond" w:hAnsi="Garamond"/>
          <w:color w:val="282625"/>
          <w:shd w:val="clear" w:color="auto" w:fill="FFFFFF"/>
        </w:rPr>
        <w:t>d</w:t>
      </w:r>
      <w:r w:rsidR="0070575B" w:rsidRPr="00D316FB">
        <w:rPr>
          <w:rFonts w:ascii="Garamond" w:hAnsi="Garamond"/>
          <w:color w:val="282625"/>
          <w:shd w:val="clear" w:color="auto" w:fill="FFFFFF"/>
        </w:rPr>
        <w:t>ilic</w:t>
      </w:r>
      <w:r w:rsidR="008E1C52" w:rsidRPr="00D316FB">
        <w:rPr>
          <w:rFonts w:ascii="Garamond" w:hAnsi="Garamond"/>
          <w:color w:val="282625"/>
          <w:shd w:val="clear" w:color="auto" w:fill="FFFFFF"/>
        </w:rPr>
        <w:t xml:space="preserve">ias de Gobernación, </w:t>
      </w:r>
      <w:r w:rsidR="0070575B" w:rsidRPr="00D316FB">
        <w:rPr>
          <w:rFonts w:ascii="Garamond" w:hAnsi="Garamond"/>
          <w:color w:val="282625"/>
          <w:shd w:val="clear" w:color="auto" w:fill="FFFFFF"/>
        </w:rPr>
        <w:t>Ordenamiento Territorial y Participación Ciudadana</w:t>
      </w:r>
      <w:r w:rsidR="008E1C52" w:rsidRPr="00D316FB">
        <w:rPr>
          <w:rFonts w:ascii="Garamond" w:hAnsi="Garamond"/>
          <w:color w:val="282625"/>
          <w:shd w:val="clear" w:color="auto" w:fill="FFFFFF"/>
        </w:rPr>
        <w:t>, con el apoyo de la Dirección de Desarrollo Social. Qu</w:t>
      </w:r>
      <w:r w:rsidR="0070575B" w:rsidRPr="00D316FB">
        <w:rPr>
          <w:rFonts w:ascii="Garamond" w:hAnsi="Garamond"/>
          <w:color w:val="282625"/>
          <w:shd w:val="clear" w:color="auto" w:fill="FFFFFF"/>
        </w:rPr>
        <w:t>ien</w:t>
      </w:r>
      <w:r w:rsidR="008E1C52" w:rsidRPr="00D316FB">
        <w:rPr>
          <w:rFonts w:ascii="Garamond" w:hAnsi="Garamond"/>
          <w:color w:val="282625"/>
          <w:shd w:val="clear" w:color="auto" w:fill="FFFFFF"/>
        </w:rPr>
        <w:t>e</w:t>
      </w:r>
      <w:r w:rsidR="0070575B" w:rsidRPr="00D316FB">
        <w:rPr>
          <w:rFonts w:ascii="Garamond" w:hAnsi="Garamond"/>
          <w:color w:val="282625"/>
          <w:shd w:val="clear" w:color="auto" w:fill="FFFFFF"/>
        </w:rPr>
        <w:t>s</w:t>
      </w:r>
      <w:r w:rsidR="008E1C52" w:rsidRPr="00D316FB">
        <w:rPr>
          <w:rFonts w:ascii="Garamond" w:hAnsi="Garamond"/>
          <w:color w:val="282625"/>
          <w:shd w:val="clear" w:color="auto" w:fill="FFFFFF"/>
        </w:rPr>
        <w:t xml:space="preserve"> estén a favor</w:t>
      </w:r>
      <w:r w:rsidR="0070575B" w:rsidRPr="00D316FB">
        <w:rPr>
          <w:rFonts w:ascii="Garamond" w:hAnsi="Garamond"/>
          <w:color w:val="282625"/>
          <w:shd w:val="clear" w:color="auto" w:fill="FFFFFF"/>
        </w:rPr>
        <w:t xml:space="preserve"> </w:t>
      </w:r>
      <w:r w:rsidR="00D316FB" w:rsidRPr="00D316FB">
        <w:rPr>
          <w:rFonts w:ascii="Garamond" w:hAnsi="Garamond"/>
          <w:color w:val="282625"/>
          <w:shd w:val="clear" w:color="auto" w:fill="FFFFFF"/>
        </w:rPr>
        <w:t>d</w:t>
      </w:r>
      <w:r w:rsidR="008E1C52" w:rsidRPr="00D316FB">
        <w:rPr>
          <w:rFonts w:ascii="Garamond" w:hAnsi="Garamond"/>
          <w:color w:val="282625"/>
          <w:shd w:val="clear" w:color="auto" w:fill="FFFFFF"/>
        </w:rPr>
        <w:t xml:space="preserve">e esta iniciativa. </w:t>
      </w:r>
      <w:r w:rsidR="00D316FB" w:rsidRPr="00D316FB">
        <w:rPr>
          <w:rFonts w:ascii="Garamond" w:hAnsi="Garamond"/>
          <w:color w:val="282625"/>
          <w:shd w:val="clear" w:color="auto" w:fill="FFFFFF"/>
        </w:rPr>
        <w:t>¿</w:t>
      </w:r>
      <w:r w:rsidR="008E1C52" w:rsidRPr="00D316FB">
        <w:rPr>
          <w:rFonts w:ascii="Garamond" w:hAnsi="Garamond"/>
          <w:color w:val="282625"/>
          <w:shd w:val="clear" w:color="auto" w:fill="FFFFFF"/>
        </w:rPr>
        <w:t>En</w:t>
      </w:r>
      <w:r w:rsidR="00D316FB" w:rsidRPr="00D316FB">
        <w:rPr>
          <w:rFonts w:ascii="Garamond" w:hAnsi="Garamond"/>
          <w:color w:val="282625"/>
          <w:shd w:val="clear" w:color="auto" w:fill="FFFFFF"/>
        </w:rPr>
        <w:t xml:space="preserve"> </w:t>
      </w:r>
      <w:r w:rsidR="008E1C52" w:rsidRPr="00D316FB">
        <w:rPr>
          <w:rFonts w:ascii="Garamond" w:hAnsi="Garamond"/>
          <w:color w:val="282625"/>
          <w:shd w:val="clear" w:color="auto" w:fill="FFFFFF"/>
        </w:rPr>
        <w:t>c</w:t>
      </w:r>
      <w:r w:rsidR="00D316FB" w:rsidRPr="00D316FB">
        <w:rPr>
          <w:rFonts w:ascii="Garamond" w:hAnsi="Garamond"/>
          <w:color w:val="282625"/>
          <w:shd w:val="clear" w:color="auto" w:fill="FFFFFF"/>
        </w:rPr>
        <w:t>o</w:t>
      </w:r>
      <w:r w:rsidR="008E1C52" w:rsidRPr="00D316FB">
        <w:rPr>
          <w:rFonts w:ascii="Garamond" w:hAnsi="Garamond"/>
          <w:color w:val="282625"/>
          <w:shd w:val="clear" w:color="auto" w:fill="FFFFFF"/>
        </w:rPr>
        <w:t>ntra</w:t>
      </w:r>
      <w:r w:rsidR="00D316FB" w:rsidRPr="00D316FB">
        <w:rPr>
          <w:rFonts w:ascii="Garamond" w:hAnsi="Garamond"/>
          <w:color w:val="282625"/>
          <w:shd w:val="clear" w:color="auto" w:fill="FFFFFF"/>
        </w:rPr>
        <w:t>?</w:t>
      </w:r>
      <w:r w:rsidR="008E1C52" w:rsidRPr="00D316FB">
        <w:rPr>
          <w:rFonts w:ascii="Garamond" w:hAnsi="Garamond"/>
          <w:color w:val="282625"/>
          <w:shd w:val="clear" w:color="auto" w:fill="FFFFFF"/>
        </w:rPr>
        <w:t xml:space="preserve">. </w:t>
      </w:r>
      <w:r w:rsidR="00D316FB" w:rsidRPr="00D316FB">
        <w:rPr>
          <w:rFonts w:ascii="Garamond" w:hAnsi="Garamond"/>
          <w:color w:val="282625"/>
          <w:shd w:val="clear" w:color="auto" w:fill="FFFFFF"/>
        </w:rPr>
        <w:t>¿</w:t>
      </w:r>
      <w:r w:rsidR="008E1C52" w:rsidRPr="00D316FB">
        <w:rPr>
          <w:rFonts w:ascii="Garamond" w:hAnsi="Garamond"/>
          <w:color w:val="282625"/>
          <w:shd w:val="clear" w:color="auto" w:fill="FFFFFF"/>
        </w:rPr>
        <w:t>A</w:t>
      </w:r>
      <w:r w:rsidR="00D316FB" w:rsidRPr="00D316FB">
        <w:rPr>
          <w:rFonts w:ascii="Garamond" w:hAnsi="Garamond"/>
          <w:color w:val="282625"/>
          <w:shd w:val="clear" w:color="auto" w:fill="FFFFFF"/>
        </w:rPr>
        <w:t>bs</w:t>
      </w:r>
      <w:r w:rsidR="008E1C52" w:rsidRPr="00D316FB">
        <w:rPr>
          <w:rFonts w:ascii="Garamond" w:hAnsi="Garamond"/>
          <w:color w:val="282625"/>
          <w:shd w:val="clear" w:color="auto" w:fill="FFFFFF"/>
        </w:rPr>
        <w:t>tención</w:t>
      </w:r>
      <w:r w:rsidR="00D316FB" w:rsidRPr="00D316FB">
        <w:rPr>
          <w:rFonts w:ascii="Garamond" w:hAnsi="Garamond"/>
          <w:color w:val="282625"/>
          <w:shd w:val="clear" w:color="auto" w:fill="FFFFFF"/>
        </w:rPr>
        <w:t>? Secretario dé</w:t>
      </w:r>
      <w:r w:rsidR="008E1C52" w:rsidRPr="00D316FB">
        <w:rPr>
          <w:rFonts w:ascii="Garamond" w:hAnsi="Garamond"/>
          <w:color w:val="282625"/>
          <w:shd w:val="clear" w:color="auto" w:fill="FFFFFF"/>
        </w:rPr>
        <w:t xml:space="preserve"> Cuenta de la votación</w:t>
      </w:r>
      <w:r w:rsidR="00D316FB" w:rsidRPr="00D316FB">
        <w:rPr>
          <w:rFonts w:ascii="Garamond" w:hAnsi="Garamond"/>
          <w:color w:val="282625"/>
          <w:shd w:val="clear" w:color="auto" w:fill="FFFFFF"/>
        </w:rPr>
        <w:t>”</w:t>
      </w:r>
      <w:r w:rsidR="008E1C52" w:rsidRPr="00D316FB">
        <w:rPr>
          <w:rFonts w:ascii="Garamond" w:hAnsi="Garamond"/>
          <w:color w:val="282625"/>
          <w:shd w:val="clear" w:color="auto" w:fill="FFFFFF"/>
        </w:rPr>
        <w:t xml:space="preserve">. </w:t>
      </w:r>
      <w:r w:rsidR="00D316FB" w:rsidRPr="00D316FB">
        <w:rPr>
          <w:rFonts w:ascii="Garamond" w:hAnsi="Garamond"/>
          <w:shd w:val="clear" w:color="auto" w:fill="FFFFFF"/>
          <w:lang w:val="es-ES_tradnl"/>
        </w:rPr>
        <w:t>El C. Secretario General, Lic. Felipe de Jesús Rocha Reyes: “Como lo indica señor presidente, se tienen quince votos a favor, c</w:t>
      </w:r>
      <w:r w:rsidR="008E1C52" w:rsidRPr="00D316FB">
        <w:rPr>
          <w:rFonts w:ascii="Garamond" w:hAnsi="Garamond"/>
          <w:color w:val="282625"/>
          <w:shd w:val="clear" w:color="auto" w:fill="FFFFFF"/>
        </w:rPr>
        <w:t>ero en contra y cero abstenciones</w:t>
      </w:r>
      <w:r w:rsidR="00D316FB" w:rsidRPr="00D316FB">
        <w:rPr>
          <w:rFonts w:ascii="Garamond" w:hAnsi="Garamond"/>
          <w:color w:val="282625"/>
          <w:shd w:val="clear" w:color="auto" w:fill="FFFFFF"/>
        </w:rPr>
        <w:t xml:space="preserve">”. </w:t>
      </w:r>
      <w:r w:rsidR="00D316FB" w:rsidRPr="00D316FB">
        <w:rPr>
          <w:rFonts w:ascii="Garamond" w:hAnsi="Garamond" w:cs="Calibri"/>
          <w:color w:val="000000"/>
          <w:lang w:val="es-ES_tradnl"/>
        </w:rPr>
        <w:t>El C. Presidente Municipal, L.A.E. Luis Alberto Michel Rodríguez: “A</w:t>
      </w:r>
      <w:r w:rsidR="008E1C52" w:rsidRPr="00D316FB">
        <w:rPr>
          <w:rFonts w:ascii="Garamond" w:hAnsi="Garamond"/>
          <w:color w:val="282625"/>
          <w:shd w:val="clear" w:color="auto" w:fill="FFFFFF"/>
        </w:rPr>
        <w:t>probado por mayoría simple</w:t>
      </w:r>
      <w:r w:rsidR="00D316FB" w:rsidRPr="00D316FB">
        <w:rPr>
          <w:rFonts w:ascii="Garamond" w:hAnsi="Garamond"/>
          <w:color w:val="282625"/>
          <w:shd w:val="clear" w:color="auto" w:fill="FFFFFF"/>
        </w:rPr>
        <w:t>. Siguiente”</w:t>
      </w:r>
      <w:r w:rsidR="008E1C52" w:rsidRPr="00D316FB">
        <w:rPr>
          <w:rFonts w:ascii="Garamond" w:hAnsi="Garamond"/>
          <w:color w:val="282625"/>
          <w:shd w:val="clear" w:color="auto" w:fill="FFFFFF"/>
        </w:rPr>
        <w:t>.</w:t>
      </w:r>
      <w:r w:rsidR="00D316FB">
        <w:rPr>
          <w:rFonts w:ascii="Garamond" w:hAnsi="Garamond"/>
          <w:color w:val="282625"/>
          <w:shd w:val="clear" w:color="auto" w:fill="FFFFFF"/>
        </w:rPr>
        <w:t xml:space="preserve"> </w:t>
      </w:r>
      <w:r w:rsidR="00D316FB" w:rsidRPr="00D316FB">
        <w:rPr>
          <w:rFonts w:ascii="Garamond" w:hAnsi="Garamond"/>
          <w:b/>
        </w:rPr>
        <w:t xml:space="preserve">Aprueba por Mayoría Simple de Votos, </w:t>
      </w:r>
      <w:r w:rsidR="00D316FB" w:rsidRPr="00D316FB">
        <w:rPr>
          <w:rFonts w:ascii="Garamond" w:hAnsi="Garamond"/>
        </w:rPr>
        <w:t xml:space="preserve">por 15 quince votos a favor, 0 cero en contra y 0 cero abstenciones, turnar para su estudio y posterior dictamen a las comisiones edilicias de </w:t>
      </w:r>
      <w:r w:rsidR="00D316FB" w:rsidRPr="00D316FB">
        <w:rPr>
          <w:rFonts w:ascii="Garamond" w:hAnsi="Garamond"/>
          <w:b/>
        </w:rPr>
        <w:lastRenderedPageBreak/>
        <w:t>GOBERNACIÓN; ORDENAMIENTO TERRITORIAL y; PARTICIPACIÓN CIUDADANA</w:t>
      </w:r>
      <w:r w:rsidR="00D316FB" w:rsidRPr="00757E17">
        <w:rPr>
          <w:rFonts w:ascii="Garamond" w:hAnsi="Garamond"/>
        </w:rPr>
        <w:t>; con el apoyo de la Dirección de Desarrollo Social</w:t>
      </w:r>
      <w:r w:rsidR="00D316FB">
        <w:rPr>
          <w:rFonts w:ascii="Garamond" w:hAnsi="Garamond"/>
          <w:b/>
        </w:rPr>
        <w:t xml:space="preserve">. </w:t>
      </w:r>
      <w:r w:rsidR="00D316FB" w:rsidRPr="00D316FB">
        <w:rPr>
          <w:rFonts w:ascii="Garamond" w:hAnsi="Garamond"/>
        </w:rPr>
        <w:t>----------------</w:t>
      </w:r>
      <w:r w:rsidR="00D316FB">
        <w:rPr>
          <w:rFonts w:ascii="Garamond" w:hAnsi="Garamond"/>
        </w:rPr>
        <w:t>-------------------------------------------------------------------------------------------------------------------------------------------------------------------------------------</w:t>
      </w:r>
      <w:r w:rsidR="00757E17">
        <w:rPr>
          <w:rFonts w:ascii="Garamond" w:hAnsi="Garamond"/>
        </w:rPr>
        <w:t>-----</w:t>
      </w:r>
      <w:r w:rsidR="00D316FB">
        <w:rPr>
          <w:rFonts w:ascii="Garamond" w:hAnsi="Garamond"/>
        </w:rPr>
        <w:t xml:space="preserve">---------------------------------------------------------------------------- </w:t>
      </w:r>
      <w:r w:rsidR="009C2076" w:rsidRPr="009C2076">
        <w:rPr>
          <w:rFonts w:ascii="Garamond" w:hAnsi="Garamond" w:cs="Calibri"/>
          <w:b/>
          <w:color w:val="000000"/>
        </w:rPr>
        <w:t xml:space="preserve">6.11 </w:t>
      </w:r>
      <w:r w:rsidR="009C2076" w:rsidRPr="009C2076">
        <w:rPr>
          <w:rFonts w:ascii="Garamond" w:hAnsi="Garamond"/>
          <w:b/>
        </w:rPr>
        <w:t>Iniciativa de Acuerdo Edilicio presentada por la Regidora, C. Carla Verenice Esparza Quintero, q</w:t>
      </w:r>
      <w:r w:rsidR="009C2076" w:rsidRPr="009C2076">
        <w:rPr>
          <w:rFonts w:ascii="Garamond" w:hAnsi="Garamond"/>
          <w:b/>
          <w:lang w:val="es-ES"/>
        </w:rPr>
        <w:t xml:space="preserve">ue tiene por objeto solicitar al Pleno del H. Ayuntamiento de Puerto Vallarta, Jalisco, se apruebe llevar a cabo una campaña masiva de información y concientización del manejo y disposición de los residuos sólidos urbanos (basura) y un programa permanente de acciones de inspección y vigilancia del cumplimiento a lo establecido en el Reglamento para la Prestación del Servicio Público de Limpia, Recolección, Traslado, Tratamiento y Disposición Final de Residuos, así como el manejo de Residuos Sólidos Urbanos en el Municipio de Puerto Vallarta, Jalisco y el Reglamento de Ecología para el Municipio de Puerto Vallarta, Jalisco en materia de residuos sólidos urbanos, así como se autorice la compra de contenedores de basura necesarios, en cantidad y capacidad requeridas por el municipio. </w:t>
      </w:r>
      <w:r w:rsidR="00D316FB" w:rsidRPr="00D316FB">
        <w:rPr>
          <w:rFonts w:ascii="Garamond" w:hAnsi="Garamond" w:cs="Calibri"/>
          <w:color w:val="000000"/>
          <w:lang w:val="es-ES_tradnl"/>
        </w:rPr>
        <w:t>El C. Presidente Municipal, L.A.E. Luis Alberto Michel Rodríguez: “</w:t>
      </w:r>
      <w:r w:rsidR="00724906" w:rsidRPr="0031219A">
        <w:rPr>
          <w:rFonts w:ascii="Garamond" w:hAnsi="Garamond"/>
          <w:color w:val="282625"/>
          <w:shd w:val="clear" w:color="auto" w:fill="FFFFFF"/>
        </w:rPr>
        <w:t>¿</w:t>
      </w:r>
      <w:r w:rsidR="00D316FB" w:rsidRPr="0031219A">
        <w:rPr>
          <w:rFonts w:ascii="Garamond" w:hAnsi="Garamond"/>
          <w:color w:val="282625"/>
          <w:shd w:val="clear" w:color="auto" w:fill="FFFFFF"/>
        </w:rPr>
        <w:t>Regido</w:t>
      </w:r>
      <w:r w:rsidR="00724906" w:rsidRPr="0031219A">
        <w:rPr>
          <w:rFonts w:ascii="Garamond" w:hAnsi="Garamond"/>
          <w:color w:val="282625"/>
          <w:shd w:val="clear" w:color="auto" w:fill="FFFFFF"/>
        </w:rPr>
        <w:t xml:space="preserve">ra Carla tiene </w:t>
      </w:r>
      <w:r w:rsidR="008E1C52" w:rsidRPr="0031219A">
        <w:rPr>
          <w:rFonts w:ascii="Garamond" w:hAnsi="Garamond"/>
          <w:color w:val="282625"/>
          <w:shd w:val="clear" w:color="auto" w:fill="FFFFFF"/>
        </w:rPr>
        <w:t>alguna iniciativa?</w:t>
      </w:r>
      <w:r w:rsidR="00724906" w:rsidRPr="0031219A">
        <w:rPr>
          <w:rFonts w:ascii="Garamond" w:hAnsi="Garamond"/>
          <w:color w:val="282625"/>
          <w:shd w:val="clear" w:color="auto" w:fill="FFFFFF"/>
        </w:rPr>
        <w:t>”.</w:t>
      </w:r>
      <w:r w:rsidR="00724906">
        <w:rPr>
          <w:rFonts w:ascii="Georgia" w:hAnsi="Georgia"/>
          <w:color w:val="282625"/>
          <w:sz w:val="23"/>
          <w:szCs w:val="23"/>
          <w:shd w:val="clear" w:color="auto" w:fill="FFFFFF"/>
        </w:rPr>
        <w:t xml:space="preserve"> </w:t>
      </w:r>
      <w:r w:rsidR="00724906">
        <w:rPr>
          <w:rFonts w:ascii="Garamond" w:hAnsi="Garamond" w:cs="Calibri"/>
          <w:color w:val="000000"/>
          <w:lang w:val="es-ES_tradnl"/>
        </w:rPr>
        <w:t>L</w:t>
      </w:r>
      <w:r w:rsidR="00724906" w:rsidRPr="00D67967">
        <w:rPr>
          <w:rFonts w:ascii="Garamond" w:hAnsi="Garamond" w:cs="Calibri"/>
          <w:color w:val="000000"/>
          <w:lang w:val="es-ES_tradnl"/>
        </w:rPr>
        <w:t>a</w:t>
      </w:r>
      <w:r w:rsidR="00724906">
        <w:rPr>
          <w:rFonts w:ascii="Garamond" w:hAnsi="Garamond" w:cs="Calibri"/>
          <w:color w:val="000000"/>
          <w:lang w:val="es-ES_tradnl"/>
        </w:rPr>
        <w:t xml:space="preserve"> R</w:t>
      </w:r>
      <w:r w:rsidR="00724906" w:rsidRPr="00D67967">
        <w:rPr>
          <w:rFonts w:ascii="Garamond" w:hAnsi="Garamond" w:cs="Calibri"/>
          <w:color w:val="000000"/>
          <w:lang w:val="es-ES_tradnl"/>
        </w:rPr>
        <w:t>egidor</w:t>
      </w:r>
      <w:r w:rsidR="00724906">
        <w:rPr>
          <w:rFonts w:ascii="Garamond" w:hAnsi="Garamond" w:cs="Calibri"/>
          <w:color w:val="000000"/>
          <w:lang w:val="es-ES_tradnl"/>
        </w:rPr>
        <w:t>a</w:t>
      </w:r>
      <w:r w:rsidR="00724906" w:rsidRPr="00D67967">
        <w:rPr>
          <w:rFonts w:ascii="Garamond" w:hAnsi="Garamond" w:cs="Calibri"/>
          <w:color w:val="000000"/>
          <w:lang w:val="es-ES_tradnl"/>
        </w:rPr>
        <w:t>,</w:t>
      </w:r>
      <w:r w:rsidR="00724906">
        <w:rPr>
          <w:rFonts w:ascii="Garamond" w:hAnsi="Garamond" w:cs="Calibri"/>
          <w:color w:val="000000"/>
          <w:lang w:val="es-ES_tradnl"/>
        </w:rPr>
        <w:t xml:space="preserve"> C. </w:t>
      </w:r>
      <w:r w:rsidR="00724906" w:rsidRPr="00D67967">
        <w:rPr>
          <w:rFonts w:ascii="Garamond" w:hAnsi="Garamond" w:cs="Calibri"/>
          <w:color w:val="000000"/>
          <w:shd w:val="clear" w:color="auto" w:fill="FFFFFF"/>
          <w:lang w:val="es-ES_tradnl"/>
        </w:rPr>
        <w:t>Carla Verenice Esparza Quintero</w:t>
      </w:r>
      <w:r w:rsidR="00724906">
        <w:rPr>
          <w:rFonts w:ascii="Garamond" w:hAnsi="Garamond" w:cs="Calibri"/>
          <w:color w:val="000000"/>
          <w:shd w:val="clear" w:color="auto" w:fill="FFFFFF"/>
          <w:lang w:val="es-ES_tradnl"/>
        </w:rPr>
        <w:t xml:space="preserve">: “Gracias presidente. </w:t>
      </w:r>
      <w:r w:rsidR="00724906" w:rsidRPr="0031219A">
        <w:rPr>
          <w:rFonts w:ascii="Garamond" w:hAnsi="Garamond"/>
          <w:color w:val="282625"/>
          <w:shd w:val="clear" w:color="auto" w:fill="FFFFFF"/>
        </w:rPr>
        <w:t>La que suscribe C</w:t>
      </w:r>
      <w:r w:rsidR="008E1C52" w:rsidRPr="0031219A">
        <w:rPr>
          <w:rFonts w:ascii="Garamond" w:hAnsi="Garamond"/>
          <w:color w:val="282625"/>
          <w:shd w:val="clear" w:color="auto" w:fill="FFFFFF"/>
        </w:rPr>
        <w:t xml:space="preserve">arla </w:t>
      </w:r>
      <w:r w:rsidR="00724906" w:rsidRPr="0031219A">
        <w:rPr>
          <w:rFonts w:ascii="Garamond" w:hAnsi="Garamond"/>
          <w:color w:val="282625"/>
          <w:shd w:val="clear" w:color="auto" w:fill="FFFFFF"/>
        </w:rPr>
        <w:t>V</w:t>
      </w:r>
      <w:r w:rsidR="008E1C52" w:rsidRPr="0031219A">
        <w:rPr>
          <w:rFonts w:ascii="Garamond" w:hAnsi="Garamond"/>
          <w:color w:val="282625"/>
          <w:shd w:val="clear" w:color="auto" w:fill="FFFFFF"/>
        </w:rPr>
        <w:t>erenice Esparza Quintero, en mi carácter</w:t>
      </w:r>
      <w:r w:rsidR="00724906" w:rsidRPr="0031219A">
        <w:rPr>
          <w:rFonts w:ascii="Garamond" w:hAnsi="Garamond"/>
          <w:color w:val="282625"/>
          <w:shd w:val="clear" w:color="auto" w:fill="FFFFFF"/>
        </w:rPr>
        <w:t xml:space="preserve"> de regidora, presidenta de la c</w:t>
      </w:r>
      <w:r w:rsidR="008E1C52" w:rsidRPr="0031219A">
        <w:rPr>
          <w:rFonts w:ascii="Garamond" w:hAnsi="Garamond"/>
          <w:color w:val="282625"/>
          <w:shd w:val="clear" w:color="auto" w:fill="FFFFFF"/>
        </w:rPr>
        <w:t xml:space="preserve">omisión </w:t>
      </w:r>
      <w:r w:rsidR="00724906" w:rsidRPr="0031219A">
        <w:rPr>
          <w:rFonts w:ascii="Garamond" w:hAnsi="Garamond"/>
          <w:color w:val="282625"/>
          <w:shd w:val="clear" w:color="auto" w:fill="FFFFFF"/>
        </w:rPr>
        <w:t>e</w:t>
      </w:r>
      <w:r w:rsidR="008E1C52" w:rsidRPr="0031219A">
        <w:rPr>
          <w:rFonts w:ascii="Garamond" w:hAnsi="Garamond"/>
          <w:color w:val="282625"/>
          <w:shd w:val="clear" w:color="auto" w:fill="FFFFFF"/>
        </w:rPr>
        <w:t xml:space="preserve">dilicia permanente de turismo y desarrollo económico </w:t>
      </w:r>
      <w:r w:rsidR="00724906" w:rsidRPr="0031219A">
        <w:rPr>
          <w:rFonts w:ascii="Garamond" w:hAnsi="Garamond"/>
          <w:color w:val="282625"/>
          <w:shd w:val="clear" w:color="auto" w:fill="FFFFFF"/>
        </w:rPr>
        <w:t>del Ayuntamiento Constitucional de</w:t>
      </w:r>
      <w:r w:rsidR="008E1C52" w:rsidRPr="0031219A">
        <w:rPr>
          <w:rFonts w:ascii="Garamond" w:hAnsi="Garamond"/>
          <w:color w:val="282625"/>
          <w:shd w:val="clear" w:color="auto" w:fill="FFFFFF"/>
        </w:rPr>
        <w:t xml:space="preserve"> Puerto Vallarta</w:t>
      </w:r>
      <w:r w:rsidR="00757E17">
        <w:rPr>
          <w:rFonts w:ascii="Garamond" w:hAnsi="Garamond"/>
          <w:color w:val="282625"/>
          <w:shd w:val="clear" w:color="auto" w:fill="FFFFFF"/>
        </w:rPr>
        <w:t>,</w:t>
      </w:r>
      <w:r w:rsidR="008E1C52" w:rsidRPr="0031219A">
        <w:rPr>
          <w:rFonts w:ascii="Garamond" w:hAnsi="Garamond"/>
          <w:color w:val="282625"/>
          <w:shd w:val="clear" w:color="auto" w:fill="FFFFFF"/>
        </w:rPr>
        <w:t xml:space="preserve"> vengo a presentar</w:t>
      </w:r>
      <w:r w:rsidR="00724906" w:rsidRPr="0031219A">
        <w:rPr>
          <w:rFonts w:ascii="Garamond" w:hAnsi="Garamond"/>
          <w:color w:val="282625"/>
          <w:shd w:val="clear" w:color="auto" w:fill="FFFFFF"/>
        </w:rPr>
        <w:t xml:space="preserve"> la siguiente iniciativa de acuerd</w:t>
      </w:r>
      <w:r w:rsidR="00757E17">
        <w:rPr>
          <w:rFonts w:ascii="Garamond" w:hAnsi="Garamond"/>
          <w:color w:val="282625"/>
          <w:shd w:val="clear" w:color="auto" w:fill="FFFFFF"/>
        </w:rPr>
        <w:t>o edilicio</w:t>
      </w:r>
      <w:r w:rsidR="00724906" w:rsidRPr="0031219A">
        <w:rPr>
          <w:rFonts w:ascii="Garamond" w:hAnsi="Garamond"/>
          <w:color w:val="282625"/>
          <w:shd w:val="clear" w:color="auto" w:fill="FFFFFF"/>
        </w:rPr>
        <w:t xml:space="preserve"> q</w:t>
      </w:r>
      <w:r w:rsidR="008E1C52" w:rsidRPr="0031219A">
        <w:rPr>
          <w:rFonts w:ascii="Garamond" w:hAnsi="Garamond"/>
          <w:color w:val="282625"/>
          <w:shd w:val="clear" w:color="auto" w:fill="FFFFFF"/>
        </w:rPr>
        <w:t>ue tiene por</w:t>
      </w:r>
      <w:r w:rsidR="00724906" w:rsidRPr="0031219A">
        <w:rPr>
          <w:rFonts w:ascii="Garamond" w:hAnsi="Garamond"/>
          <w:color w:val="282625"/>
          <w:shd w:val="clear" w:color="auto" w:fill="FFFFFF"/>
        </w:rPr>
        <w:t xml:space="preserve"> objeto solicitar al Pleno del H</w:t>
      </w:r>
      <w:r w:rsidR="008E1C52" w:rsidRPr="0031219A">
        <w:rPr>
          <w:rFonts w:ascii="Garamond" w:hAnsi="Garamond"/>
          <w:color w:val="282625"/>
          <w:shd w:val="clear" w:color="auto" w:fill="FFFFFF"/>
        </w:rPr>
        <w:t>onorable Ayuntamient</w:t>
      </w:r>
      <w:r w:rsidR="00724906" w:rsidRPr="0031219A">
        <w:rPr>
          <w:rFonts w:ascii="Garamond" w:hAnsi="Garamond"/>
          <w:color w:val="282625"/>
          <w:shd w:val="clear" w:color="auto" w:fill="FFFFFF"/>
        </w:rPr>
        <w:t xml:space="preserve">o de Puerto Vallarta, Jalisco, se apruebe llevar a </w:t>
      </w:r>
      <w:r w:rsidR="008E1C52" w:rsidRPr="0031219A">
        <w:rPr>
          <w:rFonts w:ascii="Garamond" w:hAnsi="Garamond"/>
          <w:color w:val="282625"/>
          <w:shd w:val="clear" w:color="auto" w:fill="FFFFFF"/>
        </w:rPr>
        <w:t>cabo una campaña masiva de información y concientización del manejo y disposición de los residuos urbanos, la basura</w:t>
      </w:r>
      <w:r w:rsidR="00724906" w:rsidRPr="0031219A">
        <w:rPr>
          <w:rFonts w:ascii="Garamond" w:hAnsi="Garamond"/>
          <w:color w:val="282625"/>
          <w:shd w:val="clear" w:color="auto" w:fill="FFFFFF"/>
        </w:rPr>
        <w:t xml:space="preserve"> y un p</w:t>
      </w:r>
      <w:r w:rsidR="008E1C52" w:rsidRPr="0031219A">
        <w:rPr>
          <w:rFonts w:ascii="Garamond" w:hAnsi="Garamond"/>
          <w:color w:val="282625"/>
          <w:shd w:val="clear" w:color="auto" w:fill="FFFFFF"/>
        </w:rPr>
        <w:t>rograma permanente de acci</w:t>
      </w:r>
      <w:r w:rsidR="00724906" w:rsidRPr="0031219A">
        <w:rPr>
          <w:rFonts w:ascii="Garamond" w:hAnsi="Garamond"/>
          <w:color w:val="282625"/>
          <w:shd w:val="clear" w:color="auto" w:fill="FFFFFF"/>
        </w:rPr>
        <w:t>ones de inspección y vigilancia del c</w:t>
      </w:r>
      <w:r w:rsidR="008E1C52" w:rsidRPr="0031219A">
        <w:rPr>
          <w:rFonts w:ascii="Garamond" w:hAnsi="Garamond"/>
          <w:color w:val="282625"/>
          <w:shd w:val="clear" w:color="auto" w:fill="FFFFFF"/>
        </w:rPr>
        <w:t xml:space="preserve">umplimiento a lo establecido en el Reglamento para la </w:t>
      </w:r>
      <w:r w:rsidR="00724906" w:rsidRPr="0031219A">
        <w:rPr>
          <w:rFonts w:ascii="Garamond" w:hAnsi="Garamond"/>
          <w:color w:val="282625"/>
          <w:shd w:val="clear" w:color="auto" w:fill="FFFFFF"/>
        </w:rPr>
        <w:t>P</w:t>
      </w:r>
      <w:r w:rsidR="008E1C52" w:rsidRPr="0031219A">
        <w:rPr>
          <w:rFonts w:ascii="Garamond" w:hAnsi="Garamond"/>
          <w:color w:val="282625"/>
          <w:shd w:val="clear" w:color="auto" w:fill="FFFFFF"/>
        </w:rPr>
        <w:t xml:space="preserve">restación del </w:t>
      </w:r>
      <w:r w:rsidR="00724906" w:rsidRPr="0031219A">
        <w:rPr>
          <w:rFonts w:ascii="Garamond" w:hAnsi="Garamond"/>
          <w:color w:val="282625"/>
          <w:shd w:val="clear" w:color="auto" w:fill="FFFFFF"/>
        </w:rPr>
        <w:t xml:space="preserve">Servicio Público </w:t>
      </w:r>
      <w:r w:rsidR="008E1C52" w:rsidRPr="0031219A">
        <w:rPr>
          <w:rFonts w:ascii="Garamond" w:hAnsi="Garamond"/>
          <w:color w:val="282625"/>
          <w:shd w:val="clear" w:color="auto" w:fill="FFFFFF"/>
        </w:rPr>
        <w:t xml:space="preserve">de </w:t>
      </w:r>
      <w:r w:rsidR="00724906" w:rsidRPr="0031219A">
        <w:rPr>
          <w:rFonts w:ascii="Garamond" w:hAnsi="Garamond"/>
          <w:color w:val="282625"/>
          <w:shd w:val="clear" w:color="auto" w:fill="FFFFFF"/>
        </w:rPr>
        <w:t xml:space="preserve">Limpia, Recolección, Traslado, Tratamiento </w:t>
      </w:r>
      <w:r w:rsidR="008E1C52" w:rsidRPr="0031219A">
        <w:rPr>
          <w:rFonts w:ascii="Garamond" w:hAnsi="Garamond"/>
          <w:color w:val="282625"/>
          <w:shd w:val="clear" w:color="auto" w:fill="FFFFFF"/>
        </w:rPr>
        <w:t xml:space="preserve">y </w:t>
      </w:r>
      <w:r w:rsidR="00724906" w:rsidRPr="0031219A">
        <w:rPr>
          <w:rFonts w:ascii="Garamond" w:hAnsi="Garamond"/>
          <w:color w:val="282625"/>
          <w:shd w:val="clear" w:color="auto" w:fill="FFFFFF"/>
        </w:rPr>
        <w:t>Disposición Final</w:t>
      </w:r>
      <w:r w:rsidR="008E1C52" w:rsidRPr="0031219A">
        <w:rPr>
          <w:rFonts w:ascii="Garamond" w:hAnsi="Garamond"/>
          <w:color w:val="282625"/>
          <w:shd w:val="clear" w:color="auto" w:fill="FFFFFF"/>
        </w:rPr>
        <w:t xml:space="preserve"> de </w:t>
      </w:r>
      <w:r w:rsidR="00724906" w:rsidRPr="0031219A">
        <w:rPr>
          <w:rFonts w:ascii="Garamond" w:hAnsi="Garamond"/>
          <w:color w:val="282625"/>
          <w:shd w:val="clear" w:color="auto" w:fill="FFFFFF"/>
        </w:rPr>
        <w:t>Residuos, así</w:t>
      </w:r>
      <w:r w:rsidR="008E1C52" w:rsidRPr="0031219A">
        <w:rPr>
          <w:rFonts w:ascii="Garamond" w:hAnsi="Garamond"/>
          <w:color w:val="282625"/>
          <w:shd w:val="clear" w:color="auto" w:fill="FFFFFF"/>
        </w:rPr>
        <w:t xml:space="preserve"> </w:t>
      </w:r>
      <w:r w:rsidR="00724906" w:rsidRPr="0031219A">
        <w:rPr>
          <w:rFonts w:ascii="Garamond" w:hAnsi="Garamond"/>
          <w:color w:val="282625"/>
          <w:shd w:val="clear" w:color="auto" w:fill="FFFFFF"/>
        </w:rPr>
        <w:t>c</w:t>
      </w:r>
      <w:r w:rsidR="008E1C52" w:rsidRPr="0031219A">
        <w:rPr>
          <w:rFonts w:ascii="Garamond" w:hAnsi="Garamond"/>
          <w:color w:val="282625"/>
          <w:shd w:val="clear" w:color="auto" w:fill="FFFFFF"/>
        </w:rPr>
        <w:t xml:space="preserve">omo el </w:t>
      </w:r>
      <w:r w:rsidR="00724906" w:rsidRPr="0031219A">
        <w:rPr>
          <w:rFonts w:ascii="Garamond" w:hAnsi="Garamond"/>
          <w:color w:val="282625"/>
          <w:shd w:val="clear" w:color="auto" w:fill="FFFFFF"/>
        </w:rPr>
        <w:t>M</w:t>
      </w:r>
      <w:r w:rsidR="008E1C52" w:rsidRPr="0031219A">
        <w:rPr>
          <w:rFonts w:ascii="Garamond" w:hAnsi="Garamond"/>
          <w:color w:val="282625"/>
          <w:shd w:val="clear" w:color="auto" w:fill="FFFFFF"/>
        </w:rPr>
        <w:t xml:space="preserve">anejo de </w:t>
      </w:r>
      <w:r w:rsidR="00724906" w:rsidRPr="0031219A">
        <w:rPr>
          <w:rFonts w:ascii="Garamond" w:hAnsi="Garamond"/>
          <w:color w:val="282625"/>
          <w:shd w:val="clear" w:color="auto" w:fill="FFFFFF"/>
        </w:rPr>
        <w:t>Residuos Sólidos Urbanos en el M</w:t>
      </w:r>
      <w:r w:rsidR="008E1C52" w:rsidRPr="0031219A">
        <w:rPr>
          <w:rFonts w:ascii="Garamond" w:hAnsi="Garamond"/>
          <w:color w:val="282625"/>
          <w:shd w:val="clear" w:color="auto" w:fill="FFFFFF"/>
        </w:rPr>
        <w:t>unicipio de Puerto Vallarta, Jalisco</w:t>
      </w:r>
      <w:r w:rsidR="00724906" w:rsidRPr="0031219A">
        <w:rPr>
          <w:rFonts w:ascii="Garamond" w:hAnsi="Garamond"/>
          <w:color w:val="282625"/>
          <w:shd w:val="clear" w:color="auto" w:fill="FFFFFF"/>
        </w:rPr>
        <w:t>,</w:t>
      </w:r>
      <w:r w:rsidR="008E1C52" w:rsidRPr="0031219A">
        <w:rPr>
          <w:rFonts w:ascii="Garamond" w:hAnsi="Garamond"/>
          <w:color w:val="282625"/>
          <w:shd w:val="clear" w:color="auto" w:fill="FFFFFF"/>
        </w:rPr>
        <w:t xml:space="preserve"> y el Reglamento de </w:t>
      </w:r>
      <w:r w:rsidR="00724906" w:rsidRPr="0031219A">
        <w:rPr>
          <w:rFonts w:ascii="Garamond" w:hAnsi="Garamond"/>
          <w:color w:val="282625"/>
          <w:shd w:val="clear" w:color="auto" w:fill="FFFFFF"/>
        </w:rPr>
        <w:t>Ecología para el M</w:t>
      </w:r>
      <w:r w:rsidR="008E1C52" w:rsidRPr="0031219A">
        <w:rPr>
          <w:rFonts w:ascii="Garamond" w:hAnsi="Garamond"/>
          <w:color w:val="282625"/>
          <w:shd w:val="clear" w:color="auto" w:fill="FFFFFF"/>
        </w:rPr>
        <w:t xml:space="preserve">unicipio de Puerto Vallarta, Jalisco, en materia de residuos urbanos. </w:t>
      </w:r>
      <w:r w:rsidR="00724906" w:rsidRPr="0031219A">
        <w:rPr>
          <w:rFonts w:ascii="Garamond" w:hAnsi="Garamond"/>
          <w:color w:val="282625"/>
          <w:shd w:val="clear" w:color="auto" w:fill="FFFFFF"/>
        </w:rPr>
        <w:t xml:space="preserve">Así como se autorice la compra de contenedores </w:t>
      </w:r>
      <w:r w:rsidR="008E1C52" w:rsidRPr="0031219A">
        <w:rPr>
          <w:rFonts w:ascii="Garamond" w:hAnsi="Garamond"/>
          <w:color w:val="282625"/>
          <w:shd w:val="clear" w:color="auto" w:fill="FFFFFF"/>
        </w:rPr>
        <w:t>de basura necesarios en cantidad y capacidad requeridas por el mu</w:t>
      </w:r>
      <w:r w:rsidR="00724906" w:rsidRPr="0031219A">
        <w:rPr>
          <w:rFonts w:ascii="Garamond" w:hAnsi="Garamond"/>
          <w:color w:val="282625"/>
          <w:shd w:val="clear" w:color="auto" w:fill="FFFFFF"/>
        </w:rPr>
        <w:t>nicipio. Eh…l</w:t>
      </w:r>
      <w:r w:rsidR="008E1C52" w:rsidRPr="0031219A">
        <w:rPr>
          <w:rFonts w:ascii="Garamond" w:hAnsi="Garamond"/>
          <w:color w:val="282625"/>
          <w:shd w:val="clear" w:color="auto" w:fill="FFFFFF"/>
        </w:rPr>
        <w:t>es voy a leer porque</w:t>
      </w:r>
      <w:r w:rsidR="00724906" w:rsidRPr="0031219A">
        <w:rPr>
          <w:rFonts w:ascii="Garamond" w:hAnsi="Garamond"/>
          <w:color w:val="282625"/>
          <w:shd w:val="clear" w:color="auto" w:fill="FFFFFF"/>
        </w:rPr>
        <w:t>…</w:t>
      </w:r>
      <w:r w:rsidR="008E1C52" w:rsidRPr="0031219A">
        <w:rPr>
          <w:rFonts w:ascii="Garamond" w:hAnsi="Garamond"/>
          <w:color w:val="282625"/>
          <w:shd w:val="clear" w:color="auto" w:fill="FFFFFF"/>
        </w:rPr>
        <w:t xml:space="preserve">el </w:t>
      </w:r>
      <w:r w:rsidR="00724906" w:rsidRPr="0031219A">
        <w:rPr>
          <w:rFonts w:ascii="Garamond" w:hAnsi="Garamond"/>
          <w:color w:val="282625"/>
          <w:shd w:val="clear" w:color="auto" w:fill="FFFFFF"/>
        </w:rPr>
        <w:t>porqué de mi propuesta.</w:t>
      </w:r>
      <w:r w:rsidR="008E1C52" w:rsidRPr="0031219A">
        <w:rPr>
          <w:rFonts w:ascii="Garamond" w:hAnsi="Garamond"/>
          <w:color w:val="282625"/>
          <w:shd w:val="clear" w:color="auto" w:fill="FFFFFF"/>
        </w:rPr>
        <w:t xml:space="preserve"> Si bien es cierto existen leyes federales, normas oficiales mexicanas y reglamentos municipales que regulan lo relacionado con el servicio público de limpieza, recolección, traslado, tratamiento y disposición final de los residuos sólidos del </w:t>
      </w:r>
      <w:r w:rsidR="00724906" w:rsidRPr="0031219A">
        <w:rPr>
          <w:rFonts w:ascii="Garamond" w:hAnsi="Garamond"/>
          <w:color w:val="282625"/>
          <w:shd w:val="clear" w:color="auto" w:fill="FFFFFF"/>
        </w:rPr>
        <w:t>M</w:t>
      </w:r>
      <w:r w:rsidR="008E1C52" w:rsidRPr="0031219A">
        <w:rPr>
          <w:rFonts w:ascii="Garamond" w:hAnsi="Garamond"/>
          <w:color w:val="282625"/>
          <w:shd w:val="clear" w:color="auto" w:fill="FFFFFF"/>
        </w:rPr>
        <w:t xml:space="preserve">unicipio, de nada sirven dichas normas si la población no las conoce. </w:t>
      </w:r>
      <w:r w:rsidR="00724906" w:rsidRPr="0031219A">
        <w:rPr>
          <w:rFonts w:ascii="Garamond" w:hAnsi="Garamond"/>
          <w:color w:val="282625"/>
          <w:shd w:val="clear" w:color="auto" w:fill="FFFFFF"/>
        </w:rPr>
        <w:t xml:space="preserve">Por lo </w:t>
      </w:r>
      <w:r w:rsidR="008E1C52" w:rsidRPr="0031219A">
        <w:rPr>
          <w:rFonts w:ascii="Garamond" w:hAnsi="Garamond"/>
          <w:color w:val="282625"/>
          <w:shd w:val="clear" w:color="auto" w:fill="FFFFFF"/>
        </w:rPr>
        <w:t xml:space="preserve">que la suscrita </w:t>
      </w:r>
      <w:r w:rsidR="00724906" w:rsidRPr="0031219A">
        <w:rPr>
          <w:rFonts w:ascii="Garamond" w:hAnsi="Garamond"/>
          <w:color w:val="282625"/>
          <w:shd w:val="clear" w:color="auto" w:fill="FFFFFF"/>
        </w:rPr>
        <w:t>en vía de</w:t>
      </w:r>
      <w:r w:rsidR="008E1C52" w:rsidRPr="0031219A">
        <w:rPr>
          <w:rFonts w:ascii="Garamond" w:hAnsi="Garamond"/>
          <w:color w:val="282625"/>
          <w:shd w:val="clear" w:color="auto" w:fill="FFFFFF"/>
        </w:rPr>
        <w:t xml:space="preserve"> iniciativa solicito que se apruebe por este Ayuntamiento de Puerto Vallarta, se autorice llevar a cabo una campaña masiva de información y concientización del manejo y disposición </w:t>
      </w:r>
      <w:r w:rsidR="00724906" w:rsidRPr="0031219A">
        <w:rPr>
          <w:rFonts w:ascii="Garamond" w:hAnsi="Garamond"/>
          <w:color w:val="282625"/>
          <w:shd w:val="clear" w:color="auto" w:fill="FFFFFF"/>
        </w:rPr>
        <w:t>de los residuos sólidos urbanos,</w:t>
      </w:r>
      <w:r w:rsidR="008E1C52" w:rsidRPr="0031219A">
        <w:rPr>
          <w:rFonts w:ascii="Garamond" w:hAnsi="Garamond"/>
          <w:color w:val="282625"/>
          <w:shd w:val="clear" w:color="auto" w:fill="FFFFFF"/>
        </w:rPr>
        <w:t xml:space="preserve"> </w:t>
      </w:r>
      <w:r w:rsidR="00724906" w:rsidRPr="0031219A">
        <w:rPr>
          <w:rFonts w:ascii="Garamond" w:hAnsi="Garamond"/>
          <w:color w:val="282625"/>
          <w:shd w:val="clear" w:color="auto" w:fill="FFFFFF"/>
        </w:rPr>
        <w:t>l</w:t>
      </w:r>
      <w:r w:rsidR="008E1C52" w:rsidRPr="0031219A">
        <w:rPr>
          <w:rFonts w:ascii="Garamond" w:hAnsi="Garamond"/>
          <w:color w:val="282625"/>
          <w:shd w:val="clear" w:color="auto" w:fill="FFFFFF"/>
        </w:rPr>
        <w:t>a basura</w:t>
      </w:r>
      <w:r w:rsidR="00724906" w:rsidRPr="0031219A">
        <w:rPr>
          <w:rFonts w:ascii="Garamond" w:hAnsi="Garamond"/>
          <w:color w:val="282625"/>
          <w:shd w:val="clear" w:color="auto" w:fill="FFFFFF"/>
        </w:rPr>
        <w:t>,</w:t>
      </w:r>
      <w:r w:rsidR="008E1C52" w:rsidRPr="0031219A">
        <w:rPr>
          <w:rFonts w:ascii="Garamond" w:hAnsi="Garamond"/>
          <w:color w:val="282625"/>
          <w:shd w:val="clear" w:color="auto" w:fill="FFFFFF"/>
        </w:rPr>
        <w:t xml:space="preserve"> que tiene como principales ejes los siguientes. </w:t>
      </w:r>
      <w:r w:rsidR="00724906" w:rsidRPr="0031219A">
        <w:rPr>
          <w:rFonts w:ascii="Garamond" w:hAnsi="Garamond"/>
          <w:color w:val="282625"/>
          <w:shd w:val="clear" w:color="auto" w:fill="FFFFFF"/>
        </w:rPr>
        <w:t>Punto número u</w:t>
      </w:r>
      <w:r w:rsidR="009D1E7C" w:rsidRPr="0031219A">
        <w:rPr>
          <w:rFonts w:ascii="Garamond" w:hAnsi="Garamond"/>
          <w:color w:val="282625"/>
          <w:shd w:val="clear" w:color="auto" w:fill="FFFFFF"/>
        </w:rPr>
        <w:t>no: E</w:t>
      </w:r>
      <w:r w:rsidR="008E1C52" w:rsidRPr="0031219A">
        <w:rPr>
          <w:rFonts w:ascii="Garamond" w:hAnsi="Garamond"/>
          <w:color w:val="282625"/>
          <w:shd w:val="clear" w:color="auto" w:fill="FFFFFF"/>
        </w:rPr>
        <w:t>levar la calidad de vida y promover l</w:t>
      </w:r>
      <w:r w:rsidR="00724906" w:rsidRPr="0031219A">
        <w:rPr>
          <w:rFonts w:ascii="Garamond" w:hAnsi="Garamond"/>
          <w:color w:val="282625"/>
          <w:shd w:val="clear" w:color="auto" w:fill="FFFFFF"/>
        </w:rPr>
        <w:t xml:space="preserve">a protección del medio ambiente, </w:t>
      </w:r>
      <w:r w:rsidR="008E1C52" w:rsidRPr="0031219A">
        <w:rPr>
          <w:rFonts w:ascii="Garamond" w:hAnsi="Garamond"/>
          <w:color w:val="282625"/>
          <w:shd w:val="clear" w:color="auto" w:fill="FFFFFF"/>
        </w:rPr>
        <w:t xml:space="preserve">mediante la limpieza de la ciudad. </w:t>
      </w:r>
      <w:r w:rsidR="00724906" w:rsidRPr="0031219A">
        <w:rPr>
          <w:rFonts w:ascii="Garamond" w:hAnsi="Garamond"/>
          <w:color w:val="282625"/>
          <w:shd w:val="clear" w:color="auto" w:fill="FFFFFF"/>
        </w:rPr>
        <w:t xml:space="preserve">Dos: </w:t>
      </w:r>
      <w:r w:rsidR="008E1C52" w:rsidRPr="0031219A">
        <w:rPr>
          <w:rFonts w:ascii="Garamond" w:hAnsi="Garamond"/>
          <w:color w:val="282625"/>
          <w:shd w:val="clear" w:color="auto" w:fill="FFFFFF"/>
        </w:rPr>
        <w:t>Mantenimiento óptimo de</w:t>
      </w:r>
      <w:r w:rsidR="009D1E7C" w:rsidRPr="0031219A">
        <w:rPr>
          <w:rFonts w:ascii="Garamond" w:hAnsi="Garamond"/>
          <w:color w:val="282625"/>
          <w:shd w:val="clear" w:color="auto" w:fill="FFFFFF"/>
        </w:rPr>
        <w:t xml:space="preserve">l servicio de limpieza urbana. Tres: </w:t>
      </w:r>
      <w:r w:rsidR="008E1C52" w:rsidRPr="0031219A">
        <w:rPr>
          <w:rFonts w:ascii="Garamond" w:hAnsi="Garamond"/>
          <w:color w:val="282625"/>
          <w:shd w:val="clear" w:color="auto" w:fill="FFFFFF"/>
        </w:rPr>
        <w:t xml:space="preserve">Fomento de cultura de la limpieza y disposición de </w:t>
      </w:r>
      <w:r w:rsidR="009D1E7C" w:rsidRPr="0031219A">
        <w:rPr>
          <w:rFonts w:ascii="Garamond" w:hAnsi="Garamond"/>
          <w:color w:val="282625"/>
          <w:shd w:val="clear" w:color="auto" w:fill="FFFFFF"/>
        </w:rPr>
        <w:t>la basura a los habitantes del M</w:t>
      </w:r>
      <w:r w:rsidR="008E1C52" w:rsidRPr="0031219A">
        <w:rPr>
          <w:rFonts w:ascii="Garamond" w:hAnsi="Garamond"/>
          <w:color w:val="282625"/>
          <w:shd w:val="clear" w:color="auto" w:fill="FFFFFF"/>
        </w:rPr>
        <w:t xml:space="preserve">unicipio. </w:t>
      </w:r>
      <w:r w:rsidR="009D1E7C" w:rsidRPr="0031219A">
        <w:rPr>
          <w:rFonts w:ascii="Garamond" w:hAnsi="Garamond"/>
          <w:color w:val="282625"/>
          <w:shd w:val="clear" w:color="auto" w:fill="FFFFFF"/>
        </w:rPr>
        <w:t>Cuatro: Reforzamiento de la</w:t>
      </w:r>
      <w:r w:rsidR="008E1C52" w:rsidRPr="0031219A">
        <w:rPr>
          <w:rFonts w:ascii="Garamond" w:hAnsi="Garamond"/>
          <w:color w:val="282625"/>
          <w:shd w:val="clear" w:color="auto" w:fill="FFFFFF"/>
        </w:rPr>
        <w:t xml:space="preserve"> concientiza</w:t>
      </w:r>
      <w:r w:rsidR="009D1E7C" w:rsidRPr="0031219A">
        <w:rPr>
          <w:rFonts w:ascii="Garamond" w:hAnsi="Garamond"/>
          <w:color w:val="282625"/>
          <w:shd w:val="clear" w:color="auto" w:fill="FFFFFF"/>
        </w:rPr>
        <w:t>ción y</w:t>
      </w:r>
      <w:r w:rsidR="008E1C52" w:rsidRPr="0031219A">
        <w:rPr>
          <w:rFonts w:ascii="Garamond" w:hAnsi="Garamond"/>
          <w:color w:val="282625"/>
          <w:shd w:val="clear" w:color="auto" w:fill="FFFFFF"/>
        </w:rPr>
        <w:t xml:space="preserve"> educación ambiental de habitantes</w:t>
      </w:r>
      <w:r w:rsidR="009D1E7C" w:rsidRPr="0031219A">
        <w:rPr>
          <w:rFonts w:ascii="Garamond" w:hAnsi="Garamond"/>
          <w:color w:val="282625"/>
          <w:shd w:val="clear" w:color="auto" w:fill="FFFFFF"/>
        </w:rPr>
        <w:t xml:space="preserve"> y </w:t>
      </w:r>
      <w:r w:rsidR="008578AD">
        <w:rPr>
          <w:rFonts w:ascii="Garamond" w:hAnsi="Garamond"/>
          <w:color w:val="282625"/>
          <w:shd w:val="clear" w:color="auto" w:fill="FFFFFF"/>
        </w:rPr>
        <w:t>v</w:t>
      </w:r>
      <w:r w:rsidR="008E1C52" w:rsidRPr="0031219A">
        <w:rPr>
          <w:rFonts w:ascii="Garamond" w:hAnsi="Garamond"/>
          <w:color w:val="282625"/>
          <w:shd w:val="clear" w:color="auto" w:fill="FFFFFF"/>
        </w:rPr>
        <w:t>isitantes</w:t>
      </w:r>
      <w:r w:rsidR="009D1E7C" w:rsidRPr="0031219A">
        <w:rPr>
          <w:rFonts w:ascii="Garamond" w:hAnsi="Garamond"/>
          <w:color w:val="282625"/>
          <w:shd w:val="clear" w:color="auto" w:fill="FFFFFF"/>
        </w:rPr>
        <w:t xml:space="preserve">. Cinco: </w:t>
      </w:r>
      <w:r w:rsidR="008E1C52" w:rsidRPr="0031219A">
        <w:rPr>
          <w:rFonts w:ascii="Garamond" w:hAnsi="Garamond"/>
          <w:color w:val="282625"/>
          <w:shd w:val="clear" w:color="auto" w:fill="FFFFFF"/>
        </w:rPr>
        <w:t xml:space="preserve">Corresponsabilidad de autoridades y habitantes en la aplicación y cumplimiento de las normas en materia de limpieza, recolección, traslado, tratamiento y disposición final de los residuos sólidos del municipio. En términos de lo establecido en el Reglamento para la </w:t>
      </w:r>
      <w:r w:rsidR="009D1E7C" w:rsidRPr="0031219A">
        <w:rPr>
          <w:rFonts w:ascii="Garamond" w:hAnsi="Garamond"/>
          <w:color w:val="282625"/>
          <w:shd w:val="clear" w:color="auto" w:fill="FFFFFF"/>
        </w:rPr>
        <w:t xml:space="preserve">Prestación del Servicio Público de Limpia, Recolección, Traslado, Tratamiento y Disposición Final de Residuos, así como el Manejo de Residuos Sólidos Urbanos </w:t>
      </w:r>
      <w:r w:rsidR="008E1C52" w:rsidRPr="0031219A">
        <w:rPr>
          <w:rFonts w:ascii="Garamond" w:hAnsi="Garamond"/>
          <w:color w:val="282625"/>
          <w:shd w:val="clear" w:color="auto" w:fill="FFFFFF"/>
        </w:rPr>
        <w:t xml:space="preserve">en el </w:t>
      </w:r>
      <w:r w:rsidR="009D1E7C" w:rsidRPr="0031219A">
        <w:rPr>
          <w:rFonts w:ascii="Garamond" w:hAnsi="Garamond"/>
          <w:color w:val="282625"/>
          <w:shd w:val="clear" w:color="auto" w:fill="FFFFFF"/>
        </w:rPr>
        <w:t>M</w:t>
      </w:r>
      <w:r w:rsidR="008E1C52" w:rsidRPr="0031219A">
        <w:rPr>
          <w:rFonts w:ascii="Garamond" w:hAnsi="Garamond"/>
          <w:color w:val="282625"/>
          <w:shd w:val="clear" w:color="auto" w:fill="FFFFFF"/>
        </w:rPr>
        <w:t>unicipio de Puerto Vallarta, Jalisco</w:t>
      </w:r>
      <w:r w:rsidR="009D1E7C" w:rsidRPr="0031219A">
        <w:rPr>
          <w:rFonts w:ascii="Garamond" w:hAnsi="Garamond"/>
          <w:color w:val="282625"/>
          <w:shd w:val="clear" w:color="auto" w:fill="FFFFFF"/>
        </w:rPr>
        <w:t xml:space="preserve">, los objetivos </w:t>
      </w:r>
      <w:r w:rsidR="008E1C52" w:rsidRPr="0031219A">
        <w:rPr>
          <w:rFonts w:ascii="Garamond" w:hAnsi="Garamond"/>
          <w:color w:val="282625"/>
          <w:shd w:val="clear" w:color="auto" w:fill="FFFFFF"/>
        </w:rPr>
        <w:t>anteriormente planteados, se busca se cumplan a través de las siguientes acciones. Fracción primera</w:t>
      </w:r>
      <w:r w:rsidR="009D1E7C" w:rsidRPr="0031219A">
        <w:rPr>
          <w:rFonts w:ascii="Garamond" w:hAnsi="Garamond"/>
          <w:color w:val="282625"/>
          <w:shd w:val="clear" w:color="auto" w:fill="FFFFFF"/>
        </w:rPr>
        <w:t>:</w:t>
      </w:r>
      <w:r w:rsidR="008E1C52" w:rsidRPr="0031219A">
        <w:rPr>
          <w:rFonts w:ascii="Garamond" w:hAnsi="Garamond"/>
          <w:color w:val="282625"/>
          <w:shd w:val="clear" w:color="auto" w:fill="FFFFFF"/>
        </w:rPr>
        <w:t xml:space="preserve"> </w:t>
      </w:r>
      <w:r w:rsidR="009D1E7C" w:rsidRPr="0031219A">
        <w:rPr>
          <w:rFonts w:ascii="Garamond" w:hAnsi="Garamond"/>
          <w:color w:val="282625"/>
          <w:shd w:val="clear" w:color="auto" w:fill="FFFFFF"/>
        </w:rPr>
        <w:t>P</w:t>
      </w:r>
      <w:r w:rsidR="008E1C52" w:rsidRPr="0031219A">
        <w:rPr>
          <w:rFonts w:ascii="Garamond" w:hAnsi="Garamond"/>
          <w:color w:val="282625"/>
          <w:shd w:val="clear" w:color="auto" w:fill="FFFFFF"/>
        </w:rPr>
        <w:t xml:space="preserve">or los medios que para el efecto establezca la </w:t>
      </w:r>
      <w:r w:rsidR="009D1E7C" w:rsidRPr="0031219A">
        <w:rPr>
          <w:rFonts w:ascii="Garamond" w:hAnsi="Garamond"/>
          <w:color w:val="282625"/>
          <w:shd w:val="clear" w:color="auto" w:fill="FFFFFF"/>
        </w:rPr>
        <w:t>Dirección de Comunicación Social</w:t>
      </w:r>
      <w:r w:rsidR="008E1C52" w:rsidRPr="0031219A">
        <w:rPr>
          <w:rFonts w:ascii="Garamond" w:hAnsi="Garamond"/>
          <w:color w:val="282625"/>
          <w:shd w:val="clear" w:color="auto" w:fill="FFFFFF"/>
        </w:rPr>
        <w:t xml:space="preserve">, </w:t>
      </w:r>
      <w:r w:rsidR="008E1C52" w:rsidRPr="0031219A">
        <w:rPr>
          <w:rFonts w:ascii="Garamond" w:hAnsi="Garamond"/>
          <w:color w:val="282625"/>
          <w:shd w:val="clear" w:color="auto" w:fill="FFFFFF"/>
        </w:rPr>
        <w:lastRenderedPageBreak/>
        <w:t>informar a l</w:t>
      </w:r>
      <w:r w:rsidR="009D1E7C" w:rsidRPr="0031219A">
        <w:rPr>
          <w:rFonts w:ascii="Garamond" w:hAnsi="Garamond"/>
          <w:color w:val="282625"/>
          <w:shd w:val="clear" w:color="auto" w:fill="FFFFFF"/>
        </w:rPr>
        <w:t>os habitantes y visitantes del M</w:t>
      </w:r>
      <w:r w:rsidR="008E1C52" w:rsidRPr="0031219A">
        <w:rPr>
          <w:rFonts w:ascii="Garamond" w:hAnsi="Garamond"/>
          <w:color w:val="282625"/>
          <w:shd w:val="clear" w:color="auto" w:fill="FFFFFF"/>
        </w:rPr>
        <w:t>unicipio, los días, las rutas y horarios de red</w:t>
      </w:r>
      <w:r w:rsidR="009D1E7C" w:rsidRPr="0031219A">
        <w:rPr>
          <w:rFonts w:ascii="Garamond" w:hAnsi="Garamond"/>
          <w:color w:val="282625"/>
          <w:shd w:val="clear" w:color="auto" w:fill="FFFFFF"/>
        </w:rPr>
        <w:t>, y horarios</w:t>
      </w:r>
      <w:r w:rsidR="008E1C52" w:rsidRPr="0031219A">
        <w:rPr>
          <w:rFonts w:ascii="Garamond" w:hAnsi="Garamond"/>
          <w:color w:val="282625"/>
          <w:shd w:val="clear" w:color="auto" w:fill="FFFFFF"/>
        </w:rPr>
        <w:t xml:space="preserve"> sobre tod</w:t>
      </w:r>
      <w:r w:rsidR="009D1E7C" w:rsidRPr="0031219A">
        <w:rPr>
          <w:rFonts w:ascii="Garamond" w:hAnsi="Garamond"/>
          <w:color w:val="282625"/>
          <w:shd w:val="clear" w:color="auto" w:fill="FFFFFF"/>
        </w:rPr>
        <w:t xml:space="preserve">o de recolección de basura. </w:t>
      </w:r>
      <w:r w:rsidR="008E1C52" w:rsidRPr="0031219A">
        <w:rPr>
          <w:rFonts w:ascii="Garamond" w:hAnsi="Garamond"/>
          <w:color w:val="282625"/>
          <w:shd w:val="clear" w:color="auto" w:fill="FFFFFF"/>
        </w:rPr>
        <w:t xml:space="preserve">Corresponde a la </w:t>
      </w:r>
      <w:r w:rsidR="009D1E7C" w:rsidRPr="0031219A">
        <w:rPr>
          <w:rFonts w:ascii="Garamond" w:hAnsi="Garamond"/>
          <w:color w:val="282625"/>
          <w:shd w:val="clear" w:color="auto" w:fill="FFFFFF"/>
        </w:rPr>
        <w:t xml:space="preserve">Dirección de Servicios Públicos Municipales </w:t>
      </w:r>
      <w:r w:rsidR="008E1C52" w:rsidRPr="0031219A">
        <w:rPr>
          <w:rFonts w:ascii="Garamond" w:hAnsi="Garamond"/>
          <w:color w:val="282625"/>
          <w:shd w:val="clear" w:color="auto" w:fill="FFFFFF"/>
        </w:rPr>
        <w:t>brind</w:t>
      </w:r>
      <w:r w:rsidR="009D1E7C" w:rsidRPr="0031219A">
        <w:rPr>
          <w:rFonts w:ascii="Garamond" w:hAnsi="Garamond"/>
          <w:color w:val="282625"/>
          <w:shd w:val="clear" w:color="auto" w:fill="FFFFFF"/>
        </w:rPr>
        <w:t>arles a su vez esta información</w:t>
      </w:r>
      <w:r w:rsidR="008E1C52" w:rsidRPr="0031219A">
        <w:rPr>
          <w:rFonts w:ascii="Garamond" w:hAnsi="Garamond"/>
          <w:color w:val="282625"/>
          <w:shd w:val="clear" w:color="auto" w:fill="FFFFFF"/>
        </w:rPr>
        <w:t xml:space="preserve"> </w:t>
      </w:r>
      <w:r w:rsidR="009D1E7C" w:rsidRPr="0031219A">
        <w:rPr>
          <w:rFonts w:ascii="Garamond" w:hAnsi="Garamond"/>
          <w:color w:val="282625"/>
          <w:shd w:val="clear" w:color="auto" w:fill="FFFFFF"/>
        </w:rPr>
        <w:t>a</w:t>
      </w:r>
      <w:r w:rsidR="008E1C52" w:rsidRPr="0031219A">
        <w:rPr>
          <w:rFonts w:ascii="Garamond" w:hAnsi="Garamond"/>
          <w:color w:val="282625"/>
          <w:shd w:val="clear" w:color="auto" w:fill="FFFFFF"/>
        </w:rPr>
        <w:t xml:space="preserve"> comunicación social</w:t>
      </w:r>
      <w:r w:rsidR="009D1E7C" w:rsidRPr="0031219A">
        <w:rPr>
          <w:rFonts w:ascii="Garamond" w:hAnsi="Garamond"/>
          <w:color w:val="282625"/>
          <w:shd w:val="clear" w:color="auto" w:fill="FFFFFF"/>
        </w:rPr>
        <w:t>. F</w:t>
      </w:r>
      <w:r w:rsidR="008E1C52" w:rsidRPr="0031219A">
        <w:rPr>
          <w:rFonts w:ascii="Garamond" w:hAnsi="Garamond"/>
          <w:color w:val="282625"/>
          <w:shd w:val="clear" w:color="auto" w:fill="FFFFFF"/>
        </w:rPr>
        <w:t>racción</w:t>
      </w:r>
      <w:r w:rsidR="009D1E7C" w:rsidRPr="0031219A">
        <w:rPr>
          <w:rFonts w:ascii="Garamond" w:hAnsi="Garamond"/>
          <w:color w:val="282625"/>
          <w:shd w:val="clear" w:color="auto" w:fill="FFFFFF"/>
        </w:rPr>
        <w:t xml:space="preserve"> dos: P</w:t>
      </w:r>
      <w:r w:rsidR="008E1C52" w:rsidRPr="0031219A">
        <w:rPr>
          <w:rFonts w:ascii="Garamond" w:hAnsi="Garamond"/>
          <w:color w:val="282625"/>
          <w:shd w:val="clear" w:color="auto" w:fill="FFFFFF"/>
        </w:rPr>
        <w:t xml:space="preserve">or los medios que para el efecto establezca la </w:t>
      </w:r>
      <w:r w:rsidR="0031219A">
        <w:rPr>
          <w:rFonts w:ascii="Garamond" w:hAnsi="Garamond"/>
          <w:color w:val="282625"/>
          <w:shd w:val="clear" w:color="auto" w:fill="FFFFFF"/>
        </w:rPr>
        <w:t>Dirección d</w:t>
      </w:r>
      <w:r w:rsidR="009D1E7C" w:rsidRPr="0031219A">
        <w:rPr>
          <w:rFonts w:ascii="Garamond" w:hAnsi="Garamond"/>
          <w:color w:val="282625"/>
          <w:shd w:val="clear" w:color="auto" w:fill="FFFFFF"/>
        </w:rPr>
        <w:t>e Comunicación Socia</w:t>
      </w:r>
      <w:r w:rsidR="008E1C52" w:rsidRPr="0031219A">
        <w:rPr>
          <w:rFonts w:ascii="Garamond" w:hAnsi="Garamond"/>
          <w:color w:val="282625"/>
          <w:shd w:val="clear" w:color="auto" w:fill="FFFFFF"/>
        </w:rPr>
        <w:t xml:space="preserve">l, informar a los habitantes y visitantes del municipio, los lugares específicos para la disposición de la basura. </w:t>
      </w:r>
      <w:r w:rsidR="009D1E7C" w:rsidRPr="0031219A">
        <w:rPr>
          <w:rFonts w:ascii="Garamond" w:hAnsi="Garamond"/>
          <w:color w:val="282625"/>
          <w:shd w:val="clear" w:color="auto" w:fill="FFFFFF"/>
        </w:rPr>
        <w:t>Esto to</w:t>
      </w:r>
      <w:r w:rsidR="008E1C52" w:rsidRPr="0031219A">
        <w:rPr>
          <w:rFonts w:ascii="Garamond" w:hAnsi="Garamond"/>
          <w:color w:val="282625"/>
          <w:shd w:val="clear" w:color="auto" w:fill="FFFFFF"/>
        </w:rPr>
        <w:t xml:space="preserve">da vez que, como </w:t>
      </w:r>
      <w:r w:rsidR="009D1E7C" w:rsidRPr="0031219A">
        <w:rPr>
          <w:rFonts w:ascii="Garamond" w:hAnsi="Garamond"/>
          <w:color w:val="282625"/>
          <w:shd w:val="clear" w:color="auto" w:fill="FFFFFF"/>
        </w:rPr>
        <w:t>podemos ver siempre, pues vamos en el vehículo y hay entre</w:t>
      </w:r>
      <w:r w:rsidR="008E1C52" w:rsidRPr="0031219A">
        <w:rPr>
          <w:rFonts w:ascii="Garamond" w:hAnsi="Garamond"/>
          <w:color w:val="282625"/>
          <w:shd w:val="clear" w:color="auto" w:fill="FFFFFF"/>
        </w:rPr>
        <w:t xml:space="preserve"> </w:t>
      </w:r>
      <w:r w:rsidR="009D1E7C" w:rsidRPr="0031219A">
        <w:rPr>
          <w:rFonts w:ascii="Garamond" w:hAnsi="Garamond"/>
          <w:color w:val="282625"/>
          <w:shd w:val="clear" w:color="auto" w:fill="FFFFFF"/>
        </w:rPr>
        <w:t>l</w:t>
      </w:r>
      <w:r w:rsidR="008E1C52" w:rsidRPr="0031219A">
        <w:rPr>
          <w:rFonts w:ascii="Garamond" w:hAnsi="Garamond"/>
          <w:color w:val="282625"/>
          <w:shd w:val="clear" w:color="auto" w:fill="FFFFFF"/>
        </w:rPr>
        <w:t>as entre calles y en los cruces siem</w:t>
      </w:r>
      <w:r w:rsidR="009D1E7C" w:rsidRPr="0031219A">
        <w:rPr>
          <w:rFonts w:ascii="Garamond" w:hAnsi="Garamond"/>
          <w:color w:val="282625"/>
          <w:shd w:val="clear" w:color="auto" w:fill="FFFFFF"/>
        </w:rPr>
        <w:t>pre ponen, tenemos la costumbre…n</w:t>
      </w:r>
      <w:r w:rsidR="008E1C52" w:rsidRPr="0031219A">
        <w:rPr>
          <w:rFonts w:ascii="Garamond" w:hAnsi="Garamond"/>
          <w:color w:val="282625"/>
          <w:shd w:val="clear" w:color="auto" w:fill="FFFFFF"/>
        </w:rPr>
        <w:t>o sé</w:t>
      </w:r>
      <w:r w:rsidR="009D1E7C" w:rsidRPr="0031219A">
        <w:rPr>
          <w:rFonts w:ascii="Garamond" w:hAnsi="Garamond"/>
          <w:color w:val="282625"/>
          <w:shd w:val="clear" w:color="auto" w:fill="FFFFFF"/>
        </w:rPr>
        <w:t>,</w:t>
      </w:r>
      <w:r w:rsidR="008E1C52" w:rsidRPr="0031219A">
        <w:rPr>
          <w:rFonts w:ascii="Garamond" w:hAnsi="Garamond"/>
          <w:color w:val="282625"/>
          <w:shd w:val="clear" w:color="auto" w:fill="FFFFFF"/>
        </w:rPr>
        <w:t xml:space="preserve"> tan curiosa de poner todos en</w:t>
      </w:r>
      <w:r w:rsidR="0031219A" w:rsidRPr="0031219A">
        <w:rPr>
          <w:rFonts w:ascii="Garamond" w:hAnsi="Garamond"/>
          <w:color w:val="282625"/>
          <w:shd w:val="clear" w:color="auto" w:fill="FFFFFF"/>
        </w:rPr>
        <w:t xml:space="preserve"> </w:t>
      </w:r>
      <w:r w:rsidR="008E1C52" w:rsidRPr="0031219A">
        <w:rPr>
          <w:rFonts w:ascii="Garamond" w:hAnsi="Garamond"/>
          <w:color w:val="282625"/>
          <w:shd w:val="clear" w:color="auto" w:fill="FFFFFF"/>
        </w:rPr>
        <w:t>medio la ba</w:t>
      </w:r>
      <w:r w:rsidR="0031219A">
        <w:rPr>
          <w:rFonts w:ascii="Garamond" w:hAnsi="Garamond"/>
          <w:color w:val="282625"/>
          <w:shd w:val="clear" w:color="auto" w:fill="FFFFFF"/>
        </w:rPr>
        <w:t xml:space="preserve">sura como si fuera una glorieta </w:t>
      </w:r>
      <w:r w:rsidR="0031219A" w:rsidRPr="00AF0818">
        <w:rPr>
          <w:rFonts w:ascii="Garamond" w:hAnsi="Garamond"/>
          <w:color w:val="282625"/>
          <w:shd w:val="clear" w:color="auto" w:fill="FFFFFF"/>
        </w:rPr>
        <w:t>ent</w:t>
      </w:r>
      <w:r w:rsidR="008E1C52" w:rsidRPr="00AF0818">
        <w:rPr>
          <w:rFonts w:ascii="Garamond" w:hAnsi="Garamond"/>
          <w:color w:val="282625"/>
          <w:shd w:val="clear" w:color="auto" w:fill="FFFFFF"/>
        </w:rPr>
        <w:t>re cada cuatro calles o en las esquinas o</w:t>
      </w:r>
      <w:r w:rsidR="0031219A" w:rsidRPr="00AF0818">
        <w:rPr>
          <w:rFonts w:ascii="Garamond" w:hAnsi="Garamond"/>
          <w:color w:val="282625"/>
          <w:shd w:val="clear" w:color="auto" w:fill="FFFFFF"/>
        </w:rPr>
        <w:t xml:space="preserve"> afuera de escuelas, cuando el reglamento es bien claro, o sea, de hecho</w:t>
      </w:r>
      <w:r w:rsidR="008E1C52" w:rsidRPr="00AF0818">
        <w:rPr>
          <w:rFonts w:ascii="Garamond" w:hAnsi="Garamond"/>
          <w:color w:val="282625"/>
          <w:shd w:val="clear" w:color="auto" w:fill="FFFFFF"/>
        </w:rPr>
        <w:t xml:space="preserve"> no deberíamos de sacar nuestra basura hasta que pase</w:t>
      </w:r>
      <w:r w:rsidR="0031219A" w:rsidRPr="00AF0818">
        <w:rPr>
          <w:rFonts w:ascii="Garamond" w:hAnsi="Garamond"/>
          <w:color w:val="282625"/>
          <w:shd w:val="clear" w:color="auto" w:fill="FFFFFF"/>
        </w:rPr>
        <w:t xml:space="preserve"> el camión recolector</w:t>
      </w:r>
      <w:r w:rsidR="008E1C52" w:rsidRPr="00AF0818">
        <w:rPr>
          <w:rFonts w:ascii="Garamond" w:hAnsi="Garamond"/>
          <w:color w:val="282625"/>
          <w:shd w:val="clear" w:color="auto" w:fill="FFFFFF"/>
        </w:rPr>
        <w:t xml:space="preserve">. </w:t>
      </w:r>
      <w:r w:rsidR="0031219A" w:rsidRPr="00AF0818">
        <w:rPr>
          <w:rFonts w:ascii="Garamond" w:hAnsi="Garamond"/>
          <w:color w:val="282625"/>
          <w:shd w:val="clear" w:color="auto" w:fill="FFFFFF"/>
        </w:rPr>
        <w:t>Pero b</w:t>
      </w:r>
      <w:r w:rsidR="008E1C52" w:rsidRPr="00AF0818">
        <w:rPr>
          <w:rFonts w:ascii="Garamond" w:hAnsi="Garamond"/>
          <w:color w:val="282625"/>
          <w:shd w:val="clear" w:color="auto" w:fill="FFFFFF"/>
        </w:rPr>
        <w:t>u</w:t>
      </w:r>
      <w:r w:rsidR="0031219A" w:rsidRPr="00AF0818">
        <w:rPr>
          <w:rFonts w:ascii="Garamond" w:hAnsi="Garamond"/>
          <w:color w:val="282625"/>
          <w:shd w:val="clear" w:color="auto" w:fill="FFFFFF"/>
        </w:rPr>
        <w:t>eno, continuó. Fracción tercera: D</w:t>
      </w:r>
      <w:r w:rsidR="008E1C52" w:rsidRPr="00AF0818">
        <w:rPr>
          <w:rFonts w:ascii="Garamond" w:hAnsi="Garamond"/>
          <w:color w:val="282625"/>
          <w:shd w:val="clear" w:color="auto" w:fill="FFFFFF"/>
        </w:rPr>
        <w:t>eterminar la colocación estratégica de los depósitos de basura necesarios en cantidad y capacidad requeridas</w:t>
      </w:r>
      <w:r w:rsidR="0031219A"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 corresponde a la </w:t>
      </w:r>
      <w:r w:rsidR="0031219A" w:rsidRPr="00AF0818">
        <w:rPr>
          <w:rFonts w:ascii="Garamond" w:hAnsi="Garamond"/>
          <w:color w:val="282625"/>
          <w:shd w:val="clear" w:color="auto" w:fill="FFFFFF"/>
        </w:rPr>
        <w:t>Dirección de Servicios Públicos Municipales</w:t>
      </w:r>
      <w:r w:rsidR="008E1C52" w:rsidRPr="00AF0818">
        <w:rPr>
          <w:rFonts w:ascii="Garamond" w:hAnsi="Garamond"/>
          <w:color w:val="282625"/>
          <w:shd w:val="clear" w:color="auto" w:fill="FFFFFF"/>
        </w:rPr>
        <w:t>,</w:t>
      </w:r>
      <w:r w:rsidR="0031219A" w:rsidRPr="00AF0818">
        <w:rPr>
          <w:rFonts w:ascii="Garamond" w:hAnsi="Garamond"/>
          <w:color w:val="282625"/>
          <w:shd w:val="clear" w:color="auto" w:fill="FFFFFF"/>
        </w:rPr>
        <w:t xml:space="preserve"> brindar esta información de lo</w:t>
      </w:r>
      <w:r w:rsidR="008E1C52" w:rsidRPr="00AF0818">
        <w:rPr>
          <w:rFonts w:ascii="Garamond" w:hAnsi="Garamond"/>
          <w:color w:val="282625"/>
          <w:shd w:val="clear" w:color="auto" w:fill="FFFFFF"/>
        </w:rPr>
        <w:t xml:space="preserve"> que se requiere para que se realice la compra. Fracción cuarta</w:t>
      </w:r>
      <w:r w:rsidR="0031219A"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 </w:t>
      </w:r>
      <w:r w:rsidR="0031219A" w:rsidRPr="00AF0818">
        <w:rPr>
          <w:rFonts w:ascii="Garamond" w:hAnsi="Garamond"/>
          <w:color w:val="282625"/>
          <w:shd w:val="clear" w:color="auto" w:fill="FFFFFF"/>
        </w:rPr>
        <w:t>I</w:t>
      </w:r>
      <w:r w:rsidR="008E1C52" w:rsidRPr="00AF0818">
        <w:rPr>
          <w:rFonts w:ascii="Garamond" w:hAnsi="Garamond"/>
          <w:color w:val="282625"/>
          <w:shd w:val="clear" w:color="auto" w:fill="FFFFFF"/>
        </w:rPr>
        <w:t>nspección y vigilancia permanente y organizada en la esfera de su competen</w:t>
      </w:r>
      <w:r w:rsidR="0031219A" w:rsidRPr="00AF0818">
        <w:rPr>
          <w:rFonts w:ascii="Garamond" w:hAnsi="Garamond"/>
          <w:color w:val="282625"/>
          <w:shd w:val="clear" w:color="auto" w:fill="FFFFFF"/>
        </w:rPr>
        <w:t>cia del cumplimiento de la Ley G</w:t>
      </w:r>
      <w:r w:rsidR="008E1C52" w:rsidRPr="00AF0818">
        <w:rPr>
          <w:rFonts w:ascii="Garamond" w:hAnsi="Garamond"/>
          <w:color w:val="282625"/>
          <w:shd w:val="clear" w:color="auto" w:fill="FFFFFF"/>
        </w:rPr>
        <w:t>eneral</w:t>
      </w:r>
      <w:r w:rsidR="0031219A"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 Ley de gestión, </w:t>
      </w:r>
      <w:r w:rsidR="0031219A" w:rsidRPr="00AF0818">
        <w:rPr>
          <w:rFonts w:ascii="Garamond" w:hAnsi="Garamond"/>
          <w:color w:val="282625"/>
          <w:shd w:val="clear" w:color="auto" w:fill="FFFFFF"/>
        </w:rPr>
        <w:t>Normas Oficiales Mexicanas</w:t>
      </w:r>
      <w:r w:rsidR="008E1C52" w:rsidRPr="00AF0818">
        <w:rPr>
          <w:rFonts w:ascii="Garamond" w:hAnsi="Garamond"/>
          <w:color w:val="282625"/>
          <w:shd w:val="clear" w:color="auto" w:fill="FFFFFF"/>
        </w:rPr>
        <w:t xml:space="preserve">, el Reglamento </w:t>
      </w:r>
      <w:r w:rsidR="0031219A" w:rsidRPr="00AF0818">
        <w:rPr>
          <w:rFonts w:ascii="Garamond" w:hAnsi="Garamond"/>
          <w:color w:val="282625"/>
          <w:shd w:val="clear" w:color="auto" w:fill="FFFFFF"/>
        </w:rPr>
        <w:t>para la Prestación del Servicio Público de Limpia, Recolección, Traslado, Tratamiento y Disposición Final de Residuos, así como el Manejo de Residuos Sólidos Urbanos en el Municipio de Puerto Vallarta, Jalisco, el Reglamento de E</w:t>
      </w:r>
      <w:r w:rsidR="008E1C52" w:rsidRPr="00AF0818">
        <w:rPr>
          <w:rFonts w:ascii="Garamond" w:hAnsi="Garamond"/>
          <w:color w:val="282625"/>
          <w:shd w:val="clear" w:color="auto" w:fill="FFFFFF"/>
        </w:rPr>
        <w:t xml:space="preserve">cología para el </w:t>
      </w:r>
      <w:r w:rsidR="0031219A" w:rsidRPr="00AF0818">
        <w:rPr>
          <w:rFonts w:ascii="Garamond" w:hAnsi="Garamond"/>
          <w:color w:val="282625"/>
          <w:shd w:val="clear" w:color="auto" w:fill="FFFFFF"/>
        </w:rPr>
        <w:t xml:space="preserve">Municipio de Puerto Vallarta, y demás ordenamientos jurídicos en materia </w:t>
      </w:r>
      <w:r w:rsidR="008E1C52" w:rsidRPr="00AF0818">
        <w:rPr>
          <w:rFonts w:ascii="Garamond" w:hAnsi="Garamond"/>
          <w:color w:val="282625"/>
          <w:shd w:val="clear" w:color="auto" w:fill="FFFFFF"/>
        </w:rPr>
        <w:t xml:space="preserve">de residuos sólidos urbanos. </w:t>
      </w:r>
      <w:r w:rsidR="0031219A" w:rsidRPr="00AF0818">
        <w:rPr>
          <w:rFonts w:ascii="Garamond" w:hAnsi="Garamond"/>
          <w:color w:val="282625"/>
          <w:shd w:val="clear" w:color="auto" w:fill="FFFFFF"/>
        </w:rPr>
        <w:t>De la misma f</w:t>
      </w:r>
      <w:r w:rsidR="008E1C52" w:rsidRPr="00AF0818">
        <w:rPr>
          <w:rFonts w:ascii="Garamond" w:hAnsi="Garamond"/>
          <w:color w:val="282625"/>
          <w:shd w:val="clear" w:color="auto" w:fill="FFFFFF"/>
        </w:rPr>
        <w:t>or</w:t>
      </w:r>
      <w:r w:rsidR="0031219A" w:rsidRPr="00AF0818">
        <w:rPr>
          <w:rFonts w:ascii="Garamond" w:hAnsi="Garamond"/>
          <w:color w:val="282625"/>
          <w:shd w:val="clear" w:color="auto" w:fill="FFFFFF"/>
        </w:rPr>
        <w:t>ma esto le</w:t>
      </w:r>
      <w:r w:rsidR="008E1C52" w:rsidRPr="00AF0818">
        <w:rPr>
          <w:rFonts w:ascii="Garamond" w:hAnsi="Garamond"/>
          <w:color w:val="282625"/>
          <w:shd w:val="clear" w:color="auto" w:fill="FFFFFF"/>
        </w:rPr>
        <w:t xml:space="preserve"> corresponde a la Dirección de Desarrollo Urbano y Medio Ambiente, a la Dirección de Seguridad</w:t>
      </w:r>
      <w:r w:rsidR="0031219A" w:rsidRPr="00AF0818">
        <w:rPr>
          <w:rFonts w:ascii="Garamond" w:hAnsi="Garamond"/>
          <w:color w:val="282625"/>
          <w:shd w:val="clear" w:color="auto" w:fill="FFFFFF"/>
        </w:rPr>
        <w:t xml:space="preserve"> Ciudadana y</w:t>
      </w:r>
      <w:r w:rsidR="008E1C52" w:rsidRPr="00AF0818">
        <w:rPr>
          <w:rFonts w:ascii="Garamond" w:hAnsi="Garamond"/>
          <w:color w:val="282625"/>
          <w:shd w:val="clear" w:color="auto" w:fill="FFFFFF"/>
        </w:rPr>
        <w:t xml:space="preserve"> la </w:t>
      </w:r>
      <w:r w:rsidR="0031219A" w:rsidRPr="00AF0818">
        <w:rPr>
          <w:rFonts w:ascii="Garamond" w:hAnsi="Garamond"/>
          <w:color w:val="282625"/>
          <w:shd w:val="clear" w:color="auto" w:fill="FFFFFF"/>
        </w:rPr>
        <w:t>Dirección de Inspección y Reglamentos</w:t>
      </w:r>
      <w:r w:rsidR="008E1C52" w:rsidRPr="00AF0818">
        <w:rPr>
          <w:rFonts w:ascii="Garamond" w:hAnsi="Garamond"/>
          <w:color w:val="282625"/>
          <w:shd w:val="clear" w:color="auto" w:fill="FFFFFF"/>
        </w:rPr>
        <w:t xml:space="preserve"> llevar a cabo dichas acciones. Quinto</w:t>
      </w:r>
      <w:r w:rsidR="0031219A"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 </w:t>
      </w:r>
      <w:r w:rsidR="0031219A" w:rsidRPr="00AF0818">
        <w:rPr>
          <w:rFonts w:ascii="Garamond" w:hAnsi="Garamond"/>
          <w:color w:val="282625"/>
          <w:shd w:val="clear" w:color="auto" w:fill="FFFFFF"/>
        </w:rPr>
        <w:t>I</w:t>
      </w:r>
      <w:r w:rsidR="008E1C52" w:rsidRPr="00AF0818">
        <w:rPr>
          <w:rFonts w:ascii="Garamond" w:hAnsi="Garamond"/>
          <w:color w:val="282625"/>
          <w:shd w:val="clear" w:color="auto" w:fill="FFFFFF"/>
        </w:rPr>
        <w:t xml:space="preserve">mponer las sanciones a los infractores </w:t>
      </w:r>
      <w:r w:rsidR="0031219A" w:rsidRPr="00AF0818">
        <w:rPr>
          <w:rFonts w:ascii="Garamond" w:hAnsi="Garamond"/>
          <w:color w:val="282625"/>
          <w:shd w:val="clear" w:color="auto" w:fill="FFFFFF"/>
        </w:rPr>
        <w:t>que incumplan</w:t>
      </w:r>
      <w:r w:rsidR="008E1C52" w:rsidRPr="00AF0818">
        <w:rPr>
          <w:rFonts w:ascii="Garamond" w:hAnsi="Garamond"/>
          <w:color w:val="282625"/>
          <w:shd w:val="clear" w:color="auto" w:fill="FFFFFF"/>
        </w:rPr>
        <w:t xml:space="preserve"> </w:t>
      </w:r>
      <w:r w:rsidR="000E6479">
        <w:rPr>
          <w:rFonts w:ascii="Garamond" w:hAnsi="Garamond"/>
          <w:color w:val="282625"/>
          <w:shd w:val="clear" w:color="auto" w:fill="FFFFFF"/>
        </w:rPr>
        <w:t xml:space="preserve">con lo establecido </w:t>
      </w:r>
      <w:r w:rsidR="0031219A" w:rsidRPr="00AF0818">
        <w:rPr>
          <w:rFonts w:ascii="Garamond" w:hAnsi="Garamond"/>
          <w:color w:val="282625"/>
          <w:shd w:val="clear" w:color="auto" w:fill="FFFFFF"/>
        </w:rPr>
        <w:t>e</w:t>
      </w:r>
      <w:r w:rsidR="008E1C52" w:rsidRPr="00AF0818">
        <w:rPr>
          <w:rFonts w:ascii="Garamond" w:hAnsi="Garamond"/>
          <w:color w:val="282625"/>
          <w:shd w:val="clear" w:color="auto" w:fill="FFFFFF"/>
        </w:rPr>
        <w:t xml:space="preserve">n las disposiciones jurídicas aplicables en materia de residuos sólidos urbanos. </w:t>
      </w:r>
      <w:r w:rsidR="005A05F5" w:rsidRPr="00AF0818">
        <w:rPr>
          <w:rFonts w:ascii="Garamond" w:hAnsi="Garamond"/>
          <w:color w:val="282625"/>
          <w:shd w:val="clear" w:color="auto" w:fill="FFFFFF"/>
        </w:rPr>
        <w:t>Esto le corresponde pues obviamente</w:t>
      </w:r>
      <w:r w:rsidR="008E1C52" w:rsidRPr="00AF0818">
        <w:rPr>
          <w:rFonts w:ascii="Garamond" w:hAnsi="Garamond"/>
          <w:color w:val="282625"/>
          <w:shd w:val="clear" w:color="auto" w:fill="FFFFFF"/>
        </w:rPr>
        <w:t xml:space="preserve"> a los jueces</w:t>
      </w:r>
      <w:r w:rsidR="005A05F5" w:rsidRPr="00AF0818">
        <w:rPr>
          <w:rFonts w:ascii="Garamond" w:hAnsi="Garamond"/>
          <w:color w:val="282625"/>
          <w:shd w:val="clear" w:color="auto" w:fill="FFFFFF"/>
        </w:rPr>
        <w:t xml:space="preserve"> municipales, pero sí también p</w:t>
      </w:r>
      <w:r w:rsidR="008E1C52" w:rsidRPr="00AF0818">
        <w:rPr>
          <w:rFonts w:ascii="Garamond" w:hAnsi="Garamond"/>
          <w:color w:val="282625"/>
          <w:shd w:val="clear" w:color="auto" w:fill="FFFFFF"/>
        </w:rPr>
        <w:t>edir el apoyo de reglamentos para que se</w:t>
      </w:r>
      <w:r w:rsidR="005A05F5" w:rsidRPr="00AF0818">
        <w:rPr>
          <w:rFonts w:ascii="Garamond" w:hAnsi="Garamond"/>
          <w:color w:val="282625"/>
          <w:shd w:val="clear" w:color="auto" w:fill="FFFFFF"/>
        </w:rPr>
        <w:t xml:space="preserve"> realice de igual manera una campaña, que envíe</w:t>
      </w:r>
      <w:r w:rsidR="008E1C52" w:rsidRPr="00AF0818">
        <w:rPr>
          <w:rFonts w:ascii="Garamond" w:hAnsi="Garamond"/>
          <w:color w:val="282625"/>
          <w:shd w:val="clear" w:color="auto" w:fill="FFFFFF"/>
        </w:rPr>
        <w:t xml:space="preserve"> </w:t>
      </w:r>
      <w:r w:rsidR="005A05F5" w:rsidRPr="00AF0818">
        <w:rPr>
          <w:rFonts w:ascii="Garamond" w:hAnsi="Garamond"/>
          <w:color w:val="282625"/>
          <w:shd w:val="clear" w:color="auto" w:fill="FFFFFF"/>
        </w:rPr>
        <w:t>e</w:t>
      </w:r>
      <w:r w:rsidR="008E1C52" w:rsidRPr="00AF0818">
        <w:rPr>
          <w:rFonts w:ascii="Garamond" w:hAnsi="Garamond"/>
          <w:color w:val="282625"/>
          <w:shd w:val="clear" w:color="auto" w:fill="FFFFFF"/>
        </w:rPr>
        <w:t>scuadrones para</w:t>
      </w:r>
      <w:r w:rsidR="005A05F5" w:rsidRPr="00AF0818">
        <w:rPr>
          <w:rFonts w:ascii="Garamond" w:hAnsi="Garamond"/>
          <w:color w:val="282625"/>
          <w:shd w:val="clear" w:color="auto" w:fill="FFFFFF"/>
        </w:rPr>
        <w:t xml:space="preserve"> la inspección de que no estén…</w:t>
      </w:r>
      <w:r w:rsidR="008E1C52" w:rsidRPr="00AF0818">
        <w:rPr>
          <w:rFonts w:ascii="Garamond" w:hAnsi="Garamond"/>
          <w:color w:val="282625"/>
          <w:shd w:val="clear" w:color="auto" w:fill="FFFFFF"/>
        </w:rPr>
        <w:t>de que no estemos sacando la basura en horas fuera de lo establecido, porque si bien es cierto, yo he sido muy reiterativa en lo de la basura desde un inicio, también</w:t>
      </w:r>
      <w:r w:rsidR="005A05F5"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 digo</w:t>
      </w:r>
      <w:r w:rsidR="005A05F5"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 sigo haciendo mis rondines, voy, tengo fotos y tod</w:t>
      </w:r>
      <w:r w:rsidR="005A05F5" w:rsidRPr="00AF0818">
        <w:rPr>
          <w:rFonts w:ascii="Garamond" w:hAnsi="Garamond"/>
          <w:color w:val="282625"/>
          <w:shd w:val="clear" w:color="auto" w:fill="FFFFFF"/>
        </w:rPr>
        <w:t>o. Entonces ahora me doy cuenta</w:t>
      </w:r>
      <w:r w:rsidR="008E1C52" w:rsidRPr="00AF0818">
        <w:rPr>
          <w:rFonts w:ascii="Garamond" w:hAnsi="Garamond"/>
          <w:color w:val="282625"/>
          <w:shd w:val="clear" w:color="auto" w:fill="FFFFFF"/>
        </w:rPr>
        <w:t xml:space="preserve"> </w:t>
      </w:r>
      <w:r w:rsidR="005A05F5" w:rsidRPr="00AF0818">
        <w:rPr>
          <w:rFonts w:ascii="Garamond" w:hAnsi="Garamond"/>
          <w:color w:val="282625"/>
          <w:shd w:val="clear" w:color="auto" w:fill="FFFFFF"/>
        </w:rPr>
        <w:t>p</w:t>
      </w:r>
      <w:r w:rsidR="008E1C52" w:rsidRPr="00AF0818">
        <w:rPr>
          <w:rFonts w:ascii="Garamond" w:hAnsi="Garamond"/>
          <w:color w:val="282625"/>
          <w:shd w:val="clear" w:color="auto" w:fill="FFFFFF"/>
        </w:rPr>
        <w:t xml:space="preserve">ues que ya a todas horas hay basura. </w:t>
      </w:r>
      <w:r w:rsidR="005A05F5" w:rsidRPr="00AF0818">
        <w:rPr>
          <w:rFonts w:ascii="Garamond" w:hAnsi="Garamond"/>
          <w:color w:val="282625"/>
          <w:shd w:val="clear" w:color="auto" w:fill="FFFFFF"/>
        </w:rPr>
        <w:t xml:space="preserve">O sea, </w:t>
      </w:r>
      <w:r w:rsidR="000E6479">
        <w:rPr>
          <w:rFonts w:ascii="Garamond" w:hAnsi="Garamond"/>
          <w:color w:val="282625"/>
          <w:shd w:val="clear" w:color="auto" w:fill="FFFFFF"/>
        </w:rPr>
        <w:t xml:space="preserve">ya </w:t>
      </w:r>
      <w:r w:rsidR="005A05F5" w:rsidRPr="00AF0818">
        <w:rPr>
          <w:rFonts w:ascii="Garamond" w:hAnsi="Garamond"/>
          <w:color w:val="282625"/>
          <w:shd w:val="clear" w:color="auto" w:fill="FFFFFF"/>
        </w:rPr>
        <w:t>e</w:t>
      </w:r>
      <w:r w:rsidR="008E1C52" w:rsidRPr="00AF0818">
        <w:rPr>
          <w:rFonts w:ascii="Garamond" w:hAnsi="Garamond"/>
          <w:color w:val="282625"/>
          <w:shd w:val="clear" w:color="auto" w:fill="FFFFFF"/>
        </w:rPr>
        <w:t xml:space="preserve">s una cultura que estamos creando los </w:t>
      </w:r>
      <w:r w:rsidR="005A05F5" w:rsidRPr="00AF0818">
        <w:rPr>
          <w:rFonts w:ascii="Garamond" w:hAnsi="Garamond"/>
          <w:color w:val="282625"/>
          <w:shd w:val="clear" w:color="auto" w:fill="FFFFFF"/>
        </w:rPr>
        <w:t>V</w:t>
      </w:r>
      <w:r w:rsidR="008E1C52" w:rsidRPr="00AF0818">
        <w:rPr>
          <w:rFonts w:ascii="Garamond" w:hAnsi="Garamond"/>
          <w:color w:val="282625"/>
          <w:shd w:val="clear" w:color="auto" w:fill="FFFFFF"/>
        </w:rPr>
        <w:t>allart</w:t>
      </w:r>
      <w:r w:rsidR="005A05F5" w:rsidRPr="00AF0818">
        <w:rPr>
          <w:rFonts w:ascii="Garamond" w:hAnsi="Garamond"/>
          <w:color w:val="282625"/>
          <w:shd w:val="clear" w:color="auto" w:fill="FFFFFF"/>
        </w:rPr>
        <w:t>enses,</w:t>
      </w:r>
      <w:r w:rsidR="008E1C52" w:rsidRPr="00AF0818">
        <w:rPr>
          <w:rFonts w:ascii="Garamond" w:hAnsi="Garamond"/>
          <w:color w:val="282625"/>
          <w:shd w:val="clear" w:color="auto" w:fill="FFFFFF"/>
        </w:rPr>
        <w:t xml:space="preserve"> </w:t>
      </w:r>
      <w:r w:rsidR="000E6479">
        <w:rPr>
          <w:rFonts w:ascii="Garamond" w:hAnsi="Garamond"/>
          <w:color w:val="282625"/>
          <w:shd w:val="clear" w:color="auto" w:fill="FFFFFF"/>
        </w:rPr>
        <w:t xml:space="preserve">de </w:t>
      </w:r>
      <w:r w:rsidR="005A05F5" w:rsidRPr="00AF0818">
        <w:rPr>
          <w:rFonts w:ascii="Garamond" w:hAnsi="Garamond"/>
          <w:color w:val="282625"/>
          <w:shd w:val="clear" w:color="auto" w:fill="FFFFFF"/>
        </w:rPr>
        <w:t>“</w:t>
      </w:r>
      <w:r w:rsidR="008E1C52" w:rsidRPr="00AF0818">
        <w:rPr>
          <w:rFonts w:ascii="Garamond" w:hAnsi="Garamond"/>
          <w:color w:val="282625"/>
          <w:shd w:val="clear" w:color="auto" w:fill="FFFFFF"/>
        </w:rPr>
        <w:t>Ay,</w:t>
      </w:r>
      <w:r w:rsidR="005A05F5" w:rsidRPr="00AF0818">
        <w:rPr>
          <w:rFonts w:ascii="Garamond" w:hAnsi="Garamond"/>
          <w:color w:val="282625"/>
          <w:shd w:val="clear" w:color="auto" w:fill="FFFFFF"/>
        </w:rPr>
        <w:t xml:space="preserve"> al cabo</w:t>
      </w:r>
      <w:r w:rsidR="000E6479">
        <w:rPr>
          <w:rFonts w:ascii="Garamond" w:hAnsi="Garamond"/>
          <w:color w:val="282625"/>
          <w:shd w:val="clear" w:color="auto" w:fill="FFFFFF"/>
        </w:rPr>
        <w:t xml:space="preserve"> que</w:t>
      </w:r>
      <w:r w:rsidR="005A05F5" w:rsidRPr="00AF0818">
        <w:rPr>
          <w:rFonts w:ascii="Garamond" w:hAnsi="Garamond"/>
          <w:color w:val="282625"/>
          <w:shd w:val="clear" w:color="auto" w:fill="FFFFFF"/>
        </w:rPr>
        <w:t xml:space="preserve"> no nos hacen nada”. </w:t>
      </w:r>
      <w:r w:rsidR="008E1C52" w:rsidRPr="00AF0818">
        <w:rPr>
          <w:rFonts w:ascii="Garamond" w:hAnsi="Garamond"/>
          <w:color w:val="282625"/>
          <w:shd w:val="clear" w:color="auto" w:fill="FFFFFF"/>
        </w:rPr>
        <w:t>Sacan</w:t>
      </w:r>
      <w:r w:rsidR="005A05F5"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yo </w:t>
      </w:r>
      <w:r w:rsidR="005A05F5" w:rsidRPr="00AF0818">
        <w:rPr>
          <w:rFonts w:ascii="Garamond" w:hAnsi="Garamond"/>
          <w:color w:val="282625"/>
          <w:shd w:val="clear" w:color="auto" w:fill="FFFFFF"/>
        </w:rPr>
        <w:t xml:space="preserve">he </w:t>
      </w:r>
      <w:r w:rsidR="008E1C52" w:rsidRPr="00AF0818">
        <w:rPr>
          <w:rFonts w:ascii="Garamond" w:hAnsi="Garamond"/>
          <w:color w:val="282625"/>
          <w:shd w:val="clear" w:color="auto" w:fill="FFFFFF"/>
        </w:rPr>
        <w:t>pasado mañana, tarde y noche</w:t>
      </w:r>
      <w:r w:rsidR="005A05F5"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 doy rondines, tengo fotos y hay basura a t</w:t>
      </w:r>
      <w:r w:rsidR="005A05F5" w:rsidRPr="00AF0818">
        <w:rPr>
          <w:rFonts w:ascii="Garamond" w:hAnsi="Garamond"/>
          <w:color w:val="282625"/>
          <w:shd w:val="clear" w:color="auto" w:fill="FFFFFF"/>
        </w:rPr>
        <w:t>odas horas, o sea, quiere decir que ya n</w:t>
      </w:r>
      <w:r w:rsidR="008E1C52" w:rsidRPr="00AF0818">
        <w:rPr>
          <w:rFonts w:ascii="Garamond" w:hAnsi="Garamond"/>
          <w:color w:val="282625"/>
          <w:shd w:val="clear" w:color="auto" w:fill="FFFFFF"/>
        </w:rPr>
        <w:t>o es tanto el problema únicamente de los recolectores</w:t>
      </w:r>
      <w:r w:rsidR="005A05F5"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 si</w:t>
      </w:r>
      <w:r w:rsidR="005A05F5" w:rsidRPr="00AF0818">
        <w:rPr>
          <w:rFonts w:ascii="Garamond" w:hAnsi="Garamond"/>
          <w:color w:val="282625"/>
          <w:shd w:val="clear" w:color="auto" w:fill="FFFFFF"/>
        </w:rPr>
        <w:t>no que ya e</w:t>
      </w:r>
      <w:r w:rsidR="008E1C52" w:rsidRPr="00AF0818">
        <w:rPr>
          <w:rFonts w:ascii="Garamond" w:hAnsi="Garamond"/>
          <w:color w:val="282625"/>
          <w:shd w:val="clear" w:color="auto" w:fill="FFFFFF"/>
        </w:rPr>
        <w:t>stamos creando el hábito de que no nos interese y estemos sacando la basura a cualquier hora. Yo creo que nos va a empezar a interesar cuando se empiecen a cumplir los reglamentos, que para eso los tenemos, yo creo que si aplicamos los reglamentos que ya tenemos, como deben de</w:t>
      </w:r>
      <w:r w:rsidR="005A05F5" w:rsidRPr="00AF0818">
        <w:rPr>
          <w:rFonts w:ascii="Garamond" w:hAnsi="Garamond"/>
          <w:color w:val="282625"/>
          <w:shd w:val="clear" w:color="auto" w:fill="FFFFFF"/>
        </w:rPr>
        <w:t>…</w:t>
      </w:r>
      <w:r w:rsidR="008E1C52" w:rsidRPr="00AF0818">
        <w:rPr>
          <w:rFonts w:ascii="Garamond" w:hAnsi="Garamond"/>
          <w:color w:val="282625"/>
          <w:shd w:val="clear" w:color="auto" w:fill="FFFFFF"/>
        </w:rPr>
        <w:t>como debemos de aplicarlos, pues muchas cosas cambiarían</w:t>
      </w:r>
      <w:r w:rsidR="005A05F5" w:rsidRPr="00AF0818">
        <w:rPr>
          <w:rFonts w:ascii="Garamond" w:hAnsi="Garamond"/>
          <w:color w:val="282625"/>
          <w:shd w:val="clear" w:color="auto" w:fill="FFFFFF"/>
        </w:rPr>
        <w:t xml:space="preserve"> ¿no?</w:t>
      </w:r>
      <w:r w:rsidR="008E1C52" w:rsidRPr="00AF0818">
        <w:rPr>
          <w:rFonts w:ascii="Garamond" w:hAnsi="Garamond"/>
          <w:color w:val="282625"/>
          <w:shd w:val="clear" w:color="auto" w:fill="FFFFFF"/>
        </w:rPr>
        <w:t>. Empezar a aplicar</w:t>
      </w:r>
      <w:r w:rsidR="005A05F5" w:rsidRPr="00AF0818">
        <w:rPr>
          <w:rFonts w:ascii="Garamond" w:hAnsi="Garamond"/>
          <w:color w:val="282625"/>
          <w:shd w:val="clear" w:color="auto" w:fill="FFFFFF"/>
        </w:rPr>
        <w:t xml:space="preserve"> </w:t>
      </w:r>
      <w:r w:rsidR="008E1C52" w:rsidRPr="00AF0818">
        <w:rPr>
          <w:rFonts w:ascii="Garamond" w:hAnsi="Garamond"/>
          <w:color w:val="282625"/>
          <w:shd w:val="clear" w:color="auto" w:fill="FFFFFF"/>
        </w:rPr>
        <w:t>los reglamento</w:t>
      </w:r>
      <w:r w:rsidR="005A05F5" w:rsidRPr="00AF0818">
        <w:rPr>
          <w:rFonts w:ascii="Garamond" w:hAnsi="Garamond"/>
          <w:color w:val="282625"/>
          <w:shd w:val="clear" w:color="auto" w:fill="FFFFFF"/>
        </w:rPr>
        <w:t>s,</w:t>
      </w:r>
      <w:r w:rsidR="008E1C52" w:rsidRPr="00AF0818">
        <w:rPr>
          <w:rFonts w:ascii="Garamond" w:hAnsi="Garamond"/>
          <w:color w:val="282625"/>
          <w:shd w:val="clear" w:color="auto" w:fill="FFFFFF"/>
        </w:rPr>
        <w:t xml:space="preserve"> </w:t>
      </w:r>
      <w:r w:rsidR="005A05F5" w:rsidRPr="00AF0818">
        <w:rPr>
          <w:rFonts w:ascii="Garamond" w:hAnsi="Garamond"/>
          <w:color w:val="282625"/>
          <w:shd w:val="clear" w:color="auto" w:fill="FFFFFF"/>
        </w:rPr>
        <w:t>p</w:t>
      </w:r>
      <w:r w:rsidR="008E1C52" w:rsidRPr="00AF0818">
        <w:rPr>
          <w:rFonts w:ascii="Garamond" w:hAnsi="Garamond"/>
          <w:color w:val="282625"/>
          <w:shd w:val="clear" w:color="auto" w:fill="FFFFFF"/>
        </w:rPr>
        <w:t xml:space="preserve">ero además crear esta campaña de conocimiento y concientización a los ciudadanos, así </w:t>
      </w:r>
      <w:r w:rsidR="005A05F5" w:rsidRPr="00AF0818">
        <w:rPr>
          <w:rFonts w:ascii="Garamond" w:hAnsi="Garamond"/>
          <w:color w:val="282625"/>
          <w:shd w:val="clear" w:color="auto" w:fill="FFFFFF"/>
        </w:rPr>
        <w:t xml:space="preserve">como también tener recolectores, </w:t>
      </w:r>
      <w:r w:rsidR="000E6479">
        <w:rPr>
          <w:rFonts w:ascii="Garamond" w:hAnsi="Garamond"/>
          <w:color w:val="282625"/>
          <w:shd w:val="clear" w:color="auto" w:fill="FFFFFF"/>
        </w:rPr>
        <w:t xml:space="preserve">que </w:t>
      </w:r>
      <w:r w:rsidR="005A05F5" w:rsidRPr="00AF0818">
        <w:rPr>
          <w:rFonts w:ascii="Garamond" w:hAnsi="Garamond"/>
          <w:color w:val="282625"/>
          <w:shd w:val="clear" w:color="auto" w:fill="FFFFFF"/>
        </w:rPr>
        <w:t>no contamos con l</w:t>
      </w:r>
      <w:r w:rsidR="008E1C52" w:rsidRPr="00AF0818">
        <w:rPr>
          <w:rFonts w:ascii="Garamond" w:hAnsi="Garamond"/>
          <w:color w:val="282625"/>
          <w:shd w:val="clear" w:color="auto" w:fill="FFFFFF"/>
        </w:rPr>
        <w:t>os necesarios, tener contenedores y los tenga de igual manera servicios públicos, pues en óptimas condiciones de limpieza, higiene y todo esto. El problema de la basura es un problema que tenemos</w:t>
      </w:r>
      <w:r w:rsidR="005A05F5" w:rsidRPr="00AF0818">
        <w:rPr>
          <w:rFonts w:ascii="Garamond" w:hAnsi="Garamond"/>
          <w:color w:val="282625"/>
          <w:shd w:val="clear" w:color="auto" w:fill="FFFFFF"/>
        </w:rPr>
        <w:t>, ya n</w:t>
      </w:r>
      <w:r w:rsidR="008E1C52" w:rsidRPr="00AF0818">
        <w:rPr>
          <w:rFonts w:ascii="Garamond" w:hAnsi="Garamond"/>
          <w:color w:val="282625"/>
          <w:shd w:val="clear" w:color="auto" w:fill="FFFFFF"/>
        </w:rPr>
        <w:t xml:space="preserve">os está invadiendo, se nos está saliendo </w:t>
      </w:r>
      <w:r w:rsidR="005A05F5" w:rsidRPr="00AF0818">
        <w:rPr>
          <w:rFonts w:ascii="Garamond" w:hAnsi="Garamond"/>
          <w:color w:val="282625"/>
          <w:shd w:val="clear" w:color="auto" w:fill="FFFFFF"/>
        </w:rPr>
        <w:t>¿</w:t>
      </w:r>
      <w:r w:rsidR="008E1C52" w:rsidRPr="00AF0818">
        <w:rPr>
          <w:rFonts w:ascii="Garamond" w:hAnsi="Garamond"/>
          <w:color w:val="282625"/>
          <w:shd w:val="clear" w:color="auto" w:fill="FFFFFF"/>
        </w:rPr>
        <w:t>no</w:t>
      </w:r>
      <w:r w:rsidR="005A05F5" w:rsidRPr="00AF0818">
        <w:rPr>
          <w:rFonts w:ascii="Garamond" w:hAnsi="Garamond"/>
          <w:color w:val="282625"/>
          <w:shd w:val="clear" w:color="auto" w:fill="FFFFFF"/>
        </w:rPr>
        <w:t>?,</w:t>
      </w:r>
      <w:r w:rsidR="008E1C52" w:rsidRPr="00AF0818">
        <w:rPr>
          <w:rFonts w:ascii="Garamond" w:hAnsi="Garamond"/>
          <w:color w:val="282625"/>
          <w:shd w:val="clear" w:color="auto" w:fill="FFFFFF"/>
        </w:rPr>
        <w:t xml:space="preserve"> de control y creo que aquí es bien importante</w:t>
      </w:r>
      <w:r w:rsidR="005A05F5" w:rsidRPr="00AF0818">
        <w:rPr>
          <w:rFonts w:ascii="Garamond" w:hAnsi="Garamond"/>
          <w:color w:val="282625"/>
          <w:shd w:val="clear" w:color="auto" w:fill="FFFFFF"/>
        </w:rPr>
        <w:t xml:space="preserve"> coadyuvar, ahora sí que ciudadanos y autoridades, tenemos que ponernos las pilas todos y crear c</w:t>
      </w:r>
      <w:r w:rsidR="00AF0818" w:rsidRPr="00AF0818">
        <w:rPr>
          <w:rFonts w:ascii="Garamond" w:hAnsi="Garamond"/>
          <w:color w:val="282625"/>
          <w:shd w:val="clear" w:color="auto" w:fill="FFFFFF"/>
        </w:rPr>
        <w:t>onciencia</w:t>
      </w:r>
      <w:r w:rsidR="008E1C52" w:rsidRPr="00AF0818">
        <w:rPr>
          <w:rFonts w:ascii="Garamond" w:hAnsi="Garamond"/>
          <w:color w:val="282625"/>
          <w:shd w:val="clear" w:color="auto" w:fill="FFFFFF"/>
        </w:rPr>
        <w:t xml:space="preserve"> </w:t>
      </w:r>
      <w:r w:rsidR="005A05F5" w:rsidRPr="00AF0818">
        <w:rPr>
          <w:rFonts w:ascii="Garamond" w:hAnsi="Garamond"/>
          <w:color w:val="282625"/>
          <w:shd w:val="clear" w:color="auto" w:fill="FFFFFF"/>
        </w:rPr>
        <w:t>q</w:t>
      </w:r>
      <w:r w:rsidR="008E1C52" w:rsidRPr="00AF0818">
        <w:rPr>
          <w:rFonts w:ascii="Garamond" w:hAnsi="Garamond"/>
          <w:color w:val="282625"/>
          <w:shd w:val="clear" w:color="auto" w:fill="FFFFFF"/>
        </w:rPr>
        <w:t>ue</w:t>
      </w:r>
      <w:r w:rsidR="00AF0818" w:rsidRPr="00AF0818">
        <w:rPr>
          <w:rFonts w:ascii="Garamond" w:hAnsi="Garamond"/>
          <w:color w:val="282625"/>
          <w:shd w:val="clear" w:color="auto" w:fill="FFFFFF"/>
        </w:rPr>
        <w:t xml:space="preserve"> no podemos salir</w:t>
      </w:r>
      <w:r w:rsidR="005A05F5" w:rsidRPr="00AF0818">
        <w:rPr>
          <w:rFonts w:ascii="Garamond" w:hAnsi="Garamond"/>
          <w:color w:val="282625"/>
          <w:shd w:val="clear" w:color="auto" w:fill="FFFFFF"/>
        </w:rPr>
        <w:t xml:space="preserve"> tirar la basura donde se nos antoja </w:t>
      </w:r>
      <w:r w:rsidR="00AF0818" w:rsidRPr="00AF0818">
        <w:rPr>
          <w:rFonts w:ascii="Garamond" w:hAnsi="Garamond"/>
          <w:color w:val="282625"/>
          <w:shd w:val="clear" w:color="auto" w:fill="FFFFFF"/>
        </w:rPr>
        <w:t>a la hora qu</w:t>
      </w:r>
      <w:r w:rsidR="00AF0818">
        <w:rPr>
          <w:rFonts w:ascii="Garamond" w:hAnsi="Garamond"/>
          <w:color w:val="282625"/>
          <w:shd w:val="clear" w:color="auto" w:fill="FFFFFF"/>
        </w:rPr>
        <w:t xml:space="preserve">e sea y además, también </w:t>
      </w:r>
      <w:r w:rsidR="00AF0818" w:rsidRPr="00AF0818">
        <w:rPr>
          <w:rFonts w:ascii="Garamond" w:hAnsi="Garamond"/>
          <w:color w:val="282625"/>
          <w:shd w:val="clear" w:color="auto" w:fill="FFFFFF"/>
        </w:rPr>
        <w:t xml:space="preserve">a su vez como autoridades </w:t>
      </w:r>
      <w:r w:rsidR="008E1C52" w:rsidRPr="00AF0818">
        <w:rPr>
          <w:rFonts w:ascii="Garamond" w:hAnsi="Garamond"/>
          <w:color w:val="282625"/>
          <w:shd w:val="clear" w:color="auto" w:fill="FFFFFF"/>
        </w:rPr>
        <w:t>tenemos que entender que debemos de salir a vigilar, a infraccionar a quien lo está haciendo y hacer la recolección de</w:t>
      </w:r>
      <w:r w:rsidR="00AF0818">
        <w:rPr>
          <w:rFonts w:ascii="Garamond" w:hAnsi="Garamond"/>
          <w:color w:val="282625"/>
          <w:shd w:val="clear" w:color="auto" w:fill="FFFFFF"/>
        </w:rPr>
        <w:t>b</w:t>
      </w:r>
      <w:r w:rsidR="008E1C52" w:rsidRPr="00AF0818">
        <w:rPr>
          <w:rFonts w:ascii="Garamond" w:hAnsi="Garamond"/>
          <w:color w:val="282625"/>
          <w:shd w:val="clear" w:color="auto" w:fill="FFFFFF"/>
        </w:rPr>
        <w:t xml:space="preserve">ida. Pero también que cumplan con los </w:t>
      </w:r>
      <w:r w:rsidR="001157E2">
        <w:rPr>
          <w:rFonts w:ascii="Garamond" w:hAnsi="Garamond"/>
          <w:color w:val="282625"/>
          <w:shd w:val="clear" w:color="auto" w:fill="FFFFFF"/>
        </w:rPr>
        <w:t>horarios que se está…</w:t>
      </w:r>
      <w:r w:rsidR="000E6479">
        <w:rPr>
          <w:rFonts w:ascii="Garamond" w:hAnsi="Garamond"/>
          <w:color w:val="282625"/>
          <w:shd w:val="clear" w:color="auto" w:fill="FFFFFF"/>
        </w:rPr>
        <w:t>que se va…</w:t>
      </w:r>
      <w:r w:rsidR="008E1C52" w:rsidRPr="00AF0818">
        <w:rPr>
          <w:rFonts w:ascii="Garamond" w:hAnsi="Garamond"/>
          <w:color w:val="282625"/>
          <w:shd w:val="clear" w:color="auto" w:fill="FFFFFF"/>
        </w:rPr>
        <w:t xml:space="preserve">que se va a difundir a través de los medios de comunicación, que sí cumplan los camiones recolectores con este horario, porque también se han quejado de repente que no pasan a la hora o que pasan más tarde, entonces si vamos a estar </w:t>
      </w:r>
      <w:r w:rsidR="008E1C52" w:rsidRPr="00AF0818">
        <w:rPr>
          <w:rFonts w:ascii="Garamond" w:hAnsi="Garamond"/>
          <w:color w:val="282625"/>
          <w:shd w:val="clear" w:color="auto" w:fill="FFFFFF"/>
        </w:rPr>
        <w:lastRenderedPageBreak/>
        <w:t>esperando con nuestra basura, pues que si pas</w:t>
      </w:r>
      <w:r w:rsidR="00AF0818">
        <w:rPr>
          <w:rFonts w:ascii="Garamond" w:hAnsi="Garamond"/>
          <w:color w:val="282625"/>
          <w:shd w:val="clear" w:color="auto" w:fill="FFFFFF"/>
        </w:rPr>
        <w:t>e</w:t>
      </w:r>
      <w:r w:rsidR="008E1C52" w:rsidRPr="00AF0818">
        <w:rPr>
          <w:rFonts w:ascii="Garamond" w:hAnsi="Garamond"/>
          <w:color w:val="282625"/>
          <w:shd w:val="clear" w:color="auto" w:fill="FFFFFF"/>
        </w:rPr>
        <w:t xml:space="preserve"> con los horarios, inclusive como lo habían dicho hace poco d</w:t>
      </w:r>
      <w:r w:rsidR="00433CEC">
        <w:rPr>
          <w:rFonts w:ascii="Garamond" w:hAnsi="Garamond"/>
          <w:color w:val="282625"/>
          <w:shd w:val="clear" w:color="auto" w:fill="FFFFFF"/>
        </w:rPr>
        <w:t>e lo de la campa</w:t>
      </w:r>
      <w:r w:rsidR="00433CEC" w:rsidRPr="00433CEC">
        <w:rPr>
          <w:rFonts w:ascii="Garamond" w:hAnsi="Garamond"/>
          <w:color w:val="282625"/>
          <w:shd w:val="clear" w:color="auto" w:fill="FFFFFF"/>
        </w:rPr>
        <w:t>nita, o sea,</w:t>
      </w:r>
      <w:r w:rsidR="008E1C52" w:rsidRPr="00433CEC">
        <w:rPr>
          <w:rFonts w:ascii="Garamond" w:hAnsi="Garamond"/>
          <w:color w:val="282625"/>
          <w:shd w:val="clear" w:color="auto" w:fill="FFFFFF"/>
        </w:rPr>
        <w:t xml:space="preserve"> </w:t>
      </w:r>
      <w:r w:rsidR="00433CEC" w:rsidRPr="00433CEC">
        <w:rPr>
          <w:rFonts w:ascii="Garamond" w:hAnsi="Garamond"/>
          <w:color w:val="282625"/>
          <w:shd w:val="clear" w:color="auto" w:fill="FFFFFF"/>
        </w:rPr>
        <w:t xml:space="preserve">que traigan hasta su campana, </w:t>
      </w:r>
      <w:r w:rsidR="008E1C52" w:rsidRPr="00433CEC">
        <w:rPr>
          <w:rFonts w:ascii="Garamond" w:hAnsi="Garamond"/>
          <w:color w:val="282625"/>
          <w:shd w:val="clear" w:color="auto" w:fill="FFFFFF"/>
        </w:rPr>
        <w:t>lo que sea para que se sepa que va a pasar la basura y pues sacarla y no tene</w:t>
      </w:r>
      <w:r w:rsidR="00433CEC" w:rsidRPr="00433CEC">
        <w:rPr>
          <w:rFonts w:ascii="Garamond" w:hAnsi="Garamond"/>
          <w:color w:val="282625"/>
          <w:shd w:val="clear" w:color="auto" w:fill="FFFFFF"/>
        </w:rPr>
        <w:t xml:space="preserve">r este problema en las calles. </w:t>
      </w:r>
      <w:r w:rsidR="008E1C52" w:rsidRPr="00433CEC">
        <w:rPr>
          <w:rFonts w:ascii="Garamond" w:hAnsi="Garamond"/>
          <w:color w:val="282625"/>
          <w:shd w:val="clear" w:color="auto" w:fill="FFFFFF"/>
        </w:rPr>
        <w:t>Por lo tanto</w:t>
      </w:r>
      <w:r w:rsidR="00433CEC" w:rsidRPr="00433CEC">
        <w:rPr>
          <w:rFonts w:ascii="Garamond" w:hAnsi="Garamond"/>
          <w:color w:val="282625"/>
          <w:shd w:val="clear" w:color="auto" w:fill="FFFFFF"/>
        </w:rPr>
        <w:t>,</w:t>
      </w:r>
      <w:r w:rsidR="008E1C52" w:rsidRPr="00433CEC">
        <w:rPr>
          <w:rFonts w:ascii="Garamond" w:hAnsi="Garamond"/>
          <w:color w:val="282625"/>
          <w:shd w:val="clear" w:color="auto" w:fill="FFFFFF"/>
        </w:rPr>
        <w:t xml:space="preserve"> </w:t>
      </w:r>
      <w:r w:rsidR="00433CEC" w:rsidRPr="00433CEC">
        <w:rPr>
          <w:rFonts w:ascii="Garamond" w:hAnsi="Garamond"/>
          <w:color w:val="282625"/>
          <w:shd w:val="clear" w:color="auto" w:fill="FFFFFF"/>
        </w:rPr>
        <w:t>p</w:t>
      </w:r>
      <w:r w:rsidR="008E1C52" w:rsidRPr="00433CEC">
        <w:rPr>
          <w:rFonts w:ascii="Garamond" w:hAnsi="Garamond"/>
          <w:color w:val="282625"/>
          <w:shd w:val="clear" w:color="auto" w:fill="FFFFFF"/>
        </w:rPr>
        <w:t>ues paso a</w:t>
      </w:r>
      <w:r w:rsidR="00433CEC" w:rsidRPr="00433CEC">
        <w:rPr>
          <w:rFonts w:ascii="Garamond" w:hAnsi="Garamond"/>
          <w:color w:val="282625"/>
          <w:shd w:val="clear" w:color="auto" w:fill="FFFFFF"/>
        </w:rPr>
        <w:t>l punto de acuerdo que es único:</w:t>
      </w:r>
      <w:r w:rsidR="008E1C52" w:rsidRPr="00433CEC">
        <w:rPr>
          <w:rFonts w:ascii="Garamond" w:hAnsi="Garamond"/>
          <w:color w:val="282625"/>
          <w:shd w:val="clear" w:color="auto" w:fill="FFFFFF"/>
        </w:rPr>
        <w:t xml:space="preserve"> </w:t>
      </w:r>
      <w:r w:rsidR="00433CEC" w:rsidRPr="00433CEC">
        <w:rPr>
          <w:rFonts w:ascii="Garamond" w:hAnsi="Garamond"/>
          <w:color w:val="282625"/>
          <w:shd w:val="clear" w:color="auto" w:fill="FFFFFF"/>
        </w:rPr>
        <w:t>El H</w:t>
      </w:r>
      <w:r w:rsidR="008E1C52" w:rsidRPr="00433CEC">
        <w:rPr>
          <w:rFonts w:ascii="Garamond" w:hAnsi="Garamond"/>
          <w:color w:val="282625"/>
          <w:shd w:val="clear" w:color="auto" w:fill="FFFFFF"/>
        </w:rPr>
        <w:t>onorable Ayuntamiento de Puerto Vallarta, Jalisco, a</w:t>
      </w:r>
      <w:r w:rsidR="00433CEC" w:rsidRPr="00433CEC">
        <w:rPr>
          <w:rFonts w:ascii="Garamond" w:hAnsi="Garamond"/>
          <w:color w:val="282625"/>
          <w:shd w:val="clear" w:color="auto" w:fill="FFFFFF"/>
        </w:rPr>
        <w:t>prueba t</w:t>
      </w:r>
      <w:r w:rsidR="008E1C52" w:rsidRPr="00433CEC">
        <w:rPr>
          <w:rFonts w:ascii="Garamond" w:hAnsi="Garamond"/>
          <w:color w:val="282625"/>
          <w:shd w:val="clear" w:color="auto" w:fill="FFFFFF"/>
        </w:rPr>
        <w:t>urnar la presente iniciativa a las Co</w:t>
      </w:r>
      <w:r w:rsidR="00433CEC" w:rsidRPr="00433CEC">
        <w:rPr>
          <w:rFonts w:ascii="Garamond" w:hAnsi="Garamond"/>
          <w:color w:val="282625"/>
          <w:shd w:val="clear" w:color="auto" w:fill="FFFFFF"/>
        </w:rPr>
        <w:t>misiones Edilicias Permanentes de Turismo y Desarrollo E</w:t>
      </w:r>
      <w:r w:rsidR="008E1C52" w:rsidRPr="00433CEC">
        <w:rPr>
          <w:rFonts w:ascii="Garamond" w:hAnsi="Garamond"/>
          <w:color w:val="282625"/>
          <w:shd w:val="clear" w:color="auto" w:fill="FFFFFF"/>
        </w:rPr>
        <w:t>conómico</w:t>
      </w:r>
      <w:r w:rsidR="00433CEC" w:rsidRPr="00433CEC">
        <w:rPr>
          <w:rFonts w:ascii="Garamond" w:hAnsi="Garamond"/>
          <w:color w:val="282625"/>
          <w:shd w:val="clear" w:color="auto" w:fill="FFFFFF"/>
        </w:rPr>
        <w:t>; Salud;</w:t>
      </w:r>
      <w:r w:rsidR="008E1C52" w:rsidRPr="00433CEC">
        <w:rPr>
          <w:rFonts w:ascii="Garamond" w:hAnsi="Garamond"/>
          <w:color w:val="282625"/>
          <w:shd w:val="clear" w:color="auto" w:fill="FFFFFF"/>
        </w:rPr>
        <w:t xml:space="preserve"> </w:t>
      </w:r>
      <w:r w:rsidR="00433CEC" w:rsidRPr="00433CEC">
        <w:rPr>
          <w:rFonts w:ascii="Garamond" w:hAnsi="Garamond"/>
          <w:color w:val="282625"/>
          <w:shd w:val="clear" w:color="auto" w:fill="FFFFFF"/>
        </w:rPr>
        <w:t xml:space="preserve">Medio Ambiente </w:t>
      </w:r>
      <w:r w:rsidR="008E1C52" w:rsidRPr="00433CEC">
        <w:rPr>
          <w:rFonts w:ascii="Garamond" w:hAnsi="Garamond"/>
          <w:color w:val="282625"/>
          <w:shd w:val="clear" w:color="auto" w:fill="FFFFFF"/>
        </w:rPr>
        <w:t>y</w:t>
      </w:r>
      <w:r w:rsidR="00433CEC" w:rsidRPr="00433CEC">
        <w:rPr>
          <w:rFonts w:ascii="Garamond" w:hAnsi="Garamond"/>
          <w:color w:val="282625"/>
          <w:shd w:val="clear" w:color="auto" w:fill="FFFFFF"/>
        </w:rPr>
        <w:t>;</w:t>
      </w:r>
      <w:r w:rsidR="008E1C52" w:rsidRPr="00433CEC">
        <w:rPr>
          <w:rFonts w:ascii="Garamond" w:hAnsi="Garamond"/>
          <w:color w:val="282625"/>
          <w:shd w:val="clear" w:color="auto" w:fill="FFFFFF"/>
        </w:rPr>
        <w:t xml:space="preserve"> Hacienda, para la que se solicita se apruebe llevar a cabo una campaña masiva de información y concientización</w:t>
      </w:r>
      <w:r w:rsidR="00433CEC" w:rsidRPr="00433CEC">
        <w:rPr>
          <w:rFonts w:ascii="Garamond" w:hAnsi="Garamond"/>
          <w:color w:val="282625"/>
          <w:shd w:val="clear" w:color="auto" w:fill="FFFFFF"/>
        </w:rPr>
        <w:t xml:space="preserve"> del manejo y disposición de los </w:t>
      </w:r>
      <w:r w:rsidR="008E1C52" w:rsidRPr="00433CEC">
        <w:rPr>
          <w:rFonts w:ascii="Garamond" w:hAnsi="Garamond"/>
          <w:color w:val="282625"/>
          <w:shd w:val="clear" w:color="auto" w:fill="FFFFFF"/>
        </w:rPr>
        <w:t>residuos sólidos</w:t>
      </w:r>
      <w:r w:rsidR="00433CEC" w:rsidRPr="00433CEC">
        <w:rPr>
          <w:rFonts w:ascii="Garamond" w:hAnsi="Garamond"/>
          <w:color w:val="282625"/>
          <w:shd w:val="clear" w:color="auto" w:fill="FFFFFF"/>
        </w:rPr>
        <w:t xml:space="preserve"> urbanos y</w:t>
      </w:r>
      <w:r w:rsidR="008E1C52" w:rsidRPr="00433CEC">
        <w:rPr>
          <w:rFonts w:ascii="Garamond" w:hAnsi="Garamond"/>
          <w:color w:val="282625"/>
          <w:shd w:val="clear" w:color="auto" w:fill="FFFFFF"/>
        </w:rPr>
        <w:t xml:space="preserve"> un programa permanente de acciones de inspección</w:t>
      </w:r>
      <w:r w:rsidR="00433CEC" w:rsidRPr="00433CEC">
        <w:rPr>
          <w:rFonts w:ascii="Garamond" w:hAnsi="Garamond"/>
          <w:color w:val="282625"/>
          <w:shd w:val="clear" w:color="auto" w:fill="FFFFFF"/>
        </w:rPr>
        <w:t xml:space="preserve"> y vigilancia del cumplimiento a</w:t>
      </w:r>
      <w:r w:rsidR="008E1C52" w:rsidRPr="00433CEC">
        <w:rPr>
          <w:rFonts w:ascii="Garamond" w:hAnsi="Garamond"/>
          <w:color w:val="282625"/>
          <w:shd w:val="clear" w:color="auto" w:fill="FFFFFF"/>
        </w:rPr>
        <w:t xml:space="preserve"> lo establecido en el Reglamento para la </w:t>
      </w:r>
      <w:r w:rsidR="00433CEC" w:rsidRPr="00433CEC">
        <w:rPr>
          <w:rFonts w:ascii="Garamond" w:hAnsi="Garamond"/>
          <w:color w:val="282625"/>
          <w:shd w:val="clear" w:color="auto" w:fill="FFFFFF"/>
        </w:rPr>
        <w:t xml:space="preserve">Prestación </w:t>
      </w:r>
      <w:r w:rsidR="008E1C52" w:rsidRPr="00433CEC">
        <w:rPr>
          <w:rFonts w:ascii="Garamond" w:hAnsi="Garamond"/>
          <w:color w:val="282625"/>
          <w:shd w:val="clear" w:color="auto" w:fill="FFFFFF"/>
        </w:rPr>
        <w:t xml:space="preserve">del </w:t>
      </w:r>
      <w:r w:rsidR="00433CEC" w:rsidRPr="00433CEC">
        <w:rPr>
          <w:rFonts w:ascii="Garamond" w:hAnsi="Garamond"/>
          <w:color w:val="282625"/>
          <w:shd w:val="clear" w:color="auto" w:fill="FFFFFF"/>
        </w:rPr>
        <w:t xml:space="preserve">Servicio Público </w:t>
      </w:r>
      <w:r w:rsidR="008E1C52" w:rsidRPr="00433CEC">
        <w:rPr>
          <w:rFonts w:ascii="Garamond" w:hAnsi="Garamond"/>
          <w:color w:val="282625"/>
          <w:shd w:val="clear" w:color="auto" w:fill="FFFFFF"/>
        </w:rPr>
        <w:t xml:space="preserve">de </w:t>
      </w:r>
      <w:r w:rsidR="00433CEC" w:rsidRPr="00433CEC">
        <w:rPr>
          <w:rFonts w:ascii="Garamond" w:hAnsi="Garamond"/>
          <w:color w:val="282625"/>
          <w:shd w:val="clear" w:color="auto" w:fill="FFFFFF"/>
        </w:rPr>
        <w:t xml:space="preserve">Limpia, Recolección, Traslado, Tratamiento </w:t>
      </w:r>
      <w:r w:rsidR="008E1C52" w:rsidRPr="00433CEC">
        <w:rPr>
          <w:rFonts w:ascii="Garamond" w:hAnsi="Garamond"/>
          <w:color w:val="282625"/>
          <w:shd w:val="clear" w:color="auto" w:fill="FFFFFF"/>
        </w:rPr>
        <w:t xml:space="preserve">y </w:t>
      </w:r>
      <w:r w:rsidR="00433CEC" w:rsidRPr="00433CEC">
        <w:rPr>
          <w:rFonts w:ascii="Garamond" w:hAnsi="Garamond"/>
          <w:color w:val="282625"/>
          <w:shd w:val="clear" w:color="auto" w:fill="FFFFFF"/>
        </w:rPr>
        <w:t>Disposición Final</w:t>
      </w:r>
      <w:r w:rsidR="008E1C52" w:rsidRPr="00433CEC">
        <w:rPr>
          <w:rFonts w:ascii="Garamond" w:hAnsi="Garamond"/>
          <w:color w:val="282625"/>
          <w:shd w:val="clear" w:color="auto" w:fill="FFFFFF"/>
        </w:rPr>
        <w:t xml:space="preserve"> de los </w:t>
      </w:r>
      <w:r w:rsidR="00433CEC" w:rsidRPr="00433CEC">
        <w:rPr>
          <w:rFonts w:ascii="Garamond" w:hAnsi="Garamond"/>
          <w:color w:val="282625"/>
          <w:shd w:val="clear" w:color="auto" w:fill="FFFFFF"/>
        </w:rPr>
        <w:t>Residuo</w:t>
      </w:r>
      <w:r w:rsidR="008E1C52" w:rsidRPr="00433CEC">
        <w:rPr>
          <w:rFonts w:ascii="Garamond" w:hAnsi="Garamond"/>
          <w:color w:val="282625"/>
          <w:shd w:val="clear" w:color="auto" w:fill="FFFFFF"/>
        </w:rPr>
        <w:t xml:space="preserve">s, así como el </w:t>
      </w:r>
      <w:r w:rsidR="00433CEC" w:rsidRPr="00433CEC">
        <w:rPr>
          <w:rFonts w:ascii="Garamond" w:hAnsi="Garamond"/>
          <w:color w:val="282625"/>
          <w:shd w:val="clear" w:color="auto" w:fill="FFFFFF"/>
        </w:rPr>
        <w:t xml:space="preserve">Manejo de Residuos Sólidos Urbanos </w:t>
      </w:r>
      <w:r w:rsidR="008E1C52" w:rsidRPr="00433CEC">
        <w:rPr>
          <w:rFonts w:ascii="Garamond" w:hAnsi="Garamond"/>
          <w:color w:val="282625"/>
          <w:shd w:val="clear" w:color="auto" w:fill="FFFFFF"/>
        </w:rPr>
        <w:t xml:space="preserve">en el </w:t>
      </w:r>
      <w:r w:rsidR="00433CEC" w:rsidRPr="00433CEC">
        <w:rPr>
          <w:rFonts w:ascii="Garamond" w:hAnsi="Garamond"/>
          <w:color w:val="282625"/>
          <w:shd w:val="clear" w:color="auto" w:fill="FFFFFF"/>
        </w:rPr>
        <w:t>Municipio de Puerto Vallarta,</w:t>
      </w:r>
      <w:r w:rsidR="008E1C52" w:rsidRPr="00433CEC">
        <w:rPr>
          <w:rFonts w:ascii="Garamond" w:hAnsi="Garamond"/>
          <w:color w:val="282625"/>
          <w:shd w:val="clear" w:color="auto" w:fill="FFFFFF"/>
        </w:rPr>
        <w:t xml:space="preserve"> Jalisco</w:t>
      </w:r>
      <w:r w:rsidR="00433CEC" w:rsidRPr="00433CEC">
        <w:rPr>
          <w:rFonts w:ascii="Garamond" w:hAnsi="Garamond"/>
          <w:color w:val="282625"/>
          <w:shd w:val="clear" w:color="auto" w:fill="FFFFFF"/>
        </w:rPr>
        <w:t>,</w:t>
      </w:r>
      <w:r w:rsidR="008E1C52" w:rsidRPr="00433CEC">
        <w:rPr>
          <w:rFonts w:ascii="Garamond" w:hAnsi="Garamond"/>
          <w:color w:val="282625"/>
          <w:shd w:val="clear" w:color="auto" w:fill="FFFFFF"/>
        </w:rPr>
        <w:t xml:space="preserve"> y el </w:t>
      </w:r>
      <w:r w:rsidR="00433CEC" w:rsidRPr="00433CEC">
        <w:rPr>
          <w:rFonts w:ascii="Garamond" w:hAnsi="Garamond"/>
          <w:color w:val="282625"/>
          <w:shd w:val="clear" w:color="auto" w:fill="FFFFFF"/>
        </w:rPr>
        <w:t>Reglamento de ecología para el M</w:t>
      </w:r>
      <w:r w:rsidR="008E1C52" w:rsidRPr="00433CEC">
        <w:rPr>
          <w:rFonts w:ascii="Garamond" w:hAnsi="Garamond"/>
          <w:color w:val="282625"/>
          <w:shd w:val="clear" w:color="auto" w:fill="FFFFFF"/>
        </w:rPr>
        <w:t xml:space="preserve">unicipio de Puerto Vallarta, Jalisco, en materia de residuos sólidos urbanos. </w:t>
      </w:r>
      <w:r w:rsidR="00433CEC" w:rsidRPr="00433CEC">
        <w:rPr>
          <w:rFonts w:ascii="Garamond" w:hAnsi="Garamond"/>
          <w:color w:val="282625"/>
          <w:shd w:val="clear" w:color="auto" w:fill="FFFFFF"/>
        </w:rPr>
        <w:t>Así como se autorice l</w:t>
      </w:r>
      <w:r w:rsidR="008E1C52" w:rsidRPr="00433CEC">
        <w:rPr>
          <w:rFonts w:ascii="Garamond" w:hAnsi="Garamond"/>
          <w:color w:val="282625"/>
          <w:shd w:val="clear" w:color="auto" w:fill="FFFFFF"/>
        </w:rPr>
        <w:t>a compra de contenedores de basura necesarios en cantidad y capacidad requeridas por el municipio</w:t>
      </w:r>
      <w:r w:rsidR="00433CEC" w:rsidRPr="00433CEC">
        <w:rPr>
          <w:rFonts w:ascii="Garamond" w:hAnsi="Garamond"/>
          <w:color w:val="282625"/>
          <w:shd w:val="clear" w:color="auto" w:fill="FFFFFF"/>
        </w:rPr>
        <w:t>.</w:t>
      </w:r>
      <w:r w:rsidR="008E1C52" w:rsidRPr="00433CEC">
        <w:rPr>
          <w:rFonts w:ascii="Garamond" w:hAnsi="Garamond"/>
          <w:color w:val="282625"/>
          <w:shd w:val="clear" w:color="auto" w:fill="FFFFFF"/>
        </w:rPr>
        <w:t xml:space="preserve"> </w:t>
      </w:r>
      <w:r w:rsidR="00433CEC" w:rsidRPr="00433CEC">
        <w:rPr>
          <w:rFonts w:ascii="Garamond" w:hAnsi="Garamond"/>
          <w:color w:val="282625"/>
          <w:shd w:val="clear" w:color="auto" w:fill="FFFFFF"/>
        </w:rPr>
        <w:t>E</w:t>
      </w:r>
      <w:r w:rsidR="008E1C52" w:rsidRPr="00433CEC">
        <w:rPr>
          <w:rFonts w:ascii="Garamond" w:hAnsi="Garamond"/>
          <w:color w:val="282625"/>
          <w:shd w:val="clear" w:color="auto" w:fill="FFFFFF"/>
        </w:rPr>
        <w:t>s cuan</w:t>
      </w:r>
      <w:r w:rsidR="00433CEC" w:rsidRPr="00433CEC">
        <w:rPr>
          <w:rFonts w:ascii="Garamond" w:hAnsi="Garamond"/>
          <w:color w:val="282625"/>
          <w:shd w:val="clear" w:color="auto" w:fill="FFFFFF"/>
        </w:rPr>
        <w:t>t</w:t>
      </w:r>
      <w:r w:rsidR="008E1C52" w:rsidRPr="00433CEC">
        <w:rPr>
          <w:rFonts w:ascii="Garamond" w:hAnsi="Garamond"/>
          <w:color w:val="282625"/>
          <w:shd w:val="clear" w:color="auto" w:fill="FFFFFF"/>
        </w:rPr>
        <w:t>o</w:t>
      </w:r>
      <w:r w:rsidR="00433CEC" w:rsidRPr="00433CEC">
        <w:rPr>
          <w:rFonts w:ascii="Garamond" w:hAnsi="Garamond"/>
          <w:color w:val="282625"/>
          <w:shd w:val="clear" w:color="auto" w:fill="FFFFFF"/>
        </w:rPr>
        <w:t>”</w:t>
      </w:r>
      <w:r w:rsidR="008E1C52" w:rsidRPr="00433CEC">
        <w:rPr>
          <w:rFonts w:ascii="Garamond" w:hAnsi="Garamond"/>
          <w:color w:val="282625"/>
          <w:shd w:val="clear" w:color="auto" w:fill="FFFFFF"/>
        </w:rPr>
        <w:t xml:space="preserve">. </w:t>
      </w:r>
      <w:r w:rsidR="00433CEC" w:rsidRPr="008E2245">
        <w:rPr>
          <w:rFonts w:ascii="Garamond" w:hAnsi="Garamond"/>
          <w:color w:val="282625"/>
          <w:shd w:val="clear" w:color="auto" w:fill="FFFFFF"/>
          <w:lang w:val="es-ES_tradnl"/>
        </w:rPr>
        <w:t>El C. Presidente Municipal, L.A.E. Luis Alberto Michel Rodríguez: “</w:t>
      </w:r>
      <w:r w:rsidR="008E1C52" w:rsidRPr="008E2245">
        <w:rPr>
          <w:rFonts w:ascii="Garamond" w:hAnsi="Garamond"/>
          <w:color w:val="282625"/>
          <w:shd w:val="clear" w:color="auto" w:fill="FFFFFF"/>
        </w:rPr>
        <w:t>Adelante síndico</w:t>
      </w:r>
      <w:r w:rsidR="008E2245" w:rsidRPr="008E2245">
        <w:rPr>
          <w:rFonts w:ascii="Garamond" w:hAnsi="Garamond"/>
          <w:color w:val="282625"/>
          <w:shd w:val="clear" w:color="auto" w:fill="FFFFFF"/>
        </w:rPr>
        <w:t>”</w:t>
      </w:r>
      <w:r w:rsidR="008E1C52" w:rsidRPr="008E2245">
        <w:rPr>
          <w:rFonts w:ascii="Garamond" w:hAnsi="Garamond"/>
          <w:color w:val="282625"/>
          <w:shd w:val="clear" w:color="auto" w:fill="FFFFFF"/>
        </w:rPr>
        <w:t xml:space="preserve">. </w:t>
      </w:r>
      <w:r w:rsidR="00433CEC" w:rsidRPr="008E2245">
        <w:rPr>
          <w:rFonts w:ascii="Garamond" w:hAnsi="Garamond"/>
          <w:color w:val="282625"/>
          <w:shd w:val="clear" w:color="auto" w:fill="FFFFFF"/>
          <w:lang w:val="es-ES_tradnl"/>
        </w:rPr>
        <w:t xml:space="preserve">El C. Síndico Municipal, Mtro. Juan Carlos Hernández Salazar: </w:t>
      </w:r>
      <w:r w:rsidR="001157E2">
        <w:rPr>
          <w:rFonts w:ascii="Garamond" w:hAnsi="Garamond"/>
          <w:color w:val="282625"/>
          <w:shd w:val="clear" w:color="auto" w:fill="FFFFFF"/>
          <w:lang w:val="es-ES_tradnl"/>
        </w:rPr>
        <w:t>“</w:t>
      </w:r>
      <w:r w:rsidR="008E1C52" w:rsidRPr="008E2245">
        <w:rPr>
          <w:rFonts w:ascii="Garamond" w:hAnsi="Garamond"/>
          <w:color w:val="282625"/>
          <w:shd w:val="clear" w:color="auto" w:fill="FFFFFF"/>
        </w:rPr>
        <w:t>Regidora</w:t>
      </w:r>
      <w:r w:rsidR="008E2245" w:rsidRPr="008E2245">
        <w:rPr>
          <w:rFonts w:ascii="Garamond" w:hAnsi="Garamond"/>
          <w:color w:val="282625"/>
          <w:shd w:val="clear" w:color="auto" w:fill="FFFFFF"/>
        </w:rPr>
        <w:t>, dijera una regidora ausente “Muy bonita su iniciativa”. V</w:t>
      </w:r>
      <w:r w:rsidR="008E1C52" w:rsidRPr="008E2245">
        <w:rPr>
          <w:rFonts w:ascii="Garamond" w:hAnsi="Garamond"/>
          <w:color w:val="282625"/>
          <w:shd w:val="clear" w:color="auto" w:fill="FFFFFF"/>
        </w:rPr>
        <w:t>oy a retomar algo de</w:t>
      </w:r>
      <w:r w:rsidR="008E2245" w:rsidRPr="008E2245">
        <w:rPr>
          <w:rFonts w:ascii="Garamond" w:hAnsi="Garamond"/>
          <w:color w:val="282625"/>
          <w:shd w:val="clear" w:color="auto" w:fill="FFFFFF"/>
        </w:rPr>
        <w:t xml:space="preserve"> dos</w:t>
      </w:r>
      <w:r w:rsidR="008E1C52" w:rsidRPr="008E2245">
        <w:rPr>
          <w:rFonts w:ascii="Garamond" w:hAnsi="Garamond"/>
          <w:color w:val="282625"/>
          <w:shd w:val="clear" w:color="auto" w:fill="FFFFFF"/>
        </w:rPr>
        <w:t xml:space="preserve"> situaciones. En el capí</w:t>
      </w:r>
      <w:r w:rsidR="008E2245" w:rsidRPr="008E2245">
        <w:rPr>
          <w:rFonts w:ascii="Garamond" w:hAnsi="Garamond"/>
          <w:color w:val="282625"/>
          <w:shd w:val="clear" w:color="auto" w:fill="FFFFFF"/>
        </w:rPr>
        <w:t>tulo muy al final, cuando habla a través de</w:t>
      </w:r>
      <w:r w:rsidR="008E1C52" w:rsidRPr="008E2245">
        <w:rPr>
          <w:rFonts w:ascii="Garamond" w:hAnsi="Garamond"/>
          <w:color w:val="282625"/>
          <w:shd w:val="clear" w:color="auto" w:fill="FFFFFF"/>
        </w:rPr>
        <w:t xml:space="preserve"> </w:t>
      </w:r>
      <w:r w:rsidR="008E2245" w:rsidRPr="008E2245">
        <w:rPr>
          <w:rFonts w:ascii="Garamond" w:hAnsi="Garamond"/>
          <w:color w:val="282625"/>
          <w:shd w:val="clear" w:color="auto" w:fill="FFFFFF"/>
        </w:rPr>
        <w:t>l</w:t>
      </w:r>
      <w:r w:rsidR="008E1C52" w:rsidRPr="008E2245">
        <w:rPr>
          <w:rFonts w:ascii="Garamond" w:hAnsi="Garamond"/>
          <w:color w:val="282625"/>
          <w:shd w:val="clear" w:color="auto" w:fill="FFFFFF"/>
        </w:rPr>
        <w:t>as siguientes acciones</w:t>
      </w:r>
      <w:r w:rsidR="008E2245" w:rsidRPr="008E2245">
        <w:rPr>
          <w:rFonts w:ascii="Garamond" w:hAnsi="Garamond"/>
          <w:color w:val="282625"/>
          <w:shd w:val="clear" w:color="auto" w:fill="FFFFFF"/>
        </w:rPr>
        <w:t>,</w:t>
      </w:r>
      <w:r w:rsidR="008E1C52" w:rsidRPr="008E2245">
        <w:rPr>
          <w:rFonts w:ascii="Garamond" w:hAnsi="Garamond"/>
          <w:color w:val="282625"/>
          <w:shd w:val="clear" w:color="auto" w:fill="FFFFFF"/>
        </w:rPr>
        <w:t xml:space="preserve"> </w:t>
      </w:r>
      <w:r w:rsidR="008E2245" w:rsidRPr="008E2245">
        <w:rPr>
          <w:rFonts w:ascii="Garamond" w:hAnsi="Garamond"/>
          <w:color w:val="282625"/>
          <w:shd w:val="clear" w:color="auto" w:fill="FFFFFF"/>
        </w:rPr>
        <w:t>e</w:t>
      </w:r>
      <w:r w:rsidR="008E1C52" w:rsidRPr="008E2245">
        <w:rPr>
          <w:rFonts w:ascii="Garamond" w:hAnsi="Garamond"/>
          <w:color w:val="282625"/>
          <w:shd w:val="clear" w:color="auto" w:fill="FFFFFF"/>
        </w:rPr>
        <w:t xml:space="preserve">n </w:t>
      </w:r>
      <w:r w:rsidR="008E2245" w:rsidRPr="008E2245">
        <w:rPr>
          <w:rFonts w:ascii="Garamond" w:hAnsi="Garamond"/>
          <w:color w:val="282625"/>
          <w:shd w:val="clear" w:color="auto" w:fill="FFFFFF"/>
        </w:rPr>
        <w:t xml:space="preserve">el numeral </w:t>
      </w:r>
      <w:r w:rsidR="008E1C52" w:rsidRPr="008E2245">
        <w:rPr>
          <w:rFonts w:ascii="Garamond" w:hAnsi="Garamond"/>
          <w:color w:val="282625"/>
          <w:shd w:val="clear" w:color="auto" w:fill="FFFFFF"/>
        </w:rPr>
        <w:t>número</w:t>
      </w:r>
      <w:r w:rsidR="008E2245" w:rsidRPr="008E2245">
        <w:rPr>
          <w:rFonts w:ascii="Garamond" w:hAnsi="Garamond"/>
          <w:color w:val="282625"/>
          <w:shd w:val="clear" w:color="auto" w:fill="FFFFFF"/>
        </w:rPr>
        <w:t>…en el n</w:t>
      </w:r>
      <w:r w:rsidR="008E1C52" w:rsidRPr="008E2245">
        <w:rPr>
          <w:rFonts w:ascii="Garamond" w:hAnsi="Garamond"/>
          <w:color w:val="282625"/>
          <w:shd w:val="clear" w:color="auto" w:fill="FFFFFF"/>
        </w:rPr>
        <w:t xml:space="preserve">umeral </w:t>
      </w:r>
      <w:r w:rsidR="008E2245" w:rsidRPr="008E2245">
        <w:rPr>
          <w:rFonts w:ascii="Garamond" w:hAnsi="Garamond"/>
          <w:color w:val="282625"/>
          <w:shd w:val="clear" w:color="auto" w:fill="FFFFFF"/>
        </w:rPr>
        <w:t>tres</w:t>
      </w:r>
      <w:r w:rsidR="008E1C52" w:rsidRPr="008E2245">
        <w:rPr>
          <w:rFonts w:ascii="Garamond" w:hAnsi="Garamond"/>
          <w:color w:val="282625"/>
          <w:shd w:val="clear" w:color="auto" w:fill="FFFFFF"/>
        </w:rPr>
        <w:t xml:space="preserve"> </w:t>
      </w:r>
      <w:r w:rsidR="008E2245" w:rsidRPr="008E2245">
        <w:rPr>
          <w:rFonts w:ascii="Garamond" w:hAnsi="Garamond"/>
          <w:color w:val="282625"/>
          <w:shd w:val="clear" w:color="auto" w:fill="FFFFFF"/>
        </w:rPr>
        <w:t>s</w:t>
      </w:r>
      <w:r w:rsidR="008E1C52" w:rsidRPr="008E2245">
        <w:rPr>
          <w:rFonts w:ascii="Garamond" w:hAnsi="Garamond"/>
          <w:color w:val="282625"/>
          <w:shd w:val="clear" w:color="auto" w:fill="FFFFFF"/>
        </w:rPr>
        <w:t>eñala</w:t>
      </w:r>
      <w:r w:rsidR="008E2245" w:rsidRPr="008E2245">
        <w:rPr>
          <w:rFonts w:ascii="Garamond" w:hAnsi="Garamond"/>
          <w:color w:val="282625"/>
          <w:shd w:val="clear" w:color="auto" w:fill="FFFFFF"/>
        </w:rPr>
        <w:t>:</w:t>
      </w:r>
      <w:r w:rsidR="008E1C52" w:rsidRPr="008E2245">
        <w:rPr>
          <w:rFonts w:ascii="Garamond" w:hAnsi="Garamond"/>
          <w:color w:val="282625"/>
          <w:shd w:val="clear" w:color="auto" w:fill="FFFFFF"/>
        </w:rPr>
        <w:t xml:space="preserve"> determinar la colocación estratégica de depósitos de basura necesarios, que en cantidad y capacidad requeridas</w:t>
      </w:r>
      <w:r w:rsidR="008E2245" w:rsidRPr="008E2245">
        <w:rPr>
          <w:rFonts w:ascii="Garamond" w:hAnsi="Garamond"/>
          <w:color w:val="282625"/>
          <w:shd w:val="clear" w:color="auto" w:fill="FFFFFF"/>
        </w:rPr>
        <w:t>,</w:t>
      </w:r>
      <w:r w:rsidR="008E1C52" w:rsidRPr="008E2245">
        <w:rPr>
          <w:rFonts w:ascii="Garamond" w:hAnsi="Garamond"/>
          <w:color w:val="282625"/>
          <w:shd w:val="clear" w:color="auto" w:fill="FFFFFF"/>
        </w:rPr>
        <w:t xml:space="preserve"> entre paréntesis cita acertadamente a la </w:t>
      </w:r>
      <w:r w:rsidR="008E2245" w:rsidRPr="008E2245">
        <w:rPr>
          <w:rFonts w:ascii="Garamond" w:hAnsi="Garamond"/>
          <w:color w:val="282625"/>
          <w:shd w:val="clear" w:color="auto" w:fill="FFFFFF"/>
        </w:rPr>
        <w:t>Dirección de Servicios Públicos Municipales</w:t>
      </w:r>
      <w:r w:rsidR="008E1C52" w:rsidRPr="008E2245">
        <w:rPr>
          <w:rFonts w:ascii="Garamond" w:hAnsi="Garamond"/>
          <w:color w:val="282625"/>
          <w:shd w:val="clear" w:color="auto" w:fill="FFFFFF"/>
        </w:rPr>
        <w:t xml:space="preserve"> </w:t>
      </w:r>
      <w:r w:rsidR="008E2245" w:rsidRPr="008E2245">
        <w:rPr>
          <w:rFonts w:ascii="Garamond" w:hAnsi="Garamond"/>
          <w:color w:val="282625"/>
          <w:shd w:val="clear" w:color="auto" w:fill="FFFFFF"/>
        </w:rPr>
        <w:t>brindar esa información,</w:t>
      </w:r>
      <w:r w:rsidR="008E1C52" w:rsidRPr="008E2245">
        <w:rPr>
          <w:rFonts w:ascii="Garamond" w:hAnsi="Garamond"/>
          <w:color w:val="282625"/>
          <w:shd w:val="clear" w:color="auto" w:fill="FFFFFF"/>
        </w:rPr>
        <w:t xml:space="preserve"> </w:t>
      </w:r>
      <w:r w:rsidR="008E2245" w:rsidRPr="008E2245">
        <w:rPr>
          <w:rFonts w:ascii="Garamond" w:hAnsi="Garamond"/>
          <w:color w:val="282625"/>
          <w:shd w:val="clear" w:color="auto" w:fill="FFFFFF"/>
        </w:rPr>
        <w:t>la voy a apoyar, nomás voy a hacer un comentario, de tal manera licenciada</w:t>
      </w:r>
      <w:r w:rsidR="008E1C52" w:rsidRPr="008E2245">
        <w:rPr>
          <w:rFonts w:ascii="Garamond" w:hAnsi="Garamond"/>
          <w:color w:val="282625"/>
          <w:shd w:val="clear" w:color="auto" w:fill="FFFFFF"/>
        </w:rPr>
        <w:t xml:space="preserve"> </w:t>
      </w:r>
      <w:r w:rsidR="008E2245" w:rsidRPr="008E2245">
        <w:rPr>
          <w:rFonts w:ascii="Garamond" w:hAnsi="Garamond"/>
          <w:color w:val="282625"/>
          <w:shd w:val="clear" w:color="auto" w:fill="FFFFFF"/>
        </w:rPr>
        <w:t>q</w:t>
      </w:r>
      <w:r w:rsidR="008E1C52" w:rsidRPr="008E2245">
        <w:rPr>
          <w:rFonts w:ascii="Garamond" w:hAnsi="Garamond"/>
          <w:color w:val="282625"/>
          <w:shd w:val="clear" w:color="auto" w:fill="FFFFFF"/>
        </w:rPr>
        <w:t xml:space="preserve">ue en tu </w:t>
      </w:r>
      <w:r w:rsidR="008E2245" w:rsidRPr="008E2245">
        <w:rPr>
          <w:rFonts w:ascii="Garamond" w:hAnsi="Garamond"/>
          <w:color w:val="282625"/>
          <w:shd w:val="clear" w:color="auto" w:fill="FFFFFF"/>
        </w:rPr>
        <w:t>punto de acuerdo único, primero solicitaría que también se turnara a la Comisión de Servicios Públicos Municipales</w:t>
      </w:r>
      <w:r w:rsidR="008E1C52" w:rsidRPr="008E2245">
        <w:rPr>
          <w:rFonts w:ascii="Garamond" w:hAnsi="Garamond"/>
          <w:color w:val="282625"/>
          <w:shd w:val="clear" w:color="auto" w:fill="FFFFFF"/>
        </w:rPr>
        <w:t>. Pero no nada más esto</w:t>
      </w:r>
      <w:r w:rsidR="008E2245" w:rsidRPr="008E2245">
        <w:rPr>
          <w:rFonts w:ascii="Garamond" w:hAnsi="Garamond"/>
          <w:color w:val="282625"/>
          <w:shd w:val="clear" w:color="auto" w:fill="FFFFFF"/>
        </w:rPr>
        <w:t>,</w:t>
      </w:r>
      <w:r w:rsidR="008E1C52" w:rsidRPr="008E2245">
        <w:rPr>
          <w:rFonts w:ascii="Garamond" w:hAnsi="Garamond"/>
          <w:color w:val="282625"/>
          <w:shd w:val="clear" w:color="auto" w:fill="FFFFFF"/>
        </w:rPr>
        <w:t xml:space="preserve"> yo aprovecho para</w:t>
      </w:r>
      <w:r w:rsidR="008E2245" w:rsidRPr="008E2245">
        <w:rPr>
          <w:rFonts w:ascii="Garamond" w:hAnsi="Garamond"/>
          <w:color w:val="282625"/>
          <w:shd w:val="clear" w:color="auto" w:fill="FFFFFF"/>
        </w:rPr>
        <w:t xml:space="preserve"> decir algo que no va a ser grato y me disculpo de manera anticipada </w:t>
      </w:r>
      <w:r w:rsidR="001157E2">
        <w:rPr>
          <w:rFonts w:ascii="Garamond" w:hAnsi="Garamond"/>
          <w:color w:val="282625"/>
          <w:shd w:val="clear" w:color="auto" w:fill="FFFFFF"/>
        </w:rPr>
        <w:t>par</w:t>
      </w:r>
      <w:r w:rsidR="008E2245" w:rsidRPr="008E2245">
        <w:rPr>
          <w:rFonts w:ascii="Garamond" w:hAnsi="Garamond"/>
          <w:color w:val="282625"/>
          <w:shd w:val="clear" w:color="auto" w:fill="FFFFFF"/>
        </w:rPr>
        <w:t>a quien se si</w:t>
      </w:r>
      <w:r w:rsidR="008E1C52" w:rsidRPr="008E2245">
        <w:rPr>
          <w:rFonts w:ascii="Garamond" w:hAnsi="Garamond"/>
          <w:color w:val="282625"/>
          <w:shd w:val="clear" w:color="auto" w:fill="FFFFFF"/>
        </w:rPr>
        <w:t>enta</w:t>
      </w:r>
      <w:r w:rsidR="008E2245" w:rsidRPr="008E2245">
        <w:rPr>
          <w:rFonts w:ascii="Garamond" w:hAnsi="Garamond"/>
          <w:color w:val="282625"/>
          <w:shd w:val="clear" w:color="auto" w:fill="FFFFFF"/>
        </w:rPr>
        <w:t xml:space="preserve"> aludido</w:t>
      </w:r>
      <w:r w:rsidR="008E1C52" w:rsidRPr="008E2245">
        <w:rPr>
          <w:rFonts w:ascii="Garamond" w:hAnsi="Garamond"/>
          <w:color w:val="282625"/>
          <w:shd w:val="clear" w:color="auto" w:fill="FFFFFF"/>
        </w:rPr>
        <w:t xml:space="preserve">. </w:t>
      </w:r>
      <w:r w:rsidR="008E2245" w:rsidRPr="008E2245">
        <w:rPr>
          <w:rFonts w:ascii="Garamond" w:hAnsi="Garamond"/>
          <w:color w:val="282625"/>
          <w:shd w:val="clear" w:color="auto" w:fill="FFFFFF"/>
        </w:rPr>
        <w:t>El</w:t>
      </w:r>
      <w:r w:rsidR="008E1C52" w:rsidRPr="008E2245">
        <w:rPr>
          <w:rFonts w:ascii="Garamond" w:hAnsi="Garamond"/>
          <w:color w:val="282625"/>
          <w:shd w:val="clear" w:color="auto" w:fill="FFFFFF"/>
        </w:rPr>
        <w:t xml:space="preserve"> Director de </w:t>
      </w:r>
      <w:r w:rsidR="008E2245" w:rsidRPr="008E2245">
        <w:rPr>
          <w:rFonts w:ascii="Garamond" w:hAnsi="Garamond"/>
          <w:color w:val="282625"/>
          <w:shd w:val="clear" w:color="auto" w:fill="FFFFFF"/>
        </w:rPr>
        <w:t>Servicios Públicos Municipales</w:t>
      </w:r>
      <w:r w:rsidR="008E1C52" w:rsidRPr="008E2245">
        <w:rPr>
          <w:rFonts w:ascii="Garamond" w:hAnsi="Garamond"/>
          <w:color w:val="282625"/>
          <w:shd w:val="clear" w:color="auto" w:fill="FFFFFF"/>
        </w:rPr>
        <w:t>, estuvo en mi oficina</w:t>
      </w:r>
      <w:r w:rsidR="008E2245" w:rsidRPr="008E2245">
        <w:rPr>
          <w:rFonts w:ascii="Garamond" w:hAnsi="Garamond"/>
          <w:color w:val="282625"/>
          <w:shd w:val="clear" w:color="auto" w:fill="FFFFFF"/>
        </w:rPr>
        <w:t xml:space="preserve"> m</w:t>
      </w:r>
      <w:r w:rsidR="008E1C52" w:rsidRPr="008E2245">
        <w:rPr>
          <w:rFonts w:ascii="Garamond" w:hAnsi="Garamond"/>
          <w:color w:val="282625"/>
          <w:shd w:val="clear" w:color="auto" w:fill="FFFFFF"/>
        </w:rPr>
        <w:t>edia hora antes</w:t>
      </w:r>
      <w:r w:rsidR="008E2245" w:rsidRPr="008E2245">
        <w:rPr>
          <w:rFonts w:ascii="Garamond" w:hAnsi="Garamond"/>
          <w:color w:val="282625"/>
          <w:shd w:val="clear" w:color="auto" w:fill="FFFFFF"/>
        </w:rPr>
        <w:t>, una hora antes d</w:t>
      </w:r>
      <w:r w:rsidR="008E1C52" w:rsidRPr="008E2245">
        <w:rPr>
          <w:rFonts w:ascii="Garamond" w:hAnsi="Garamond"/>
          <w:color w:val="282625"/>
          <w:shd w:val="clear" w:color="auto" w:fill="FFFFFF"/>
        </w:rPr>
        <w:t>e es</w:t>
      </w:r>
      <w:r w:rsidR="008E2245" w:rsidRPr="008E2245">
        <w:rPr>
          <w:rFonts w:ascii="Garamond" w:hAnsi="Garamond"/>
          <w:color w:val="282625"/>
          <w:shd w:val="clear" w:color="auto" w:fill="FFFFFF"/>
        </w:rPr>
        <w:t>t</w:t>
      </w:r>
      <w:r w:rsidR="008E1C52" w:rsidRPr="008E2245">
        <w:rPr>
          <w:rFonts w:ascii="Garamond" w:hAnsi="Garamond"/>
          <w:color w:val="282625"/>
          <w:shd w:val="clear" w:color="auto" w:fill="FFFFFF"/>
        </w:rPr>
        <w:t>a sesión</w:t>
      </w:r>
      <w:r w:rsidR="008E2245" w:rsidRPr="008E2245">
        <w:rPr>
          <w:rFonts w:ascii="Garamond" w:hAnsi="Garamond"/>
          <w:color w:val="282625"/>
          <w:shd w:val="clear" w:color="auto" w:fill="FFFFFF"/>
        </w:rPr>
        <w:t>, q</w:t>
      </w:r>
      <w:r w:rsidR="008E1C52" w:rsidRPr="008E2245">
        <w:rPr>
          <w:rFonts w:ascii="Garamond" w:hAnsi="Garamond"/>
          <w:color w:val="282625"/>
          <w:shd w:val="clear" w:color="auto" w:fill="FFFFFF"/>
        </w:rPr>
        <w:t>uejándose justamente de la falta de recursos</w:t>
      </w:r>
      <w:r w:rsidR="001157E2">
        <w:rPr>
          <w:rFonts w:ascii="Garamond" w:hAnsi="Garamond"/>
          <w:color w:val="282625"/>
          <w:shd w:val="clear" w:color="auto" w:fill="FFFFFF"/>
        </w:rPr>
        <w:t xml:space="preserve"> p</w:t>
      </w:r>
      <w:r w:rsidR="008E1C52" w:rsidRPr="00111E45">
        <w:rPr>
          <w:rFonts w:ascii="Garamond" w:hAnsi="Garamond"/>
          <w:color w:val="282625"/>
          <w:shd w:val="clear" w:color="auto" w:fill="FFFFFF"/>
        </w:rPr>
        <w:t>ara esto</w:t>
      </w:r>
      <w:r w:rsidR="001157E2">
        <w:rPr>
          <w:rFonts w:ascii="Garamond" w:hAnsi="Garamond"/>
          <w:color w:val="282625"/>
          <w:shd w:val="clear" w:color="auto" w:fill="FFFFFF"/>
        </w:rPr>
        <w:t>. H</w:t>
      </w:r>
      <w:r w:rsidR="008E1C52" w:rsidRPr="00111E45">
        <w:rPr>
          <w:rFonts w:ascii="Garamond" w:hAnsi="Garamond"/>
          <w:color w:val="282625"/>
          <w:shd w:val="clear" w:color="auto" w:fill="FFFFFF"/>
        </w:rPr>
        <w:t>ace</w:t>
      </w:r>
      <w:r w:rsidR="008E2245" w:rsidRPr="00111E45">
        <w:rPr>
          <w:rFonts w:ascii="Garamond" w:hAnsi="Garamond"/>
          <w:color w:val="282625"/>
          <w:shd w:val="clear" w:color="auto" w:fill="FFFFFF"/>
        </w:rPr>
        <w:t xml:space="preserve"> unos días </w:t>
      </w:r>
      <w:r w:rsidR="008E1C52" w:rsidRPr="00111E45">
        <w:rPr>
          <w:rFonts w:ascii="Garamond" w:hAnsi="Garamond"/>
          <w:color w:val="282625"/>
          <w:shd w:val="clear" w:color="auto" w:fill="FFFFFF"/>
        </w:rPr>
        <w:t xml:space="preserve">fue el desfile del </w:t>
      </w:r>
      <w:r w:rsidR="007B23CF" w:rsidRPr="00111E45">
        <w:rPr>
          <w:rFonts w:ascii="Garamond" w:hAnsi="Garamond"/>
          <w:color w:val="282625"/>
          <w:shd w:val="clear" w:color="auto" w:fill="FFFFFF"/>
        </w:rPr>
        <w:t>g</w:t>
      </w:r>
      <w:r w:rsidR="008E1C52" w:rsidRPr="00111E45">
        <w:rPr>
          <w:rFonts w:ascii="Garamond" w:hAnsi="Garamond"/>
          <w:color w:val="282625"/>
          <w:shd w:val="clear" w:color="auto" w:fill="FFFFFF"/>
        </w:rPr>
        <w:t>ay Pride</w:t>
      </w:r>
      <w:r w:rsidR="007B23CF" w:rsidRPr="00111E45">
        <w:rPr>
          <w:rFonts w:ascii="Garamond" w:hAnsi="Garamond"/>
          <w:color w:val="282625"/>
          <w:shd w:val="clear" w:color="auto" w:fill="FFFFFF"/>
        </w:rPr>
        <w:t>, Pride, orgullo g</w:t>
      </w:r>
      <w:r w:rsidR="008E1C52" w:rsidRPr="00111E45">
        <w:rPr>
          <w:rFonts w:ascii="Garamond" w:hAnsi="Garamond"/>
          <w:color w:val="282625"/>
          <w:shd w:val="clear" w:color="auto" w:fill="FFFFFF"/>
        </w:rPr>
        <w:t>ay</w:t>
      </w:r>
      <w:r w:rsidR="007B23CF" w:rsidRPr="00111E45">
        <w:rPr>
          <w:rFonts w:ascii="Garamond" w:hAnsi="Garamond"/>
          <w:color w:val="282625"/>
          <w:shd w:val="clear" w:color="auto" w:fill="FFFFFF"/>
        </w:rPr>
        <w:t xml:space="preserve"> y</w:t>
      </w:r>
      <w:r w:rsidR="008E1C52" w:rsidRPr="00111E45">
        <w:rPr>
          <w:rFonts w:ascii="Garamond" w:hAnsi="Garamond"/>
          <w:color w:val="282625"/>
          <w:shd w:val="clear" w:color="auto" w:fill="FFFFFF"/>
        </w:rPr>
        <w:t xml:space="preserve"> decía, </w:t>
      </w:r>
      <w:r w:rsidR="001157E2">
        <w:rPr>
          <w:rFonts w:ascii="Garamond" w:hAnsi="Garamond"/>
          <w:color w:val="282625"/>
          <w:shd w:val="clear" w:color="auto" w:fill="FFFFFF"/>
        </w:rPr>
        <w:t>síndico</w:t>
      </w:r>
      <w:r w:rsidR="007B23CF" w:rsidRPr="00111E45">
        <w:rPr>
          <w:rFonts w:ascii="Garamond" w:hAnsi="Garamond"/>
          <w:color w:val="282625"/>
          <w:shd w:val="clear" w:color="auto" w:fill="FFFFFF"/>
        </w:rPr>
        <w:t xml:space="preserve"> no tenía para las bolsas, se queja justamente del engranaje q</w:t>
      </w:r>
      <w:r w:rsidR="008E1C52" w:rsidRPr="00111E45">
        <w:rPr>
          <w:rFonts w:ascii="Garamond" w:hAnsi="Garamond"/>
          <w:color w:val="282625"/>
          <w:shd w:val="clear" w:color="auto" w:fill="FFFFFF"/>
        </w:rPr>
        <w:t>ue hay en tesorería</w:t>
      </w:r>
      <w:r w:rsidR="007B23CF" w:rsidRPr="00111E45">
        <w:rPr>
          <w:rFonts w:ascii="Garamond" w:hAnsi="Garamond"/>
          <w:color w:val="282625"/>
          <w:shd w:val="clear" w:color="auto" w:fill="FFFFFF"/>
        </w:rPr>
        <w:t>,</w:t>
      </w:r>
      <w:r w:rsidR="008E1C52" w:rsidRPr="00111E45">
        <w:rPr>
          <w:rFonts w:ascii="Garamond" w:hAnsi="Garamond"/>
          <w:color w:val="282625"/>
          <w:shd w:val="clear" w:color="auto" w:fill="FFFFFF"/>
        </w:rPr>
        <w:t xml:space="preserve"> no es</w:t>
      </w:r>
      <w:r w:rsidR="007B23CF" w:rsidRPr="00111E45">
        <w:rPr>
          <w:rFonts w:ascii="Garamond" w:hAnsi="Garamond"/>
          <w:color w:val="282625"/>
          <w:shd w:val="clear" w:color="auto" w:fill="FFFFFF"/>
        </w:rPr>
        <w:t xml:space="preserve"> que no haya partida, si la hay</w:t>
      </w:r>
      <w:r w:rsidR="008E1C52" w:rsidRPr="00111E45">
        <w:rPr>
          <w:rFonts w:ascii="Garamond" w:hAnsi="Garamond"/>
          <w:color w:val="282625"/>
          <w:shd w:val="clear" w:color="auto" w:fill="FFFFFF"/>
        </w:rPr>
        <w:t xml:space="preserve"> </w:t>
      </w:r>
      <w:r w:rsidR="00111E45" w:rsidRPr="00111E45">
        <w:rPr>
          <w:rFonts w:ascii="Garamond" w:hAnsi="Garamond"/>
          <w:color w:val="282625"/>
          <w:shd w:val="clear" w:color="auto" w:fill="FFFFFF"/>
        </w:rPr>
        <w:t>Aguinaga</w:t>
      </w:r>
      <w:r w:rsidR="007B23CF" w:rsidRPr="00111E45">
        <w:rPr>
          <w:rFonts w:ascii="Garamond" w:hAnsi="Garamond"/>
          <w:color w:val="282625"/>
          <w:shd w:val="clear" w:color="auto" w:fill="FFFFFF"/>
        </w:rPr>
        <w:t>, el asunto es</w:t>
      </w:r>
      <w:r w:rsidR="008E1C52" w:rsidRPr="00111E45">
        <w:rPr>
          <w:rFonts w:ascii="Garamond" w:hAnsi="Garamond"/>
          <w:color w:val="282625"/>
          <w:shd w:val="clear" w:color="auto" w:fill="FFFFFF"/>
        </w:rPr>
        <w:t xml:space="preserve"> </w:t>
      </w:r>
      <w:r w:rsidR="007B23CF" w:rsidRPr="00111E45">
        <w:rPr>
          <w:rFonts w:ascii="Garamond" w:hAnsi="Garamond"/>
          <w:color w:val="282625"/>
          <w:shd w:val="clear" w:color="auto" w:fill="FFFFFF"/>
        </w:rPr>
        <w:t>que parece que en tesorería pues le estaban deteniendo</w:t>
      </w:r>
      <w:r w:rsidR="008E1C52" w:rsidRPr="00111E45">
        <w:rPr>
          <w:rFonts w:ascii="Garamond" w:hAnsi="Garamond"/>
          <w:color w:val="282625"/>
          <w:shd w:val="clear" w:color="auto" w:fill="FFFFFF"/>
        </w:rPr>
        <w:t xml:space="preserve"> </w:t>
      </w:r>
      <w:r w:rsidR="007B23CF" w:rsidRPr="00111E45">
        <w:rPr>
          <w:rFonts w:ascii="Garamond" w:hAnsi="Garamond"/>
          <w:color w:val="282625"/>
          <w:shd w:val="clear" w:color="auto" w:fill="FFFFFF"/>
        </w:rPr>
        <w:t>l</w:t>
      </w:r>
      <w:r w:rsidR="008E1C52" w:rsidRPr="00111E45">
        <w:rPr>
          <w:rFonts w:ascii="Garamond" w:hAnsi="Garamond"/>
          <w:color w:val="282625"/>
          <w:shd w:val="clear" w:color="auto" w:fill="FFFFFF"/>
        </w:rPr>
        <w:t xml:space="preserve">a situación de los gastos. </w:t>
      </w:r>
      <w:r w:rsidR="007B23CF" w:rsidRPr="00111E45">
        <w:rPr>
          <w:rFonts w:ascii="Garamond" w:hAnsi="Garamond"/>
          <w:color w:val="282625"/>
          <w:shd w:val="clear" w:color="auto" w:fill="FFFFFF"/>
        </w:rPr>
        <w:t xml:space="preserve">La </w:t>
      </w:r>
      <w:r w:rsidR="00111E45" w:rsidRPr="00111E45">
        <w:rPr>
          <w:rFonts w:ascii="Garamond" w:hAnsi="Garamond"/>
          <w:color w:val="282625"/>
          <w:shd w:val="clear" w:color="auto" w:fill="FFFFFF"/>
        </w:rPr>
        <w:t>Dirección</w:t>
      </w:r>
      <w:r w:rsidR="007B23CF" w:rsidRPr="00111E45">
        <w:rPr>
          <w:rFonts w:ascii="Garamond" w:hAnsi="Garamond"/>
          <w:color w:val="282625"/>
          <w:shd w:val="clear" w:color="auto" w:fill="FFFFFF"/>
        </w:rPr>
        <w:t xml:space="preserve"> de Servicios Públicos</w:t>
      </w:r>
      <w:r w:rsidR="00111E45" w:rsidRPr="00111E45">
        <w:rPr>
          <w:rFonts w:ascii="Garamond" w:hAnsi="Garamond"/>
          <w:color w:val="282625"/>
          <w:shd w:val="clear" w:color="auto" w:fill="FFFFFF"/>
        </w:rPr>
        <w:t xml:space="preserve"> M</w:t>
      </w:r>
      <w:r w:rsidR="008E1C52" w:rsidRPr="00111E45">
        <w:rPr>
          <w:rFonts w:ascii="Garamond" w:hAnsi="Garamond"/>
          <w:color w:val="282625"/>
          <w:shd w:val="clear" w:color="auto" w:fill="FFFFFF"/>
        </w:rPr>
        <w:t>unicipales es de las más</w:t>
      </w:r>
      <w:r w:rsidR="00111E45" w:rsidRPr="00111E45">
        <w:rPr>
          <w:rFonts w:ascii="Garamond" w:hAnsi="Garamond"/>
          <w:color w:val="282625"/>
          <w:shd w:val="clear" w:color="auto" w:fill="FFFFFF"/>
        </w:rPr>
        <w:t>…es de la más importantes de la ciudad, vaya,</w:t>
      </w:r>
      <w:r w:rsidR="008E1C52" w:rsidRPr="00111E45">
        <w:rPr>
          <w:rFonts w:ascii="Garamond" w:hAnsi="Garamond"/>
          <w:color w:val="282625"/>
          <w:shd w:val="clear" w:color="auto" w:fill="FFFFFF"/>
        </w:rPr>
        <w:t xml:space="preserve"> </w:t>
      </w:r>
      <w:r w:rsidR="00111E45" w:rsidRPr="00111E45">
        <w:rPr>
          <w:rFonts w:ascii="Garamond" w:hAnsi="Garamond"/>
          <w:color w:val="282625"/>
          <w:shd w:val="clear" w:color="auto" w:fill="FFFFFF"/>
        </w:rPr>
        <w:t>t</w:t>
      </w:r>
      <w:r w:rsidR="008E1C52" w:rsidRPr="00111E45">
        <w:rPr>
          <w:rFonts w:ascii="Garamond" w:hAnsi="Garamond"/>
          <w:color w:val="282625"/>
          <w:shd w:val="clear" w:color="auto" w:fill="FFFFFF"/>
        </w:rPr>
        <w:t>oda la carga que tienen de trabajo</w:t>
      </w:r>
      <w:r w:rsidR="00111E45" w:rsidRPr="00111E45">
        <w:rPr>
          <w:rFonts w:ascii="Garamond" w:hAnsi="Garamond"/>
          <w:color w:val="282625"/>
          <w:shd w:val="clear" w:color="auto" w:fill="FFFFFF"/>
        </w:rPr>
        <w:t>, todo lo que usted señaló es irrefutable, definitivamente</w:t>
      </w:r>
      <w:r w:rsidR="008E1C52" w:rsidRPr="00111E45">
        <w:rPr>
          <w:rFonts w:ascii="Garamond" w:hAnsi="Garamond"/>
          <w:color w:val="282625"/>
          <w:shd w:val="clear" w:color="auto" w:fill="FFFFFF"/>
        </w:rPr>
        <w:t>.</w:t>
      </w:r>
      <w:r w:rsidR="008E1C52">
        <w:rPr>
          <w:rFonts w:ascii="Georgia" w:hAnsi="Georgia"/>
          <w:color w:val="282625"/>
          <w:sz w:val="23"/>
          <w:szCs w:val="23"/>
          <w:shd w:val="clear" w:color="auto" w:fill="FFFFFF"/>
        </w:rPr>
        <w:t xml:space="preserve"> </w:t>
      </w:r>
      <w:r w:rsidR="00111E45" w:rsidRPr="006E31D9">
        <w:rPr>
          <w:rFonts w:ascii="Garamond" w:hAnsi="Garamond"/>
          <w:color w:val="282625"/>
          <w:shd w:val="clear" w:color="auto" w:fill="FFFFFF"/>
        </w:rPr>
        <w:t xml:space="preserve">Habla de </w:t>
      </w:r>
      <w:r w:rsidR="008E1C52" w:rsidRPr="006E31D9">
        <w:rPr>
          <w:rFonts w:ascii="Garamond" w:hAnsi="Garamond"/>
          <w:color w:val="282625"/>
          <w:shd w:val="clear" w:color="auto" w:fill="FFFFFF"/>
        </w:rPr>
        <w:t>adquirir contenedores y demás. Pues yo nada más</w:t>
      </w:r>
      <w:r w:rsidR="00111E45" w:rsidRPr="006E31D9">
        <w:rPr>
          <w:rFonts w:ascii="Garamond" w:hAnsi="Garamond"/>
          <w:color w:val="282625"/>
          <w:shd w:val="clear" w:color="auto" w:fill="FFFFFF"/>
        </w:rPr>
        <w:t xml:space="preserve"> haría aquí a mi derecha, al alcalde </w:t>
      </w:r>
      <w:r w:rsidR="008E1C52" w:rsidRPr="006E31D9">
        <w:rPr>
          <w:rFonts w:ascii="Garamond" w:hAnsi="Garamond"/>
          <w:color w:val="282625"/>
          <w:shd w:val="clear" w:color="auto" w:fill="FFFFFF"/>
        </w:rPr>
        <w:t>justamente un llamad</w:t>
      </w:r>
      <w:r w:rsidR="00111E45" w:rsidRPr="006E31D9">
        <w:rPr>
          <w:rFonts w:ascii="Garamond" w:hAnsi="Garamond"/>
          <w:color w:val="282625"/>
          <w:shd w:val="clear" w:color="auto" w:fill="FFFFFF"/>
        </w:rPr>
        <w:t xml:space="preserve">o para que instruya a </w:t>
      </w:r>
      <w:r w:rsidR="001157E2">
        <w:rPr>
          <w:rFonts w:ascii="Garamond" w:hAnsi="Garamond"/>
          <w:color w:val="282625"/>
          <w:shd w:val="clear" w:color="auto" w:fill="FFFFFF"/>
        </w:rPr>
        <w:t>la tesorería</w:t>
      </w:r>
      <w:r w:rsidR="008E1C52" w:rsidRPr="006E31D9">
        <w:rPr>
          <w:rFonts w:ascii="Garamond" w:hAnsi="Garamond"/>
          <w:color w:val="282625"/>
          <w:shd w:val="clear" w:color="auto" w:fill="FFFFFF"/>
        </w:rPr>
        <w:t xml:space="preserve"> </w:t>
      </w:r>
      <w:r w:rsidR="00111E45" w:rsidRPr="006E31D9">
        <w:rPr>
          <w:rFonts w:ascii="Garamond" w:hAnsi="Garamond"/>
          <w:color w:val="282625"/>
          <w:shd w:val="clear" w:color="auto" w:fill="FFFFFF"/>
        </w:rPr>
        <w:t>a una mejor agilidad, porque el Director, A</w:t>
      </w:r>
      <w:r w:rsidR="008E1C52" w:rsidRPr="006E31D9">
        <w:rPr>
          <w:rFonts w:ascii="Garamond" w:hAnsi="Garamond"/>
          <w:color w:val="282625"/>
          <w:shd w:val="clear" w:color="auto" w:fill="FFFFFF"/>
        </w:rPr>
        <w:t xml:space="preserve">scensión Calleja y el </w:t>
      </w:r>
      <w:r w:rsidR="00111E45" w:rsidRPr="006E31D9">
        <w:rPr>
          <w:rFonts w:ascii="Garamond" w:hAnsi="Garamond"/>
          <w:color w:val="282625"/>
          <w:shd w:val="clear" w:color="auto" w:fill="FFFFFF"/>
        </w:rPr>
        <w:t>Director de Mantenimiento,</w:t>
      </w:r>
      <w:r w:rsidR="008E1C52" w:rsidRPr="006E31D9">
        <w:rPr>
          <w:rFonts w:ascii="Garamond" w:hAnsi="Garamond"/>
          <w:color w:val="282625"/>
          <w:shd w:val="clear" w:color="auto" w:fill="FFFFFF"/>
        </w:rPr>
        <w:t xml:space="preserve"> Alfonso Alcán</w:t>
      </w:r>
      <w:r w:rsidR="00111E45" w:rsidRPr="006E31D9">
        <w:rPr>
          <w:rFonts w:ascii="Garamond" w:hAnsi="Garamond"/>
          <w:color w:val="282625"/>
          <w:shd w:val="clear" w:color="auto" w:fill="FFFFFF"/>
        </w:rPr>
        <w:t>tara, estuvieron en mi oficina quejándose de esa situación, de la ministración de gastos, ar</w:t>
      </w:r>
      <w:r w:rsidR="008E1C52" w:rsidRPr="006E31D9">
        <w:rPr>
          <w:rFonts w:ascii="Garamond" w:hAnsi="Garamond"/>
          <w:color w:val="282625"/>
          <w:shd w:val="clear" w:color="auto" w:fill="FFFFFF"/>
        </w:rPr>
        <w:t xml:space="preserve">gumentan de algún personaje </w:t>
      </w:r>
      <w:r w:rsidR="00111E45" w:rsidRPr="006E31D9">
        <w:rPr>
          <w:rFonts w:ascii="Garamond" w:hAnsi="Garamond"/>
          <w:color w:val="282625"/>
          <w:shd w:val="clear" w:color="auto" w:fill="FFFFFF"/>
        </w:rPr>
        <w:t xml:space="preserve">en particular de Egresos, que se va a las cuatro de la tarde y </w:t>
      </w:r>
      <w:r w:rsidR="008E1C52" w:rsidRPr="006E31D9">
        <w:rPr>
          <w:rFonts w:ascii="Garamond" w:hAnsi="Garamond"/>
          <w:color w:val="282625"/>
          <w:shd w:val="clear" w:color="auto" w:fill="FFFFFF"/>
        </w:rPr>
        <w:t>el hombre ya no está</w:t>
      </w:r>
      <w:r w:rsidR="001157E2">
        <w:rPr>
          <w:rFonts w:ascii="Garamond" w:hAnsi="Garamond"/>
          <w:color w:val="282625"/>
          <w:shd w:val="clear" w:color="auto" w:fill="FFFFFF"/>
        </w:rPr>
        <w:t xml:space="preserve">, se va, </w:t>
      </w:r>
      <w:r w:rsidR="00111E45" w:rsidRPr="006E31D9">
        <w:rPr>
          <w:rFonts w:ascii="Garamond" w:hAnsi="Garamond"/>
          <w:color w:val="282625"/>
          <w:shd w:val="clear" w:color="auto" w:fill="FFFFFF"/>
        </w:rPr>
        <w:t>a las cuatro ya no lo encuentran, ya no firma</w:t>
      </w:r>
      <w:r w:rsidR="008E1C52" w:rsidRPr="006E31D9">
        <w:rPr>
          <w:rFonts w:ascii="Garamond" w:hAnsi="Garamond"/>
          <w:color w:val="282625"/>
          <w:shd w:val="clear" w:color="auto" w:fill="FFFFFF"/>
        </w:rPr>
        <w:t xml:space="preserve">. </w:t>
      </w:r>
      <w:r w:rsidR="00111E45" w:rsidRPr="006E31D9">
        <w:rPr>
          <w:rFonts w:ascii="Garamond" w:hAnsi="Garamond"/>
          <w:color w:val="282625"/>
          <w:shd w:val="clear" w:color="auto" w:fill="FFFFFF"/>
        </w:rPr>
        <w:t xml:space="preserve">Se llama </w:t>
      </w:r>
      <w:r w:rsidR="008E1C52" w:rsidRPr="006E31D9">
        <w:rPr>
          <w:rFonts w:ascii="Garamond" w:hAnsi="Garamond"/>
          <w:color w:val="282625"/>
          <w:shd w:val="clear" w:color="auto" w:fill="FFFFFF"/>
        </w:rPr>
        <w:t>Enrique</w:t>
      </w:r>
      <w:r w:rsidR="00111E45" w:rsidRPr="006E31D9">
        <w:rPr>
          <w:rFonts w:ascii="Garamond" w:hAnsi="Garamond"/>
          <w:color w:val="282625"/>
          <w:shd w:val="clear" w:color="auto" w:fill="FFFFFF"/>
        </w:rPr>
        <w:t>, no sé si es de ingresos o no sé de qué área</w:t>
      </w:r>
      <w:r w:rsidR="008E1C52" w:rsidRPr="006E31D9">
        <w:rPr>
          <w:rFonts w:ascii="Garamond" w:hAnsi="Garamond"/>
          <w:color w:val="282625"/>
          <w:shd w:val="clear" w:color="auto" w:fill="FFFFFF"/>
        </w:rPr>
        <w:t>. Lamento mucho haberm</w:t>
      </w:r>
      <w:r w:rsidR="00A97725">
        <w:rPr>
          <w:rFonts w:ascii="Garamond" w:hAnsi="Garamond"/>
          <w:color w:val="282625"/>
          <w:shd w:val="clear" w:color="auto" w:fill="FFFFFF"/>
        </w:rPr>
        <w:t>e montado en este tema,</w:t>
      </w:r>
      <w:r w:rsidR="00111E45" w:rsidRPr="006E31D9">
        <w:rPr>
          <w:rFonts w:ascii="Garamond" w:hAnsi="Garamond"/>
          <w:color w:val="282625"/>
          <w:shd w:val="clear" w:color="auto" w:fill="FFFFFF"/>
        </w:rPr>
        <w:t xml:space="preserve"> </w:t>
      </w:r>
      <w:r w:rsidR="00A97725">
        <w:rPr>
          <w:rFonts w:ascii="Garamond" w:hAnsi="Garamond"/>
          <w:color w:val="282625"/>
          <w:shd w:val="clear" w:color="auto" w:fill="FFFFFF"/>
        </w:rPr>
        <w:t>p</w:t>
      </w:r>
      <w:r w:rsidR="00111E45" w:rsidRPr="006E31D9">
        <w:rPr>
          <w:rFonts w:ascii="Garamond" w:hAnsi="Garamond"/>
          <w:color w:val="282625"/>
          <w:shd w:val="clear" w:color="auto" w:fill="FFFFFF"/>
        </w:rPr>
        <w:t>ero la</w:t>
      </w:r>
      <w:r w:rsidR="008E1C52" w:rsidRPr="006E31D9">
        <w:rPr>
          <w:rFonts w:ascii="Garamond" w:hAnsi="Garamond"/>
          <w:color w:val="282625"/>
          <w:shd w:val="clear" w:color="auto" w:fill="FFFFFF"/>
        </w:rPr>
        <w:t xml:space="preserve"> </w:t>
      </w:r>
      <w:r w:rsidR="00111E45" w:rsidRPr="006E31D9">
        <w:rPr>
          <w:rFonts w:ascii="Garamond" w:hAnsi="Garamond"/>
          <w:color w:val="282625"/>
          <w:shd w:val="clear" w:color="auto" w:fill="FFFFFF"/>
        </w:rPr>
        <w:t>situación es que y</w:t>
      </w:r>
      <w:r w:rsidR="008E1C52" w:rsidRPr="006E31D9">
        <w:rPr>
          <w:rFonts w:ascii="Garamond" w:hAnsi="Garamond"/>
          <w:color w:val="282625"/>
          <w:shd w:val="clear" w:color="auto" w:fill="FFFFFF"/>
        </w:rPr>
        <w:t>o me</w:t>
      </w:r>
      <w:r w:rsidR="00111E45" w:rsidRPr="006E31D9">
        <w:rPr>
          <w:rFonts w:ascii="Garamond" w:hAnsi="Garamond"/>
          <w:color w:val="282625"/>
          <w:shd w:val="clear" w:color="auto" w:fill="FFFFFF"/>
        </w:rPr>
        <w:t>…estoy muy de acuerdo con tu iniciativa, solicito nada más que incluyas a la Comisión de Servicios Públicos y que quien me está escuchando,</w:t>
      </w:r>
      <w:r w:rsidR="008E1C52" w:rsidRPr="006E31D9">
        <w:rPr>
          <w:rFonts w:ascii="Garamond" w:hAnsi="Garamond"/>
          <w:color w:val="282625"/>
          <w:shd w:val="clear" w:color="auto" w:fill="FFFFFF"/>
        </w:rPr>
        <w:t xml:space="preserve"> </w:t>
      </w:r>
      <w:r w:rsidR="00111E45" w:rsidRPr="006E31D9">
        <w:rPr>
          <w:rFonts w:ascii="Garamond" w:hAnsi="Garamond"/>
          <w:color w:val="282625"/>
          <w:shd w:val="clear" w:color="auto" w:fill="FFFFFF"/>
        </w:rPr>
        <w:t xml:space="preserve">no </w:t>
      </w:r>
      <w:r w:rsidR="008E1C52" w:rsidRPr="006E31D9">
        <w:rPr>
          <w:rFonts w:ascii="Garamond" w:hAnsi="Garamond"/>
          <w:color w:val="282625"/>
          <w:shd w:val="clear" w:color="auto" w:fill="FFFFFF"/>
        </w:rPr>
        <w:t>se límite a</w:t>
      </w:r>
      <w:r w:rsidR="00111E45" w:rsidRPr="006E31D9">
        <w:rPr>
          <w:rFonts w:ascii="Garamond" w:hAnsi="Garamond"/>
          <w:color w:val="282625"/>
          <w:shd w:val="clear" w:color="auto" w:fill="FFFFFF"/>
        </w:rPr>
        <w:t xml:space="preserve"> instruir </w:t>
      </w:r>
      <w:r w:rsidR="008E1C52" w:rsidRPr="006E31D9">
        <w:rPr>
          <w:rFonts w:ascii="Garamond" w:hAnsi="Garamond"/>
          <w:color w:val="282625"/>
          <w:shd w:val="clear" w:color="auto" w:fill="FFFFFF"/>
        </w:rPr>
        <w:t>al Secretario</w:t>
      </w:r>
      <w:r w:rsidR="00111E45" w:rsidRPr="006E31D9">
        <w:rPr>
          <w:rFonts w:ascii="Garamond" w:hAnsi="Garamond"/>
          <w:color w:val="282625"/>
          <w:shd w:val="clear" w:color="auto" w:fill="FFFFFF"/>
        </w:rPr>
        <w:t>, no se necesita, es l</w:t>
      </w:r>
      <w:r w:rsidR="008E1C52" w:rsidRPr="006E31D9">
        <w:rPr>
          <w:rFonts w:ascii="Garamond" w:hAnsi="Garamond"/>
          <w:color w:val="282625"/>
          <w:shd w:val="clear" w:color="auto" w:fill="FFFFFF"/>
        </w:rPr>
        <w:t>lamarle a los directo</w:t>
      </w:r>
      <w:r w:rsidR="00111E45" w:rsidRPr="006E31D9">
        <w:rPr>
          <w:rFonts w:ascii="Garamond" w:hAnsi="Garamond"/>
          <w:color w:val="282625"/>
          <w:shd w:val="clear" w:color="auto" w:fill="FFFFFF"/>
        </w:rPr>
        <w:t>…a</w:t>
      </w:r>
      <w:r w:rsidR="008E1C52" w:rsidRPr="006E31D9">
        <w:rPr>
          <w:rFonts w:ascii="Garamond" w:hAnsi="Garamond"/>
          <w:color w:val="282625"/>
          <w:shd w:val="clear" w:color="auto" w:fill="FFFFFF"/>
        </w:rPr>
        <w:t>l área correspondiente de</w:t>
      </w:r>
      <w:r w:rsidR="00111E45" w:rsidRPr="006E31D9">
        <w:rPr>
          <w:rFonts w:ascii="Garamond" w:hAnsi="Garamond"/>
          <w:color w:val="282625"/>
          <w:shd w:val="clear" w:color="auto" w:fill="FFFFFF"/>
        </w:rPr>
        <w:t xml:space="preserve"> </w:t>
      </w:r>
      <w:r w:rsidR="00A97725">
        <w:rPr>
          <w:rFonts w:ascii="Garamond" w:hAnsi="Garamond"/>
          <w:color w:val="282625"/>
          <w:shd w:val="clear" w:color="auto" w:fill="FFFFFF"/>
        </w:rPr>
        <w:t xml:space="preserve">la </w:t>
      </w:r>
      <w:r w:rsidR="00111E45" w:rsidRPr="006E31D9">
        <w:rPr>
          <w:rFonts w:ascii="Garamond" w:hAnsi="Garamond"/>
          <w:color w:val="282625"/>
          <w:shd w:val="clear" w:color="auto" w:fill="FFFFFF"/>
        </w:rPr>
        <w:t>hacienda,</w:t>
      </w:r>
      <w:r w:rsidR="008E1C52" w:rsidRPr="006E31D9">
        <w:rPr>
          <w:rFonts w:ascii="Garamond" w:hAnsi="Garamond"/>
          <w:color w:val="282625"/>
          <w:shd w:val="clear" w:color="auto" w:fill="FFFFFF"/>
        </w:rPr>
        <w:t xml:space="preserve"> </w:t>
      </w:r>
      <w:r w:rsidR="00111E45" w:rsidRPr="006E31D9">
        <w:rPr>
          <w:rFonts w:ascii="Garamond" w:hAnsi="Garamond"/>
          <w:color w:val="282625"/>
          <w:shd w:val="clear" w:color="auto" w:fill="FFFFFF"/>
        </w:rPr>
        <w:t xml:space="preserve">a </w:t>
      </w:r>
      <w:r w:rsidR="008E1C52" w:rsidRPr="006E31D9">
        <w:rPr>
          <w:rFonts w:ascii="Garamond" w:hAnsi="Garamond"/>
          <w:color w:val="282625"/>
          <w:shd w:val="clear" w:color="auto" w:fill="FFFFFF"/>
        </w:rPr>
        <w:t>qu</w:t>
      </w:r>
      <w:r w:rsidR="00111E45" w:rsidRPr="006E31D9">
        <w:rPr>
          <w:rFonts w:ascii="Garamond" w:hAnsi="Garamond"/>
          <w:color w:val="282625"/>
          <w:shd w:val="clear" w:color="auto" w:fill="FFFFFF"/>
        </w:rPr>
        <w:t xml:space="preserve">e </w:t>
      </w:r>
      <w:r w:rsidR="008E1C52" w:rsidRPr="006E31D9">
        <w:rPr>
          <w:rFonts w:ascii="Garamond" w:hAnsi="Garamond"/>
          <w:color w:val="282625"/>
          <w:shd w:val="clear" w:color="auto" w:fill="FFFFFF"/>
        </w:rPr>
        <w:t>sea</w:t>
      </w:r>
      <w:r w:rsidR="00111E45" w:rsidRPr="006E31D9">
        <w:rPr>
          <w:rFonts w:ascii="Garamond" w:hAnsi="Garamond"/>
          <w:color w:val="282625"/>
          <w:shd w:val="clear" w:color="auto" w:fill="FFFFFF"/>
        </w:rPr>
        <w:t xml:space="preserve"> m</w:t>
      </w:r>
      <w:r w:rsidR="008E1C52" w:rsidRPr="006E31D9">
        <w:rPr>
          <w:rFonts w:ascii="Garamond" w:hAnsi="Garamond"/>
          <w:color w:val="282625"/>
          <w:shd w:val="clear" w:color="auto" w:fill="FFFFFF"/>
        </w:rPr>
        <w:t>ás ágil este manejo</w:t>
      </w:r>
      <w:r w:rsidR="006E31D9" w:rsidRPr="006E31D9">
        <w:rPr>
          <w:rFonts w:ascii="Garamond" w:hAnsi="Garamond"/>
          <w:color w:val="282625"/>
          <w:shd w:val="clear" w:color="auto" w:fill="FFFFFF"/>
        </w:rPr>
        <w:t>,</w:t>
      </w:r>
      <w:r w:rsidR="008E1C52" w:rsidRPr="006E31D9">
        <w:rPr>
          <w:rFonts w:ascii="Garamond" w:hAnsi="Garamond"/>
          <w:color w:val="282625"/>
          <w:shd w:val="clear" w:color="auto" w:fill="FFFFFF"/>
        </w:rPr>
        <w:t xml:space="preserve"> el</w:t>
      </w:r>
      <w:r w:rsidR="006E31D9" w:rsidRPr="006E31D9">
        <w:rPr>
          <w:rFonts w:ascii="Garamond" w:hAnsi="Garamond"/>
          <w:color w:val="282625"/>
          <w:shd w:val="clear" w:color="auto" w:fill="FFFFFF"/>
        </w:rPr>
        <w:t xml:space="preserve"> servicio público de recolección de basura</w:t>
      </w:r>
      <w:r w:rsidR="00A97725">
        <w:rPr>
          <w:rFonts w:ascii="Garamond" w:hAnsi="Garamond"/>
          <w:color w:val="282625"/>
          <w:shd w:val="clear" w:color="auto" w:fill="FFFFFF"/>
        </w:rPr>
        <w:t xml:space="preserve"> y </w:t>
      </w:r>
      <w:r w:rsidR="006E31D9" w:rsidRPr="009A7A05">
        <w:rPr>
          <w:rFonts w:ascii="Garamond" w:hAnsi="Garamond"/>
          <w:color w:val="282625"/>
          <w:shd w:val="clear" w:color="auto" w:fill="FFFFFF"/>
        </w:rPr>
        <w:t>tantos más impactan a la ciudad. Como es posible que no hayan tenido bolsas para la recolección de basura para un evento tan masivo que ya estaba mega anunciado. Esto nada más lo comento. Y</w:t>
      </w:r>
      <w:r w:rsidR="008E1C52" w:rsidRPr="009A7A05">
        <w:rPr>
          <w:rFonts w:ascii="Garamond" w:hAnsi="Garamond"/>
          <w:color w:val="282625"/>
          <w:shd w:val="clear" w:color="auto" w:fill="FFFFFF"/>
        </w:rPr>
        <w:t xml:space="preserve"> bueno</w:t>
      </w:r>
      <w:r w:rsidR="00A97725">
        <w:rPr>
          <w:rFonts w:ascii="Garamond" w:hAnsi="Garamond"/>
          <w:color w:val="282625"/>
          <w:shd w:val="clear" w:color="auto" w:fill="FFFFFF"/>
        </w:rPr>
        <w:t>,</w:t>
      </w:r>
      <w:r w:rsidR="006E31D9" w:rsidRPr="009A7A05">
        <w:rPr>
          <w:rFonts w:ascii="Garamond" w:hAnsi="Garamond"/>
          <w:color w:val="282625"/>
          <w:shd w:val="clear" w:color="auto" w:fill="FFFFFF"/>
        </w:rPr>
        <w:t xml:space="preserve"> para f</w:t>
      </w:r>
      <w:r w:rsidR="008E1C52" w:rsidRPr="009A7A05">
        <w:rPr>
          <w:rFonts w:ascii="Garamond" w:hAnsi="Garamond"/>
          <w:color w:val="282625"/>
          <w:shd w:val="clear" w:color="auto" w:fill="FFFFFF"/>
        </w:rPr>
        <w:t>inalizar ya que me trepe en esto</w:t>
      </w:r>
      <w:r w:rsidR="006E31D9" w:rsidRPr="009A7A05">
        <w:rPr>
          <w:rFonts w:ascii="Garamond" w:hAnsi="Garamond"/>
          <w:color w:val="282625"/>
          <w:shd w:val="clear" w:color="auto" w:fill="FFFFFF"/>
        </w:rPr>
        <w:t>,</w:t>
      </w:r>
      <w:r w:rsidR="008E1C52" w:rsidRPr="009A7A05">
        <w:rPr>
          <w:rFonts w:ascii="Garamond" w:hAnsi="Garamond"/>
          <w:color w:val="282625"/>
          <w:shd w:val="clear" w:color="auto" w:fill="FFFFFF"/>
        </w:rPr>
        <w:t xml:space="preserve"> </w:t>
      </w:r>
      <w:r w:rsidR="006E31D9" w:rsidRPr="009A7A05">
        <w:rPr>
          <w:rFonts w:ascii="Garamond" w:hAnsi="Garamond"/>
          <w:color w:val="282625"/>
          <w:shd w:val="clear" w:color="auto" w:fill="FFFFFF"/>
        </w:rPr>
        <w:t>le pido al alcalde que por f</w:t>
      </w:r>
      <w:r w:rsidR="009A7A05" w:rsidRPr="009A7A05">
        <w:rPr>
          <w:rFonts w:ascii="Garamond" w:hAnsi="Garamond"/>
          <w:color w:val="282625"/>
          <w:shd w:val="clear" w:color="auto" w:fill="FFFFFF"/>
        </w:rPr>
        <w:t>avor h</w:t>
      </w:r>
      <w:r w:rsidR="008E1C52" w:rsidRPr="009A7A05">
        <w:rPr>
          <w:rFonts w:ascii="Garamond" w:hAnsi="Garamond"/>
          <w:color w:val="282625"/>
          <w:shd w:val="clear" w:color="auto" w:fill="FFFFFF"/>
        </w:rPr>
        <w:t>ablé co</w:t>
      </w:r>
      <w:r w:rsidR="009A7A05" w:rsidRPr="009A7A05">
        <w:rPr>
          <w:rFonts w:ascii="Garamond" w:hAnsi="Garamond"/>
          <w:color w:val="282625"/>
          <w:shd w:val="clear" w:color="auto" w:fill="FFFFFF"/>
        </w:rPr>
        <w:t>n el Director de Obras Públicas,</w:t>
      </w:r>
      <w:r w:rsidR="008E1C52" w:rsidRPr="009A7A05">
        <w:rPr>
          <w:rFonts w:ascii="Garamond" w:hAnsi="Garamond"/>
          <w:color w:val="282625"/>
          <w:shd w:val="clear" w:color="auto" w:fill="FFFFFF"/>
        </w:rPr>
        <w:t xml:space="preserve"> </w:t>
      </w:r>
      <w:r w:rsidR="009A7A05" w:rsidRPr="009A7A05">
        <w:rPr>
          <w:rFonts w:ascii="Garamond" w:hAnsi="Garamond"/>
          <w:color w:val="282625"/>
          <w:shd w:val="clear" w:color="auto" w:fill="FFFFFF"/>
        </w:rPr>
        <w:t>y si pretende</w:t>
      </w:r>
      <w:r w:rsidR="008E1C52" w:rsidRPr="009A7A05">
        <w:rPr>
          <w:rFonts w:ascii="Garamond" w:hAnsi="Garamond"/>
          <w:color w:val="282625"/>
          <w:shd w:val="clear" w:color="auto" w:fill="FFFFFF"/>
        </w:rPr>
        <w:t xml:space="preserve"> que yo le </w:t>
      </w:r>
      <w:r w:rsidR="009A7A05" w:rsidRPr="009A7A05">
        <w:rPr>
          <w:rFonts w:ascii="Garamond" w:hAnsi="Garamond"/>
          <w:color w:val="282625"/>
          <w:shd w:val="clear" w:color="auto" w:fill="FFFFFF"/>
        </w:rPr>
        <w:t>firme contratos de obra pública, me tenga</w:t>
      </w:r>
      <w:r w:rsidR="008E1C52" w:rsidRPr="009A7A05">
        <w:rPr>
          <w:rFonts w:ascii="Garamond" w:hAnsi="Garamond"/>
          <w:color w:val="282625"/>
          <w:shd w:val="clear" w:color="auto" w:fill="FFFFFF"/>
        </w:rPr>
        <w:t xml:space="preserve"> la documentación integrada</w:t>
      </w:r>
      <w:r w:rsidR="009A7A05" w:rsidRPr="009A7A05">
        <w:rPr>
          <w:rFonts w:ascii="Garamond" w:hAnsi="Garamond"/>
          <w:color w:val="282625"/>
          <w:shd w:val="clear" w:color="auto" w:fill="FFFFFF"/>
        </w:rPr>
        <w:t xml:space="preserve"> y</w:t>
      </w:r>
      <w:r w:rsidR="008E1C52" w:rsidRPr="009A7A05">
        <w:rPr>
          <w:rFonts w:ascii="Garamond" w:hAnsi="Garamond"/>
          <w:color w:val="282625"/>
          <w:shd w:val="clear" w:color="auto" w:fill="FFFFFF"/>
        </w:rPr>
        <w:t xml:space="preserve"> </w:t>
      </w:r>
      <w:r w:rsidR="009A7A05" w:rsidRPr="009A7A05">
        <w:rPr>
          <w:rFonts w:ascii="Garamond" w:hAnsi="Garamond"/>
          <w:color w:val="282625"/>
          <w:shd w:val="clear" w:color="auto" w:fill="FFFFFF"/>
        </w:rPr>
        <w:t>t</w:t>
      </w:r>
      <w:r w:rsidR="008E1C52" w:rsidRPr="009A7A05">
        <w:rPr>
          <w:rFonts w:ascii="Garamond" w:hAnsi="Garamond"/>
          <w:color w:val="282625"/>
          <w:shd w:val="clear" w:color="auto" w:fill="FFFFFF"/>
        </w:rPr>
        <w:t>enga la</w:t>
      </w:r>
      <w:r w:rsidR="009A7A05" w:rsidRPr="009A7A05">
        <w:rPr>
          <w:rFonts w:ascii="Garamond" w:hAnsi="Garamond"/>
          <w:color w:val="282625"/>
          <w:shd w:val="clear" w:color="auto" w:fill="FFFFFF"/>
        </w:rPr>
        <w:t xml:space="preserve"> delicadeza de avisarle a usted, si y</w:t>
      </w:r>
      <w:r w:rsidR="008E1C52" w:rsidRPr="009A7A05">
        <w:rPr>
          <w:rFonts w:ascii="Garamond" w:hAnsi="Garamond"/>
          <w:color w:val="282625"/>
          <w:shd w:val="clear" w:color="auto" w:fill="FFFFFF"/>
        </w:rPr>
        <w:t>a están firmados por el síndico los contratos</w:t>
      </w:r>
      <w:r w:rsidR="009A7A05" w:rsidRPr="009A7A05">
        <w:rPr>
          <w:rFonts w:ascii="Garamond" w:hAnsi="Garamond"/>
          <w:color w:val="282625"/>
          <w:shd w:val="clear" w:color="auto" w:fill="FFFFFF"/>
        </w:rPr>
        <w:t xml:space="preserve"> antes de inaugurar alguna obra. </w:t>
      </w:r>
      <w:r w:rsidR="009A7A05" w:rsidRPr="009A7A05">
        <w:rPr>
          <w:rFonts w:ascii="Garamond" w:hAnsi="Garamond"/>
          <w:color w:val="282625"/>
          <w:shd w:val="clear" w:color="auto" w:fill="FFFFFF"/>
        </w:rPr>
        <w:lastRenderedPageBreak/>
        <w:t>E</w:t>
      </w:r>
      <w:r w:rsidR="008E1C52" w:rsidRPr="009A7A05">
        <w:rPr>
          <w:rFonts w:ascii="Garamond" w:hAnsi="Garamond"/>
          <w:color w:val="282625"/>
          <w:shd w:val="clear" w:color="auto" w:fill="FFFFFF"/>
        </w:rPr>
        <w:t>s cuanto</w:t>
      </w:r>
      <w:r w:rsidR="009A7A05" w:rsidRPr="009A7A05">
        <w:rPr>
          <w:rFonts w:ascii="Garamond" w:hAnsi="Garamond"/>
          <w:color w:val="282625"/>
          <w:shd w:val="clear" w:color="auto" w:fill="FFFFFF"/>
        </w:rPr>
        <w:t>”</w:t>
      </w:r>
      <w:r w:rsidR="008E1C52" w:rsidRPr="009A7A05">
        <w:rPr>
          <w:rFonts w:ascii="Garamond" w:hAnsi="Garamond"/>
          <w:color w:val="282625"/>
          <w:shd w:val="clear" w:color="auto" w:fill="FFFFFF"/>
        </w:rPr>
        <w:t xml:space="preserve">. </w:t>
      </w:r>
      <w:r w:rsidR="009A7A05" w:rsidRPr="00A35D44">
        <w:rPr>
          <w:rFonts w:ascii="Garamond" w:hAnsi="Garamond" w:cs="Calibri"/>
          <w:color w:val="000000"/>
          <w:lang w:val="es-ES_tradnl"/>
        </w:rPr>
        <w:t>El C. Presidente Municipal, L.A.E. Luis Alberto Michel Rodríguez: “</w:t>
      </w:r>
      <w:r w:rsidR="009A7A05">
        <w:rPr>
          <w:rFonts w:ascii="Garamond" w:hAnsi="Garamond" w:cs="Calibri"/>
          <w:color w:val="000000"/>
          <w:lang w:val="es-ES_tradnl"/>
        </w:rPr>
        <w:t xml:space="preserve">Adelante regidora”. </w:t>
      </w:r>
      <w:r w:rsidR="009A7A05" w:rsidRPr="009A7A05">
        <w:rPr>
          <w:rFonts w:ascii="Garamond" w:hAnsi="Garamond" w:cs="Calibri"/>
          <w:color w:val="000000"/>
          <w:lang w:val="es-ES_tradnl"/>
        </w:rPr>
        <w:t>La C. Regidora, L.E.P. María Elena Curiel Preciado: “G</w:t>
      </w:r>
      <w:r w:rsidR="009A7A05" w:rsidRPr="009A7A05">
        <w:rPr>
          <w:rFonts w:ascii="Garamond" w:hAnsi="Garamond"/>
          <w:color w:val="282625"/>
          <w:shd w:val="clear" w:color="auto" w:fill="FFFFFF"/>
        </w:rPr>
        <w:t>racias p</w:t>
      </w:r>
      <w:r w:rsidR="008E1C52" w:rsidRPr="009A7A05">
        <w:rPr>
          <w:rFonts w:ascii="Garamond" w:hAnsi="Garamond"/>
          <w:color w:val="282625"/>
          <w:shd w:val="clear" w:color="auto" w:fill="FFFFFF"/>
        </w:rPr>
        <w:t xml:space="preserve">residente. </w:t>
      </w:r>
      <w:r w:rsidR="009A7A05" w:rsidRPr="009A7A05">
        <w:rPr>
          <w:rFonts w:ascii="Garamond" w:hAnsi="Garamond"/>
          <w:color w:val="282625"/>
          <w:shd w:val="clear" w:color="auto" w:fill="FFFFFF"/>
        </w:rPr>
        <w:t>Pues felicitar aquí a la regidora Carla por la iniciativa.</w:t>
      </w:r>
      <w:r w:rsidR="008E1C52" w:rsidRPr="009A7A05">
        <w:rPr>
          <w:rFonts w:ascii="Garamond" w:hAnsi="Garamond"/>
          <w:color w:val="282625"/>
          <w:shd w:val="clear" w:color="auto" w:fill="FFFFFF"/>
        </w:rPr>
        <w:t xml:space="preserve"> Y pues, en el punto de la propu</w:t>
      </w:r>
      <w:r w:rsidR="009A7A05" w:rsidRPr="009A7A05">
        <w:rPr>
          <w:rFonts w:ascii="Garamond" w:hAnsi="Garamond"/>
          <w:color w:val="282625"/>
          <w:shd w:val="clear" w:color="auto" w:fill="FFFFFF"/>
        </w:rPr>
        <w:t>e</w:t>
      </w:r>
      <w:r w:rsidR="008E1C52" w:rsidRPr="009A7A05">
        <w:rPr>
          <w:rFonts w:ascii="Garamond" w:hAnsi="Garamond"/>
          <w:color w:val="282625"/>
          <w:shd w:val="clear" w:color="auto" w:fill="FFFFFF"/>
        </w:rPr>
        <w:t>sta de iniciativa</w:t>
      </w:r>
      <w:r w:rsidR="00A97725">
        <w:rPr>
          <w:rFonts w:ascii="Garamond" w:hAnsi="Garamond"/>
          <w:color w:val="282625"/>
          <w:shd w:val="clear" w:color="auto" w:fill="FFFFFF"/>
        </w:rPr>
        <w:t>,</w:t>
      </w:r>
      <w:r w:rsidR="008E1C52" w:rsidRPr="009A7A05">
        <w:rPr>
          <w:rFonts w:ascii="Garamond" w:hAnsi="Garamond"/>
          <w:color w:val="282625"/>
          <w:shd w:val="clear" w:color="auto" w:fill="FFFFFF"/>
        </w:rPr>
        <w:t xml:space="preserve"> en el punto cuatro menciona reforzamiento de la concientización y educación ambiental de habitantes y visitantes, y nada más recordarle que estamos nosotros trabajando con</w:t>
      </w:r>
      <w:r w:rsidR="009A7A05" w:rsidRPr="009A7A05">
        <w:rPr>
          <w:rFonts w:ascii="Garamond" w:hAnsi="Garamond"/>
          <w:color w:val="282625"/>
          <w:shd w:val="clear" w:color="auto" w:fill="FFFFFF"/>
        </w:rPr>
        <w:t xml:space="preserve"> las escuelas, en campañas de </w:t>
      </w:r>
      <w:r w:rsidR="008E1C52" w:rsidRPr="009A7A05">
        <w:rPr>
          <w:rFonts w:ascii="Garamond" w:hAnsi="Garamond"/>
          <w:color w:val="282625"/>
          <w:shd w:val="clear" w:color="auto" w:fill="FFFFFF"/>
        </w:rPr>
        <w:t>limpieza y de concientización y de educación ambiental, entonces me gustaría también al igual</w:t>
      </w:r>
      <w:r w:rsidR="009A7A05" w:rsidRPr="009A7A05">
        <w:rPr>
          <w:rFonts w:ascii="Garamond" w:hAnsi="Garamond"/>
          <w:color w:val="282625"/>
          <w:shd w:val="clear" w:color="auto" w:fill="FFFFFF"/>
        </w:rPr>
        <w:t xml:space="preserve"> que me incluyeran</w:t>
      </w:r>
      <w:r w:rsidR="008E1C52" w:rsidRPr="009A7A05">
        <w:rPr>
          <w:rFonts w:ascii="Garamond" w:hAnsi="Garamond"/>
          <w:color w:val="282625"/>
          <w:shd w:val="clear" w:color="auto" w:fill="FFFFFF"/>
        </w:rPr>
        <w:t xml:space="preserve"> </w:t>
      </w:r>
      <w:r w:rsidR="009A7A05" w:rsidRPr="009A7A05">
        <w:rPr>
          <w:rFonts w:ascii="Garamond" w:hAnsi="Garamond"/>
          <w:color w:val="282625"/>
          <w:shd w:val="clear" w:color="auto" w:fill="FFFFFF"/>
        </w:rPr>
        <w:t xml:space="preserve">en los puntos de acuerdo para poder ser parte de esto. </w:t>
      </w:r>
      <w:r w:rsidR="008E1C52" w:rsidRPr="009A7A05">
        <w:rPr>
          <w:rFonts w:ascii="Garamond" w:hAnsi="Garamond"/>
          <w:color w:val="282625"/>
          <w:shd w:val="clear" w:color="auto" w:fill="FFFFFF"/>
        </w:rPr>
        <w:t xml:space="preserve">Y </w:t>
      </w:r>
      <w:r w:rsidR="00A97725">
        <w:rPr>
          <w:rFonts w:ascii="Garamond" w:hAnsi="Garamond"/>
          <w:color w:val="282625"/>
          <w:shd w:val="clear" w:color="auto" w:fill="FFFFFF"/>
        </w:rPr>
        <w:t xml:space="preserve">pues </w:t>
      </w:r>
      <w:r w:rsidR="008E1C52" w:rsidRPr="009A7A05">
        <w:rPr>
          <w:rFonts w:ascii="Garamond" w:hAnsi="Garamond"/>
          <w:color w:val="282625"/>
          <w:shd w:val="clear" w:color="auto" w:fill="FFFFFF"/>
        </w:rPr>
        <w:t>dec</w:t>
      </w:r>
      <w:r w:rsidR="009A7A05" w:rsidRPr="009A7A05">
        <w:rPr>
          <w:rFonts w:ascii="Garamond" w:hAnsi="Garamond"/>
          <w:color w:val="282625"/>
          <w:shd w:val="clear" w:color="auto" w:fill="FFFFFF"/>
        </w:rPr>
        <w:t>irle que pues yo agradecerle al licenciado José Ascención Gil</w:t>
      </w:r>
      <w:r w:rsidR="008E1C52" w:rsidRPr="009A7A05">
        <w:rPr>
          <w:rFonts w:ascii="Garamond" w:hAnsi="Garamond"/>
          <w:color w:val="282625"/>
          <w:shd w:val="clear" w:color="auto" w:fill="FFFFFF"/>
        </w:rPr>
        <w:t xml:space="preserve"> Callejas, </w:t>
      </w:r>
      <w:r w:rsidR="009A7A05" w:rsidRPr="009A7A05">
        <w:rPr>
          <w:rFonts w:ascii="Garamond" w:hAnsi="Garamond"/>
          <w:color w:val="282625"/>
          <w:shd w:val="clear" w:color="auto" w:fill="FFFFFF"/>
        </w:rPr>
        <w:t>¿</w:t>
      </w:r>
      <w:r w:rsidR="008E1C52" w:rsidRPr="009A7A05">
        <w:rPr>
          <w:rFonts w:ascii="Garamond" w:hAnsi="Garamond"/>
          <w:color w:val="282625"/>
          <w:shd w:val="clear" w:color="auto" w:fill="FFFFFF"/>
        </w:rPr>
        <w:t>verdad</w:t>
      </w:r>
      <w:r w:rsidR="009A7A05" w:rsidRPr="009A7A05">
        <w:rPr>
          <w:rFonts w:ascii="Garamond" w:hAnsi="Garamond"/>
          <w:color w:val="282625"/>
          <w:shd w:val="clear" w:color="auto" w:fill="FFFFFF"/>
        </w:rPr>
        <w:t xml:space="preserve">?, </w:t>
      </w:r>
      <w:r w:rsidR="008E1C52" w:rsidRPr="009A7A05">
        <w:rPr>
          <w:rFonts w:ascii="Garamond" w:hAnsi="Garamond"/>
          <w:color w:val="282625"/>
          <w:shd w:val="clear" w:color="auto" w:fill="FFFFFF"/>
        </w:rPr>
        <w:t>es co</w:t>
      </w:r>
      <w:r w:rsidR="009A7A05" w:rsidRPr="009A7A05">
        <w:rPr>
          <w:rFonts w:ascii="Garamond" w:hAnsi="Garamond"/>
          <w:color w:val="282625"/>
          <w:shd w:val="clear" w:color="auto" w:fill="FFFFFF"/>
        </w:rPr>
        <w:t>rrecto</w:t>
      </w:r>
      <w:r w:rsidR="008E1C52" w:rsidRPr="009A7A05">
        <w:rPr>
          <w:rFonts w:ascii="Garamond" w:hAnsi="Garamond"/>
          <w:color w:val="282625"/>
          <w:shd w:val="clear" w:color="auto" w:fill="FFFFFF"/>
        </w:rPr>
        <w:t xml:space="preserve">. </w:t>
      </w:r>
      <w:r w:rsidR="009A7A05" w:rsidRPr="009A7A05">
        <w:rPr>
          <w:rFonts w:ascii="Garamond" w:hAnsi="Garamond"/>
          <w:color w:val="282625"/>
          <w:shd w:val="clear" w:color="auto" w:fill="FFFFFF"/>
        </w:rPr>
        <w:t xml:space="preserve">Que sí, en </w:t>
      </w:r>
      <w:r w:rsidR="008E1C52" w:rsidRPr="009A7A05">
        <w:rPr>
          <w:rFonts w:ascii="Garamond" w:hAnsi="Garamond"/>
          <w:color w:val="282625"/>
          <w:shd w:val="clear" w:color="auto" w:fill="FFFFFF"/>
        </w:rPr>
        <w:t>todas las campañas que hem</w:t>
      </w:r>
      <w:r w:rsidR="009A7A05" w:rsidRPr="009A7A05">
        <w:rPr>
          <w:rFonts w:ascii="Garamond" w:hAnsi="Garamond"/>
          <w:color w:val="282625"/>
          <w:shd w:val="clear" w:color="auto" w:fill="FFFFFF"/>
        </w:rPr>
        <w:t>os realizado nos ha dotado de</w:t>
      </w:r>
      <w:r w:rsidR="008E1C52" w:rsidRPr="009A7A05">
        <w:rPr>
          <w:rFonts w:ascii="Garamond" w:hAnsi="Garamond"/>
          <w:color w:val="282625"/>
          <w:shd w:val="clear" w:color="auto" w:fill="FFFFFF"/>
        </w:rPr>
        <w:t xml:space="preserve"> bolsas y no hemos tenido ningún problema en ese sentido, nada más</w:t>
      </w:r>
      <w:r w:rsidR="009A7A05" w:rsidRPr="009A7A05">
        <w:rPr>
          <w:rFonts w:ascii="Garamond" w:hAnsi="Garamond"/>
          <w:color w:val="282625"/>
          <w:shd w:val="clear" w:color="auto" w:fill="FFFFFF"/>
        </w:rPr>
        <w:t>. E</w:t>
      </w:r>
      <w:r w:rsidR="008E1C52" w:rsidRPr="009A7A05">
        <w:rPr>
          <w:rFonts w:ascii="Garamond" w:hAnsi="Garamond"/>
          <w:color w:val="282625"/>
          <w:shd w:val="clear" w:color="auto" w:fill="FFFFFF"/>
        </w:rPr>
        <w:t>s cuánto</w:t>
      </w:r>
      <w:r w:rsidR="009A7A05" w:rsidRPr="009A7A05">
        <w:rPr>
          <w:rFonts w:ascii="Garamond" w:hAnsi="Garamond"/>
          <w:color w:val="282625"/>
          <w:shd w:val="clear" w:color="auto" w:fill="FFFFFF"/>
        </w:rPr>
        <w:t>.</w:t>
      </w:r>
      <w:r w:rsidR="008E1C52" w:rsidRPr="009A7A05">
        <w:rPr>
          <w:rFonts w:ascii="Garamond" w:hAnsi="Garamond"/>
          <w:color w:val="282625"/>
          <w:shd w:val="clear" w:color="auto" w:fill="FFFFFF"/>
        </w:rPr>
        <w:t xml:space="preserve"> Gracias</w:t>
      </w:r>
      <w:r w:rsidR="009A7A05" w:rsidRPr="009A7A05">
        <w:rPr>
          <w:rFonts w:ascii="Garamond" w:hAnsi="Garamond"/>
          <w:color w:val="282625"/>
          <w:shd w:val="clear" w:color="auto" w:fill="FFFFFF"/>
        </w:rPr>
        <w:t>”</w:t>
      </w:r>
      <w:r w:rsidR="008E1C52" w:rsidRPr="009A7A05">
        <w:rPr>
          <w:rFonts w:ascii="Garamond" w:hAnsi="Garamond"/>
          <w:color w:val="282625"/>
          <w:shd w:val="clear" w:color="auto" w:fill="FFFFFF"/>
        </w:rPr>
        <w:t xml:space="preserve">. </w:t>
      </w:r>
      <w:r w:rsidR="009A7A05" w:rsidRPr="006E3364">
        <w:rPr>
          <w:rFonts w:ascii="Garamond" w:hAnsi="Garamond" w:cs="Calibri"/>
          <w:color w:val="000000"/>
          <w:lang w:val="es-ES_tradnl"/>
        </w:rPr>
        <w:t xml:space="preserve">La Regidora, C. </w:t>
      </w:r>
      <w:r w:rsidR="009A7A05" w:rsidRPr="006E3364">
        <w:rPr>
          <w:rFonts w:ascii="Garamond" w:hAnsi="Garamond" w:cs="Calibri"/>
          <w:color w:val="000000"/>
          <w:shd w:val="clear" w:color="auto" w:fill="FFFFFF"/>
          <w:lang w:val="es-ES_tradnl"/>
        </w:rPr>
        <w:t>Carla Verenice Esparza Quintero: “</w:t>
      </w:r>
      <w:r w:rsidR="008E1C52" w:rsidRPr="006E3364">
        <w:rPr>
          <w:rFonts w:ascii="Garamond" w:hAnsi="Garamond"/>
          <w:color w:val="282625"/>
          <w:shd w:val="clear" w:color="auto" w:fill="FFFFFF"/>
        </w:rPr>
        <w:t>Comentarle</w:t>
      </w:r>
      <w:r w:rsidR="009A7A05" w:rsidRPr="006E3364">
        <w:rPr>
          <w:rFonts w:ascii="Garamond" w:hAnsi="Garamond"/>
          <w:color w:val="282625"/>
          <w:shd w:val="clear" w:color="auto" w:fill="FFFFFF"/>
        </w:rPr>
        <w:t>, efectivamente</w:t>
      </w:r>
      <w:r w:rsidR="00D616E2">
        <w:rPr>
          <w:rFonts w:ascii="Garamond" w:hAnsi="Garamond"/>
          <w:color w:val="282625"/>
          <w:shd w:val="clear" w:color="auto" w:fill="FFFFFF"/>
        </w:rPr>
        <w:t>,</w:t>
      </w:r>
      <w:r w:rsidR="009A7A05" w:rsidRPr="006E3364">
        <w:rPr>
          <w:rFonts w:ascii="Garamond" w:hAnsi="Garamond"/>
          <w:color w:val="282625"/>
          <w:shd w:val="clear" w:color="auto" w:fill="FFFFFF"/>
        </w:rPr>
        <w:t xml:space="preserve"> una disculpa s</w:t>
      </w:r>
      <w:r w:rsidR="008E1C52" w:rsidRPr="006E3364">
        <w:rPr>
          <w:rFonts w:ascii="Garamond" w:hAnsi="Garamond"/>
          <w:color w:val="282625"/>
          <w:shd w:val="clear" w:color="auto" w:fill="FFFFFF"/>
        </w:rPr>
        <w:t>indicó que usted va a ser más importante</w:t>
      </w:r>
      <w:r w:rsidR="009A7A05" w:rsidRPr="006E3364">
        <w:rPr>
          <w:rFonts w:ascii="Garamond" w:hAnsi="Garamond"/>
          <w:color w:val="282625"/>
          <w:shd w:val="clear" w:color="auto" w:fill="FFFFFF"/>
        </w:rPr>
        <w:t>,</w:t>
      </w:r>
      <w:r w:rsidR="008E1C52" w:rsidRPr="006E3364">
        <w:rPr>
          <w:rFonts w:ascii="Garamond" w:hAnsi="Garamond"/>
          <w:color w:val="282625"/>
          <w:shd w:val="clear" w:color="auto" w:fill="FFFFFF"/>
        </w:rPr>
        <w:t xml:space="preserve"> </w:t>
      </w:r>
      <w:r w:rsidR="009A7A05" w:rsidRPr="006E3364">
        <w:rPr>
          <w:rFonts w:ascii="Garamond" w:hAnsi="Garamond"/>
          <w:color w:val="282625"/>
          <w:shd w:val="clear" w:color="auto" w:fill="FFFFFF"/>
        </w:rPr>
        <w:t>b</w:t>
      </w:r>
      <w:r w:rsidR="00D616E2">
        <w:rPr>
          <w:rFonts w:ascii="Garamond" w:hAnsi="Garamond"/>
          <w:color w:val="282625"/>
          <w:shd w:val="clear" w:color="auto" w:fill="FFFFFF"/>
        </w:rPr>
        <w:t>ueno, de los más importantes</w:t>
      </w:r>
      <w:r w:rsidR="008E1C52" w:rsidRPr="006E3364">
        <w:rPr>
          <w:rFonts w:ascii="Garamond" w:hAnsi="Garamond"/>
          <w:color w:val="282625"/>
          <w:shd w:val="clear" w:color="auto" w:fill="FFFFFF"/>
        </w:rPr>
        <w:t xml:space="preserve"> en esta iniciativa</w:t>
      </w:r>
      <w:r w:rsidR="00D616E2">
        <w:rPr>
          <w:rFonts w:ascii="Garamond" w:hAnsi="Garamond"/>
          <w:color w:val="282625"/>
          <w:shd w:val="clear" w:color="auto" w:fill="FFFFFF"/>
        </w:rPr>
        <w:t>,</w:t>
      </w:r>
      <w:r w:rsidR="008E1C52" w:rsidRPr="006E3364">
        <w:rPr>
          <w:rFonts w:ascii="Garamond" w:hAnsi="Garamond"/>
          <w:color w:val="282625"/>
          <w:shd w:val="clear" w:color="auto" w:fill="FFFFFF"/>
        </w:rPr>
        <w:t xml:space="preserve"> se nos pasó por ahí poner servicios públicos. Y bueno, ahorita en uno de las</w:t>
      </w:r>
      <w:r w:rsidR="009A7A05" w:rsidRPr="006E3364">
        <w:rPr>
          <w:rFonts w:ascii="Garamond" w:hAnsi="Garamond"/>
          <w:color w:val="282625"/>
          <w:shd w:val="clear" w:color="auto" w:fill="FFFFFF"/>
        </w:rPr>
        <w:t>…</w:t>
      </w:r>
      <w:r w:rsidR="008E1C52" w:rsidRPr="006E3364">
        <w:rPr>
          <w:rFonts w:ascii="Garamond" w:hAnsi="Garamond"/>
          <w:color w:val="282625"/>
          <w:shd w:val="clear" w:color="auto" w:fill="FFFFFF"/>
        </w:rPr>
        <w:t>de los siguientes temas que voy a tratar, precisa</w:t>
      </w:r>
      <w:r w:rsidR="009A7A05" w:rsidRPr="006E3364">
        <w:rPr>
          <w:rFonts w:ascii="Garamond" w:hAnsi="Garamond"/>
          <w:color w:val="282625"/>
          <w:shd w:val="clear" w:color="auto" w:fill="FFFFFF"/>
        </w:rPr>
        <w:t>mente</w:t>
      </w:r>
      <w:r w:rsidR="008E1C52" w:rsidRPr="006E3364">
        <w:rPr>
          <w:rFonts w:ascii="Garamond" w:hAnsi="Garamond"/>
          <w:color w:val="282625"/>
          <w:shd w:val="clear" w:color="auto" w:fill="FFFFFF"/>
        </w:rPr>
        <w:t xml:space="preserve"> </w:t>
      </w:r>
      <w:r w:rsidR="00D616E2">
        <w:rPr>
          <w:rFonts w:ascii="Garamond" w:hAnsi="Garamond"/>
          <w:color w:val="282625"/>
          <w:shd w:val="clear" w:color="auto" w:fill="FFFFFF"/>
        </w:rPr>
        <w:t>e</w:t>
      </w:r>
      <w:r w:rsidR="008E1C52" w:rsidRPr="006E3364">
        <w:rPr>
          <w:rFonts w:ascii="Garamond" w:hAnsi="Garamond"/>
          <w:color w:val="282625"/>
          <w:shd w:val="clear" w:color="auto" w:fill="FFFFFF"/>
        </w:rPr>
        <w:t>s</w:t>
      </w:r>
      <w:r w:rsidR="006E3364" w:rsidRPr="006E3364">
        <w:rPr>
          <w:rFonts w:ascii="Garamond" w:hAnsi="Garamond"/>
          <w:color w:val="282625"/>
          <w:shd w:val="clear" w:color="auto" w:fill="FFFFFF"/>
        </w:rPr>
        <w:t>…</w:t>
      </w:r>
      <w:r w:rsidR="008E1C52" w:rsidRPr="006E3364">
        <w:rPr>
          <w:rFonts w:ascii="Garamond" w:hAnsi="Garamond"/>
          <w:color w:val="282625"/>
          <w:shd w:val="clear" w:color="auto" w:fill="FFFFFF"/>
        </w:rPr>
        <w:t xml:space="preserve">bueno, voy a dar </w:t>
      </w:r>
      <w:r w:rsidR="006E3364" w:rsidRPr="006E3364">
        <w:rPr>
          <w:rFonts w:ascii="Garamond" w:hAnsi="Garamond"/>
          <w:color w:val="282625"/>
          <w:shd w:val="clear" w:color="auto" w:fill="FFFFFF"/>
        </w:rPr>
        <w:t xml:space="preserve">de </w:t>
      </w:r>
      <w:r w:rsidR="008E1C52" w:rsidRPr="006E3364">
        <w:rPr>
          <w:rFonts w:ascii="Garamond" w:hAnsi="Garamond"/>
          <w:color w:val="282625"/>
          <w:shd w:val="clear" w:color="auto" w:fill="FFFFFF"/>
        </w:rPr>
        <w:t>una vez</w:t>
      </w:r>
      <w:r w:rsidR="006E3364" w:rsidRPr="006E3364">
        <w:rPr>
          <w:rFonts w:ascii="Garamond" w:hAnsi="Garamond"/>
          <w:color w:val="282625"/>
          <w:shd w:val="clear" w:color="auto" w:fill="FFFFFF"/>
        </w:rPr>
        <w:t>,</w:t>
      </w:r>
      <w:r w:rsidR="008E1C52" w:rsidRPr="006E3364">
        <w:rPr>
          <w:rFonts w:ascii="Garamond" w:hAnsi="Garamond"/>
          <w:color w:val="282625"/>
          <w:shd w:val="clear" w:color="auto" w:fill="FFFFFF"/>
        </w:rPr>
        <w:t xml:space="preserve"> es justamente un exhorto</w:t>
      </w:r>
      <w:r w:rsidR="00D616E2">
        <w:rPr>
          <w:rFonts w:ascii="Garamond" w:hAnsi="Garamond"/>
          <w:color w:val="282625"/>
          <w:shd w:val="clear" w:color="auto" w:fill="FFFFFF"/>
        </w:rPr>
        <w:t>,</w:t>
      </w:r>
      <w:r w:rsidR="008E1C52" w:rsidRPr="006E3364">
        <w:rPr>
          <w:rFonts w:ascii="Garamond" w:hAnsi="Garamond"/>
          <w:color w:val="282625"/>
          <w:shd w:val="clear" w:color="auto" w:fill="FFFFFF"/>
        </w:rPr>
        <w:t xml:space="preserve"> </w:t>
      </w:r>
      <w:r w:rsidR="00D616E2">
        <w:rPr>
          <w:rFonts w:ascii="Garamond" w:hAnsi="Garamond"/>
          <w:color w:val="282625"/>
          <w:shd w:val="clear" w:color="auto" w:fill="FFFFFF"/>
        </w:rPr>
        <w:t>ib</w:t>
      </w:r>
      <w:r w:rsidR="008E1C52" w:rsidRPr="006E3364">
        <w:rPr>
          <w:rFonts w:ascii="Garamond" w:hAnsi="Garamond"/>
          <w:color w:val="282625"/>
          <w:shd w:val="clear" w:color="auto" w:fill="FFFFFF"/>
        </w:rPr>
        <w:t>a a ser un exhorto</w:t>
      </w:r>
      <w:r w:rsidR="006E3364" w:rsidRPr="006E3364">
        <w:rPr>
          <w:rFonts w:ascii="Garamond" w:hAnsi="Garamond"/>
          <w:color w:val="282625"/>
          <w:shd w:val="clear" w:color="auto" w:fill="FFFFFF"/>
        </w:rPr>
        <w:t xml:space="preserve"> para que </w:t>
      </w:r>
      <w:r w:rsidR="008E1C52" w:rsidRPr="006E3364">
        <w:rPr>
          <w:rFonts w:ascii="Garamond" w:hAnsi="Garamond"/>
          <w:color w:val="282625"/>
          <w:shd w:val="clear" w:color="auto" w:fill="FFFFFF"/>
        </w:rPr>
        <w:t>se diera cumplimiento a la iniciativa que tuve y que ya se aprobó para dotar de uniformes a todas las personas de aseo público, no se les ha dotado de uniforme, ellos tienen este</w:t>
      </w:r>
      <w:r w:rsidR="006E3364" w:rsidRPr="006E3364">
        <w:rPr>
          <w:rFonts w:ascii="Garamond" w:hAnsi="Garamond"/>
          <w:color w:val="282625"/>
          <w:shd w:val="clear" w:color="auto" w:fill="FFFFFF"/>
        </w:rPr>
        <w:t>…están corriendo peligro constantemente, digo, levanta</w:t>
      </w:r>
      <w:r w:rsidR="006E3364">
        <w:rPr>
          <w:rFonts w:ascii="Garamond" w:hAnsi="Garamond"/>
          <w:color w:val="282625"/>
          <w:shd w:val="clear" w:color="auto" w:fill="FFFFFF"/>
        </w:rPr>
        <w:t>n</w:t>
      </w:r>
      <w:r w:rsidR="006E3364" w:rsidRPr="006E3364">
        <w:rPr>
          <w:rFonts w:ascii="Garamond" w:hAnsi="Garamond"/>
          <w:color w:val="282625"/>
          <w:shd w:val="clear" w:color="auto" w:fill="FFFFFF"/>
        </w:rPr>
        <w:t xml:space="preserve"> con sus manos así, inhalan todo</w:t>
      </w:r>
      <w:r w:rsidR="006E3364">
        <w:rPr>
          <w:rFonts w:ascii="Garamond" w:hAnsi="Garamond"/>
          <w:color w:val="282625"/>
          <w:shd w:val="clear" w:color="auto" w:fill="FFFFFF"/>
        </w:rPr>
        <w:t>,</w:t>
      </w:r>
      <w:r w:rsidR="006E3364" w:rsidRPr="006E3364">
        <w:rPr>
          <w:rFonts w:ascii="Garamond" w:hAnsi="Garamond"/>
          <w:color w:val="282625"/>
          <w:shd w:val="clear" w:color="auto" w:fill="FFFFFF"/>
        </w:rPr>
        <w:t xml:space="preserve"> sabemos que es un problema de salud muy fuerte</w:t>
      </w:r>
      <w:r w:rsidR="006E3364">
        <w:rPr>
          <w:rFonts w:ascii="Garamond" w:hAnsi="Garamond"/>
          <w:color w:val="282625"/>
          <w:shd w:val="clear" w:color="auto" w:fill="FFFFFF"/>
        </w:rPr>
        <w:t xml:space="preserve"> para ellos, hay </w:t>
      </w:r>
      <w:r w:rsidR="00D616E2">
        <w:rPr>
          <w:rFonts w:ascii="Garamond" w:hAnsi="Garamond"/>
          <w:color w:val="282625"/>
          <w:shd w:val="clear" w:color="auto" w:fill="FFFFFF"/>
        </w:rPr>
        <w:t>j</w:t>
      </w:r>
      <w:r w:rsidR="006E3364" w:rsidRPr="006E3364">
        <w:rPr>
          <w:rFonts w:ascii="Garamond" w:hAnsi="Garamond"/>
          <w:color w:val="282625"/>
          <w:shd w:val="clear" w:color="auto" w:fill="FFFFFF"/>
        </w:rPr>
        <w:t xml:space="preserve">eringas, </w:t>
      </w:r>
      <w:r w:rsidR="00D616E2">
        <w:rPr>
          <w:rFonts w:ascii="Garamond" w:hAnsi="Garamond"/>
          <w:color w:val="282625"/>
          <w:shd w:val="clear" w:color="auto" w:fill="FFFFFF"/>
        </w:rPr>
        <w:t>hay c</w:t>
      </w:r>
      <w:r w:rsidR="006E3364" w:rsidRPr="006E3364">
        <w:rPr>
          <w:rFonts w:ascii="Garamond" w:hAnsi="Garamond"/>
          <w:color w:val="282625"/>
          <w:shd w:val="clear" w:color="auto" w:fill="FFFFFF"/>
        </w:rPr>
        <w:t xml:space="preserve">ristales, </w:t>
      </w:r>
      <w:r w:rsidR="00D616E2">
        <w:rPr>
          <w:rFonts w:ascii="Garamond" w:hAnsi="Garamond"/>
          <w:color w:val="282625"/>
          <w:shd w:val="clear" w:color="auto" w:fill="FFFFFF"/>
        </w:rPr>
        <w:t>ya lo…y</w:t>
      </w:r>
      <w:r w:rsidR="006E3364" w:rsidRPr="006E3364">
        <w:rPr>
          <w:rFonts w:ascii="Garamond" w:hAnsi="Garamond"/>
          <w:color w:val="282625"/>
          <w:shd w:val="clear" w:color="auto" w:fill="FFFFFF"/>
        </w:rPr>
        <w:t xml:space="preserve">a </w:t>
      </w:r>
      <w:r w:rsidR="00D616E2">
        <w:rPr>
          <w:rFonts w:ascii="Garamond" w:hAnsi="Garamond"/>
          <w:color w:val="282625"/>
          <w:shd w:val="clear" w:color="auto" w:fill="FFFFFF"/>
        </w:rPr>
        <w:t>l</w:t>
      </w:r>
      <w:r w:rsidR="006E3364" w:rsidRPr="006E3364">
        <w:rPr>
          <w:rFonts w:ascii="Garamond" w:hAnsi="Garamond"/>
          <w:color w:val="282625"/>
          <w:shd w:val="clear" w:color="auto" w:fill="FFFFFF"/>
        </w:rPr>
        <w:t xml:space="preserve">o </w:t>
      </w:r>
      <w:r w:rsidR="00D616E2">
        <w:rPr>
          <w:rFonts w:ascii="Garamond" w:hAnsi="Garamond"/>
          <w:color w:val="282625"/>
          <w:shd w:val="clear" w:color="auto" w:fill="FFFFFF"/>
        </w:rPr>
        <w:t>expuse e</w:t>
      </w:r>
      <w:r w:rsidR="006E3364" w:rsidRPr="006E3364">
        <w:rPr>
          <w:rFonts w:ascii="Garamond" w:hAnsi="Garamond"/>
          <w:color w:val="282625"/>
          <w:shd w:val="clear" w:color="auto" w:fill="FFFFFF"/>
        </w:rPr>
        <w:t xml:space="preserve">n </w:t>
      </w:r>
      <w:r w:rsidR="00D616E2">
        <w:rPr>
          <w:rFonts w:ascii="Garamond" w:hAnsi="Garamond"/>
          <w:color w:val="282625"/>
          <w:shd w:val="clear" w:color="auto" w:fill="FFFFFF"/>
        </w:rPr>
        <w:t>l</w:t>
      </w:r>
      <w:r w:rsidR="006E3364" w:rsidRPr="006E3364">
        <w:rPr>
          <w:rFonts w:ascii="Garamond" w:hAnsi="Garamond"/>
          <w:color w:val="282625"/>
          <w:shd w:val="clear" w:color="auto" w:fill="FFFFFF"/>
        </w:rPr>
        <w:t xml:space="preserve">a </w:t>
      </w:r>
      <w:r w:rsidR="00D616E2" w:rsidRPr="006E3364">
        <w:rPr>
          <w:rFonts w:ascii="Garamond" w:hAnsi="Garamond"/>
          <w:color w:val="282625"/>
          <w:shd w:val="clear" w:color="auto" w:fill="FFFFFF"/>
        </w:rPr>
        <w:t>iniciativa y no se les ha dotado de uniformes</w:t>
      </w:r>
      <w:r w:rsidR="006E3364" w:rsidRPr="006E3364">
        <w:rPr>
          <w:rFonts w:ascii="Garamond" w:hAnsi="Garamond"/>
          <w:color w:val="282625"/>
          <w:shd w:val="clear" w:color="auto" w:fill="FFFFFF"/>
        </w:rPr>
        <w:t xml:space="preserve">.  Efectivamente, </w:t>
      </w:r>
      <w:r w:rsidR="00D616E2" w:rsidRPr="006E3364">
        <w:rPr>
          <w:rFonts w:ascii="Garamond" w:hAnsi="Garamond"/>
          <w:color w:val="282625"/>
          <w:shd w:val="clear" w:color="auto" w:fill="FFFFFF"/>
        </w:rPr>
        <w:t xml:space="preserve">yo platiqué con </w:t>
      </w:r>
      <w:r w:rsidR="00D616E2">
        <w:rPr>
          <w:rFonts w:ascii="Garamond" w:hAnsi="Garamond"/>
          <w:color w:val="282625"/>
          <w:shd w:val="clear" w:color="auto" w:fill="FFFFFF"/>
        </w:rPr>
        <w:t>e</w:t>
      </w:r>
      <w:r w:rsidR="006E3364" w:rsidRPr="006E3364">
        <w:rPr>
          <w:rFonts w:ascii="Garamond" w:hAnsi="Garamond"/>
          <w:color w:val="282625"/>
          <w:shd w:val="clear" w:color="auto" w:fill="FFFFFF"/>
        </w:rPr>
        <w:t xml:space="preserve">l Director </w:t>
      </w:r>
      <w:r w:rsidR="00D616E2">
        <w:rPr>
          <w:rFonts w:ascii="Garamond" w:hAnsi="Garamond"/>
          <w:color w:val="282625"/>
          <w:shd w:val="clear" w:color="auto" w:fill="FFFFFF"/>
        </w:rPr>
        <w:t>d</w:t>
      </w:r>
      <w:r w:rsidR="006E3364" w:rsidRPr="006E3364">
        <w:rPr>
          <w:rFonts w:ascii="Garamond" w:hAnsi="Garamond"/>
          <w:color w:val="282625"/>
          <w:shd w:val="clear" w:color="auto" w:fill="FFFFFF"/>
        </w:rPr>
        <w:t xml:space="preserve">e Servicios Públicos, </w:t>
      </w:r>
      <w:r w:rsidR="00D616E2">
        <w:rPr>
          <w:rFonts w:ascii="Garamond" w:hAnsi="Garamond"/>
          <w:color w:val="282625"/>
          <w:shd w:val="clear" w:color="auto" w:fill="FFFFFF"/>
        </w:rPr>
        <w:t>y pues no tienen recursos.</w:t>
      </w:r>
      <w:r w:rsidR="00D616E2" w:rsidRPr="006E3364">
        <w:rPr>
          <w:rFonts w:ascii="Garamond" w:hAnsi="Garamond"/>
          <w:color w:val="282625"/>
          <w:shd w:val="clear" w:color="auto" w:fill="FFFFFF"/>
        </w:rPr>
        <w:t xml:space="preserve"> </w:t>
      </w:r>
      <w:r w:rsidR="00D616E2">
        <w:rPr>
          <w:rFonts w:ascii="Garamond" w:hAnsi="Garamond"/>
          <w:color w:val="282625"/>
          <w:shd w:val="clear" w:color="auto" w:fill="FFFFFF"/>
        </w:rPr>
        <w:t>E</w:t>
      </w:r>
      <w:r w:rsidR="00D616E2" w:rsidRPr="006E3364">
        <w:rPr>
          <w:rFonts w:ascii="Garamond" w:hAnsi="Garamond"/>
          <w:color w:val="282625"/>
          <w:shd w:val="clear" w:color="auto" w:fill="FFFFFF"/>
        </w:rPr>
        <w:t>ntonces es importantísimo que se le pon</w:t>
      </w:r>
      <w:r w:rsidR="00D616E2">
        <w:rPr>
          <w:rFonts w:ascii="Garamond" w:hAnsi="Garamond"/>
          <w:color w:val="282625"/>
          <w:shd w:val="clear" w:color="auto" w:fill="FFFFFF"/>
        </w:rPr>
        <w:t>ga atención a esto</w:t>
      </w:r>
      <w:r w:rsidR="00D616E2" w:rsidRPr="006E3364">
        <w:rPr>
          <w:rFonts w:ascii="Garamond" w:hAnsi="Garamond"/>
          <w:color w:val="282625"/>
          <w:shd w:val="clear" w:color="auto" w:fill="FFFFFF"/>
        </w:rPr>
        <w:t xml:space="preserve"> y también solicito que se incorpore entonces a la iniciativa </w:t>
      </w:r>
      <w:r w:rsidR="006E3364" w:rsidRPr="006E3364">
        <w:rPr>
          <w:rFonts w:ascii="Garamond" w:hAnsi="Garamond"/>
          <w:color w:val="282625"/>
          <w:shd w:val="clear" w:color="auto" w:fill="FFFFFF"/>
        </w:rPr>
        <w:t>Educaci</w:t>
      </w:r>
      <w:r w:rsidR="00D616E2">
        <w:rPr>
          <w:rFonts w:ascii="Garamond" w:hAnsi="Garamond"/>
          <w:color w:val="282625"/>
          <w:shd w:val="clear" w:color="auto" w:fill="FFFFFF"/>
        </w:rPr>
        <w:t>ón y;</w:t>
      </w:r>
      <w:r w:rsidR="006E3364" w:rsidRPr="006E3364">
        <w:rPr>
          <w:rFonts w:ascii="Garamond" w:hAnsi="Garamond"/>
          <w:color w:val="282625"/>
          <w:shd w:val="clear" w:color="auto" w:fill="FFFFFF"/>
        </w:rPr>
        <w:t xml:space="preserve"> Justicia </w:t>
      </w:r>
      <w:r w:rsidR="00D616E2">
        <w:rPr>
          <w:rFonts w:ascii="Garamond" w:hAnsi="Garamond"/>
          <w:color w:val="282625"/>
          <w:shd w:val="clear" w:color="auto" w:fill="FFFFFF"/>
        </w:rPr>
        <w:t>y</w:t>
      </w:r>
      <w:r w:rsidR="006E3364" w:rsidRPr="006E3364">
        <w:rPr>
          <w:rFonts w:ascii="Garamond" w:hAnsi="Garamond"/>
          <w:color w:val="282625"/>
          <w:shd w:val="clear" w:color="auto" w:fill="FFFFFF"/>
        </w:rPr>
        <w:t xml:space="preserve"> Derechos Humanos, </w:t>
      </w:r>
      <w:r w:rsidR="00D616E2" w:rsidRPr="006E3364">
        <w:rPr>
          <w:rFonts w:ascii="Garamond" w:hAnsi="Garamond"/>
          <w:color w:val="282625"/>
          <w:shd w:val="clear" w:color="auto" w:fill="FFFFFF"/>
        </w:rPr>
        <w:t>también por favor</w:t>
      </w:r>
      <w:r w:rsidR="00D616E2">
        <w:rPr>
          <w:rFonts w:ascii="Garamond" w:hAnsi="Garamond"/>
          <w:color w:val="282625"/>
          <w:shd w:val="clear" w:color="auto" w:fill="FFFFFF"/>
        </w:rPr>
        <w:t>. Es cuanto y pasamos a votar, b</w:t>
      </w:r>
      <w:r w:rsidR="006E3364" w:rsidRPr="006E3364">
        <w:rPr>
          <w:rFonts w:ascii="Garamond" w:hAnsi="Garamond"/>
          <w:color w:val="282625"/>
          <w:shd w:val="clear" w:color="auto" w:fill="FFFFFF"/>
        </w:rPr>
        <w:t xml:space="preserve">ueno, </w:t>
      </w:r>
      <w:r w:rsidR="00D616E2">
        <w:rPr>
          <w:rFonts w:ascii="Garamond" w:hAnsi="Garamond"/>
          <w:color w:val="282625"/>
          <w:shd w:val="clear" w:color="auto" w:fill="FFFFFF"/>
        </w:rPr>
        <w:t>el r</w:t>
      </w:r>
      <w:r w:rsidR="006E3364" w:rsidRPr="006E3364">
        <w:rPr>
          <w:rFonts w:ascii="Garamond" w:hAnsi="Garamond"/>
          <w:color w:val="282625"/>
          <w:shd w:val="clear" w:color="auto" w:fill="FFFFFF"/>
        </w:rPr>
        <w:t xml:space="preserve">egidor”. </w:t>
      </w:r>
      <w:r w:rsidR="00D616E2" w:rsidRPr="00A87BC5">
        <w:rPr>
          <w:rFonts w:ascii="Garamond" w:hAnsi="Garamond" w:cs="Calibri"/>
          <w:color w:val="000000"/>
          <w:lang w:val="es-ES_tradnl"/>
        </w:rPr>
        <w:t>El C. Presidente Municipal, L.A.E. Luis Alberto Michel Rodríguez: “A</w:t>
      </w:r>
      <w:r w:rsidR="00A97725">
        <w:rPr>
          <w:rFonts w:ascii="Garamond" w:hAnsi="Garamond"/>
          <w:color w:val="282625"/>
          <w:shd w:val="clear" w:color="auto" w:fill="FFFFFF"/>
        </w:rPr>
        <w:t xml:space="preserve">delante </w:t>
      </w:r>
      <w:r w:rsidR="00041085" w:rsidRPr="00A87BC5">
        <w:rPr>
          <w:rFonts w:ascii="Garamond" w:hAnsi="Garamond"/>
          <w:color w:val="282625"/>
          <w:shd w:val="clear" w:color="auto" w:fill="FFFFFF"/>
        </w:rPr>
        <w:t>regidor</w:t>
      </w:r>
      <w:r w:rsidR="00D616E2" w:rsidRPr="00A87BC5">
        <w:rPr>
          <w:rFonts w:ascii="Garamond" w:hAnsi="Garamond"/>
          <w:color w:val="282625"/>
          <w:shd w:val="clear" w:color="auto" w:fill="FFFFFF"/>
        </w:rPr>
        <w:t xml:space="preserve">”. </w:t>
      </w:r>
      <w:r w:rsidR="00D616E2" w:rsidRPr="00A87BC5">
        <w:rPr>
          <w:rFonts w:ascii="Garamond" w:hAnsi="Garamond" w:cs="Calibri"/>
          <w:color w:val="000000"/>
          <w:lang w:val="es-ES_tradnl"/>
        </w:rPr>
        <w:t>El C. Regidor, Lic. Diego Franco Jiménez: “G</w:t>
      </w:r>
      <w:r w:rsidR="00041085" w:rsidRPr="00A87BC5">
        <w:rPr>
          <w:rFonts w:ascii="Garamond" w:hAnsi="Garamond"/>
          <w:color w:val="282625"/>
          <w:shd w:val="clear" w:color="auto" w:fill="FFFFFF"/>
        </w:rPr>
        <w:t>racias</w:t>
      </w:r>
      <w:r w:rsidR="00D616E2" w:rsidRPr="00A87BC5">
        <w:rPr>
          <w:rFonts w:ascii="Garamond" w:hAnsi="Garamond"/>
          <w:color w:val="282625"/>
          <w:shd w:val="clear" w:color="auto" w:fill="FFFFFF"/>
        </w:rPr>
        <w:t>.</w:t>
      </w:r>
      <w:r w:rsidR="00041085" w:rsidRPr="00A87BC5">
        <w:rPr>
          <w:rFonts w:ascii="Garamond" w:hAnsi="Garamond"/>
          <w:color w:val="282625"/>
          <w:shd w:val="clear" w:color="auto" w:fill="FFFFFF"/>
        </w:rPr>
        <w:t xml:space="preserve"> </w:t>
      </w:r>
      <w:r w:rsidR="00D616E2" w:rsidRPr="00A87BC5">
        <w:rPr>
          <w:rFonts w:ascii="Garamond" w:hAnsi="Garamond"/>
          <w:color w:val="282625"/>
          <w:shd w:val="clear" w:color="auto" w:fill="FFFFFF"/>
        </w:rPr>
        <w:t>S</w:t>
      </w:r>
      <w:r w:rsidR="00041085" w:rsidRPr="00A87BC5">
        <w:rPr>
          <w:rFonts w:ascii="Garamond" w:hAnsi="Garamond"/>
          <w:color w:val="282625"/>
          <w:shd w:val="clear" w:color="auto" w:fill="FFFFFF"/>
        </w:rPr>
        <w:t>olo</w:t>
      </w:r>
      <w:r w:rsidR="00D616E2" w:rsidRPr="00A87BC5">
        <w:rPr>
          <w:rFonts w:ascii="Garamond" w:hAnsi="Garamond"/>
          <w:color w:val="282625"/>
          <w:shd w:val="clear" w:color="auto" w:fill="FFFFFF"/>
        </w:rPr>
        <w:t xml:space="preserve"> crecer u</w:t>
      </w:r>
      <w:r w:rsidR="00041085" w:rsidRPr="00A87BC5">
        <w:rPr>
          <w:rFonts w:ascii="Garamond" w:hAnsi="Garamond"/>
          <w:color w:val="282625"/>
          <w:shd w:val="clear" w:color="auto" w:fill="FFFFFF"/>
        </w:rPr>
        <w:t>n poquito la información, yo sí creo</w:t>
      </w:r>
      <w:r w:rsidR="00D616E2" w:rsidRPr="00A87BC5">
        <w:rPr>
          <w:rFonts w:ascii="Garamond" w:hAnsi="Garamond"/>
          <w:color w:val="282625"/>
          <w:shd w:val="clear" w:color="auto" w:fill="FFFFFF"/>
        </w:rPr>
        <w:t xml:space="preserve"> que parte de </w:t>
      </w:r>
      <w:r w:rsidR="00041085" w:rsidRPr="00A87BC5">
        <w:rPr>
          <w:rFonts w:ascii="Garamond" w:hAnsi="Garamond"/>
          <w:color w:val="282625"/>
          <w:shd w:val="clear" w:color="auto" w:fill="FFFFFF"/>
        </w:rPr>
        <w:t>la iniciativa</w:t>
      </w:r>
      <w:r w:rsidR="00D616E2" w:rsidRPr="00A87BC5">
        <w:rPr>
          <w:rFonts w:ascii="Garamond" w:hAnsi="Garamond"/>
          <w:color w:val="282625"/>
          <w:shd w:val="clear" w:color="auto" w:fill="FFFFFF"/>
        </w:rPr>
        <w:t xml:space="preserve"> regidora </w:t>
      </w:r>
      <w:r w:rsidR="00E75D48" w:rsidRPr="00A87BC5">
        <w:rPr>
          <w:rFonts w:ascii="Garamond" w:hAnsi="Garamond"/>
          <w:color w:val="282625"/>
          <w:shd w:val="clear" w:color="auto" w:fill="FFFFFF"/>
        </w:rPr>
        <w:t xml:space="preserve">que presenta, debe llevar cierta </w:t>
      </w:r>
      <w:r w:rsidR="00041085" w:rsidRPr="00A87BC5">
        <w:rPr>
          <w:rFonts w:ascii="Garamond" w:hAnsi="Garamond"/>
          <w:color w:val="282625"/>
          <w:shd w:val="clear" w:color="auto" w:fill="FFFFFF"/>
        </w:rPr>
        <w:t>estrategia</w:t>
      </w:r>
      <w:r w:rsidR="00E75D48" w:rsidRPr="00A87BC5">
        <w:rPr>
          <w:rFonts w:ascii="Garamond" w:hAnsi="Garamond"/>
          <w:color w:val="282625"/>
          <w:shd w:val="clear" w:color="auto" w:fill="FFFFFF"/>
        </w:rPr>
        <w:t>, porque no en todos los lugares alcanzan a poner lo que serían los contenedores y también los contenedores tienen que llevar ciertas adecuaciones para que les facilite el tra</w:t>
      </w:r>
      <w:r w:rsidR="00041085" w:rsidRPr="00A87BC5">
        <w:rPr>
          <w:rFonts w:ascii="Garamond" w:hAnsi="Garamond"/>
          <w:color w:val="282625"/>
          <w:shd w:val="clear" w:color="auto" w:fill="FFFFFF"/>
        </w:rPr>
        <w:t>bajo</w:t>
      </w:r>
      <w:r w:rsidR="00E75D48" w:rsidRPr="00A87BC5">
        <w:rPr>
          <w:rFonts w:ascii="Garamond" w:hAnsi="Garamond"/>
          <w:color w:val="282625"/>
          <w:shd w:val="clear" w:color="auto" w:fill="FFFFFF"/>
        </w:rPr>
        <w:t xml:space="preserve"> en los camiones de recolección</w:t>
      </w:r>
      <w:r w:rsidR="00041085" w:rsidRPr="00A87BC5">
        <w:rPr>
          <w:rFonts w:ascii="Garamond" w:hAnsi="Garamond"/>
          <w:color w:val="282625"/>
          <w:shd w:val="clear" w:color="auto" w:fill="FFFFFF"/>
        </w:rPr>
        <w:t>.</w:t>
      </w:r>
      <w:r w:rsidR="00E75D48" w:rsidRPr="00A87BC5">
        <w:rPr>
          <w:rFonts w:ascii="Garamond" w:hAnsi="Garamond"/>
          <w:color w:val="282625"/>
          <w:shd w:val="clear" w:color="auto" w:fill="FFFFFF"/>
        </w:rPr>
        <w:t xml:space="preserve"> Seria i</w:t>
      </w:r>
      <w:r w:rsidR="00041085" w:rsidRPr="00A87BC5">
        <w:rPr>
          <w:rFonts w:ascii="Garamond" w:hAnsi="Garamond"/>
          <w:color w:val="282625"/>
          <w:shd w:val="clear" w:color="auto" w:fill="FFFFFF"/>
        </w:rPr>
        <w:t xml:space="preserve">nteresante poder ayudarle al </w:t>
      </w:r>
      <w:r w:rsidR="00E75D48" w:rsidRPr="00A87BC5">
        <w:rPr>
          <w:rFonts w:ascii="Garamond" w:hAnsi="Garamond"/>
          <w:color w:val="282625"/>
          <w:shd w:val="clear" w:color="auto" w:fill="FFFFFF"/>
        </w:rPr>
        <w:t xml:space="preserve">Director de Servicios Públicos, </w:t>
      </w:r>
      <w:r w:rsidR="00041085" w:rsidRPr="00A87BC5">
        <w:rPr>
          <w:rFonts w:ascii="Garamond" w:hAnsi="Garamond"/>
          <w:color w:val="282625"/>
          <w:shd w:val="clear" w:color="auto" w:fill="FFFFFF"/>
        </w:rPr>
        <w:t xml:space="preserve">que nos ayuden </w:t>
      </w:r>
      <w:r w:rsidR="00E75D48" w:rsidRPr="00A87BC5">
        <w:rPr>
          <w:rFonts w:ascii="Garamond" w:hAnsi="Garamond"/>
          <w:color w:val="282625"/>
          <w:shd w:val="clear" w:color="auto" w:fill="FFFFFF"/>
        </w:rPr>
        <w:t xml:space="preserve">ellos a presentarnos una </w:t>
      </w:r>
      <w:r w:rsidR="00041085" w:rsidRPr="00A87BC5">
        <w:rPr>
          <w:rFonts w:ascii="Garamond" w:hAnsi="Garamond"/>
          <w:color w:val="282625"/>
          <w:shd w:val="clear" w:color="auto" w:fill="FFFFFF"/>
        </w:rPr>
        <w:t>estrategia de acuerdo a la experiencia que tengan</w:t>
      </w:r>
      <w:r w:rsidR="00E75D48" w:rsidRPr="00A87BC5">
        <w:rPr>
          <w:rFonts w:ascii="Garamond" w:hAnsi="Garamond"/>
          <w:color w:val="282625"/>
          <w:shd w:val="clear" w:color="auto" w:fill="FFFFFF"/>
        </w:rPr>
        <w:t xml:space="preserve"> de la recolección, porque está divido por zonas, la zona hotelera, la zona habitacional”</w:t>
      </w:r>
      <w:r w:rsidR="00041085" w:rsidRPr="00A87BC5">
        <w:rPr>
          <w:rFonts w:ascii="Garamond" w:hAnsi="Garamond"/>
          <w:color w:val="282625"/>
          <w:shd w:val="clear" w:color="auto" w:fill="FFFFFF"/>
        </w:rPr>
        <w:t>.</w:t>
      </w:r>
      <w:r w:rsidR="00A87BC5">
        <w:rPr>
          <w:rFonts w:ascii="Garamond" w:hAnsi="Garamond"/>
          <w:color w:val="282625"/>
          <w:shd w:val="clear" w:color="auto" w:fill="FFFFFF"/>
        </w:rPr>
        <w:t xml:space="preserve"> </w:t>
      </w:r>
      <w:r w:rsidR="00E75D48" w:rsidRPr="00A87BC5">
        <w:rPr>
          <w:rFonts w:ascii="Garamond" w:hAnsi="Garamond" w:cs="Calibri"/>
          <w:color w:val="000000"/>
          <w:lang w:val="es-ES_tradnl"/>
        </w:rPr>
        <w:t xml:space="preserve">La Regidora, C. </w:t>
      </w:r>
      <w:r w:rsidR="00E75D48" w:rsidRPr="00A87BC5">
        <w:rPr>
          <w:rFonts w:ascii="Garamond" w:hAnsi="Garamond" w:cs="Calibri"/>
          <w:color w:val="000000"/>
          <w:shd w:val="clear" w:color="auto" w:fill="FFFFFF"/>
          <w:lang w:val="es-ES_tradnl"/>
        </w:rPr>
        <w:t>Carla Verenice Esparza Quintero: “</w:t>
      </w:r>
      <w:r w:rsidR="00E75D48" w:rsidRPr="00A87BC5">
        <w:rPr>
          <w:rFonts w:ascii="Garamond" w:hAnsi="Garamond"/>
          <w:color w:val="282625"/>
          <w:shd w:val="clear" w:color="auto" w:fill="FFFFFF"/>
        </w:rPr>
        <w:t>Sí lo pongo,</w:t>
      </w:r>
      <w:r w:rsidR="00041085" w:rsidRPr="00A87BC5">
        <w:rPr>
          <w:rFonts w:ascii="Garamond" w:hAnsi="Garamond"/>
          <w:color w:val="282625"/>
          <w:shd w:val="clear" w:color="auto" w:fill="FFFFFF"/>
        </w:rPr>
        <w:t xml:space="preserve"> </w:t>
      </w:r>
      <w:r w:rsidR="00E75D48" w:rsidRPr="00A87BC5">
        <w:rPr>
          <w:rFonts w:ascii="Garamond" w:hAnsi="Garamond"/>
          <w:color w:val="282625"/>
          <w:shd w:val="clear" w:color="auto" w:fill="FFFFFF"/>
        </w:rPr>
        <w:t>de hecho</w:t>
      </w:r>
      <w:r w:rsidR="00041085" w:rsidRPr="00A87BC5">
        <w:rPr>
          <w:rFonts w:ascii="Garamond" w:hAnsi="Garamond"/>
          <w:color w:val="282625"/>
          <w:shd w:val="clear" w:color="auto" w:fill="FFFFFF"/>
        </w:rPr>
        <w:t xml:space="preserve"> lo mencioné</w:t>
      </w:r>
      <w:r w:rsidR="00E75D48" w:rsidRPr="00A87BC5">
        <w:rPr>
          <w:rFonts w:ascii="Garamond" w:hAnsi="Garamond"/>
          <w:color w:val="282625"/>
          <w:shd w:val="clear" w:color="auto" w:fill="FFFFFF"/>
        </w:rPr>
        <w:t>”</w:t>
      </w:r>
      <w:r w:rsidR="00041085" w:rsidRPr="00A87BC5">
        <w:rPr>
          <w:rFonts w:ascii="Garamond" w:hAnsi="Garamond"/>
          <w:color w:val="282625"/>
          <w:shd w:val="clear" w:color="auto" w:fill="FFFFFF"/>
        </w:rPr>
        <w:t xml:space="preserve">. </w:t>
      </w:r>
      <w:r w:rsidR="00E75D48" w:rsidRPr="00A87BC5">
        <w:rPr>
          <w:rFonts w:ascii="Garamond" w:hAnsi="Garamond" w:cs="Calibri"/>
          <w:color w:val="000000"/>
          <w:lang w:val="es-ES_tradnl"/>
        </w:rPr>
        <w:t>El C. Regidor, Lic. Diego Franco Jiménez: “</w:t>
      </w:r>
      <w:r w:rsidR="00041085" w:rsidRPr="00A87BC5">
        <w:rPr>
          <w:rFonts w:ascii="Garamond" w:hAnsi="Garamond"/>
          <w:color w:val="282625"/>
          <w:shd w:val="clear" w:color="auto" w:fill="FFFFFF"/>
        </w:rPr>
        <w:t>Ah</w:t>
      </w:r>
      <w:r w:rsidR="00E75D48" w:rsidRPr="00A87BC5">
        <w:rPr>
          <w:rFonts w:ascii="Garamond" w:hAnsi="Garamond"/>
          <w:color w:val="282625"/>
          <w:shd w:val="clear" w:color="auto" w:fill="FFFFFF"/>
        </w:rPr>
        <w:t>,</w:t>
      </w:r>
      <w:r w:rsidR="00041085" w:rsidRPr="00A87BC5">
        <w:rPr>
          <w:rFonts w:ascii="Garamond" w:hAnsi="Garamond"/>
          <w:color w:val="282625"/>
          <w:shd w:val="clear" w:color="auto" w:fill="FFFFFF"/>
        </w:rPr>
        <w:t xml:space="preserve"> perfecto</w:t>
      </w:r>
      <w:r w:rsidR="00E75D48" w:rsidRPr="00A87BC5">
        <w:rPr>
          <w:rFonts w:ascii="Garamond" w:hAnsi="Garamond"/>
          <w:color w:val="282625"/>
          <w:shd w:val="clear" w:color="auto" w:fill="FFFFFF"/>
        </w:rPr>
        <w:t>”</w:t>
      </w:r>
      <w:r w:rsidR="00041085" w:rsidRPr="00A87BC5">
        <w:rPr>
          <w:rFonts w:ascii="Garamond" w:hAnsi="Garamond"/>
          <w:color w:val="282625"/>
          <w:shd w:val="clear" w:color="auto" w:fill="FFFFFF"/>
        </w:rPr>
        <w:t>.</w:t>
      </w:r>
      <w:r w:rsidR="00E75D48" w:rsidRPr="00A87BC5">
        <w:rPr>
          <w:rFonts w:ascii="Garamond" w:hAnsi="Garamond"/>
          <w:color w:val="282625"/>
          <w:shd w:val="clear" w:color="auto" w:fill="FFFFFF"/>
        </w:rPr>
        <w:t xml:space="preserve"> </w:t>
      </w:r>
      <w:r w:rsidR="00E75D48" w:rsidRPr="00A87BC5">
        <w:rPr>
          <w:rFonts w:ascii="Garamond" w:hAnsi="Garamond" w:cs="Calibri"/>
          <w:color w:val="000000"/>
          <w:lang w:val="es-ES_tradnl"/>
        </w:rPr>
        <w:t xml:space="preserve">La Regidora, C. </w:t>
      </w:r>
      <w:r w:rsidR="00E75D48" w:rsidRPr="00A87BC5">
        <w:rPr>
          <w:rFonts w:ascii="Garamond" w:hAnsi="Garamond" w:cs="Calibri"/>
          <w:color w:val="000000"/>
          <w:shd w:val="clear" w:color="auto" w:fill="FFFFFF"/>
          <w:lang w:val="es-ES_tradnl"/>
        </w:rPr>
        <w:t>Carla Verenice Esparza Quintero: “</w:t>
      </w:r>
      <w:r w:rsidR="00041085" w:rsidRPr="00A87BC5">
        <w:rPr>
          <w:rFonts w:ascii="Garamond" w:hAnsi="Garamond"/>
          <w:color w:val="282625"/>
          <w:shd w:val="clear" w:color="auto" w:fill="FFFFFF"/>
        </w:rPr>
        <w:t>La información la debería de dar los puntos estratégicos para la</w:t>
      </w:r>
      <w:r w:rsidR="00E75D48" w:rsidRPr="00A87BC5">
        <w:rPr>
          <w:rFonts w:ascii="Garamond" w:hAnsi="Garamond"/>
          <w:color w:val="282625"/>
          <w:shd w:val="clear" w:color="auto" w:fill="FFFFFF"/>
        </w:rPr>
        <w:t>…</w:t>
      </w:r>
      <w:r w:rsidR="00041085" w:rsidRPr="00A87BC5">
        <w:rPr>
          <w:rFonts w:ascii="Garamond" w:hAnsi="Garamond"/>
          <w:color w:val="282625"/>
          <w:shd w:val="clear" w:color="auto" w:fill="FFFFFF"/>
        </w:rPr>
        <w:t>para los contenedores y los contenedores en sí viene</w:t>
      </w:r>
      <w:r w:rsidR="00E75D48" w:rsidRPr="00A87BC5">
        <w:rPr>
          <w:rFonts w:ascii="Garamond" w:hAnsi="Garamond"/>
          <w:color w:val="282625"/>
          <w:shd w:val="clear" w:color="auto" w:fill="FFFFFF"/>
        </w:rPr>
        <w:t xml:space="preserve"> en la iniciativa que le turne”. </w:t>
      </w:r>
      <w:r w:rsidR="00041085" w:rsidRPr="00A87BC5">
        <w:rPr>
          <w:rFonts w:ascii="Garamond" w:hAnsi="Garamond"/>
          <w:color w:val="282625"/>
          <w:shd w:val="clear" w:color="auto" w:fill="FFFFFF"/>
        </w:rPr>
        <w:t xml:space="preserve"> </w:t>
      </w:r>
      <w:r w:rsidR="00E75D48" w:rsidRPr="00A87BC5">
        <w:rPr>
          <w:rFonts w:ascii="Garamond" w:hAnsi="Garamond" w:cs="Calibri"/>
          <w:color w:val="000000"/>
          <w:lang w:val="es-ES_tradnl"/>
        </w:rPr>
        <w:t>El C. Regidor, Lic. Diego Franco Jiménez: “</w:t>
      </w:r>
      <w:r w:rsidR="00041085" w:rsidRPr="00A87BC5">
        <w:rPr>
          <w:rFonts w:ascii="Garamond" w:hAnsi="Garamond"/>
          <w:color w:val="282625"/>
          <w:shd w:val="clear" w:color="auto" w:fill="FFFFFF"/>
        </w:rPr>
        <w:t>O</w:t>
      </w:r>
      <w:r w:rsidR="00E75D48" w:rsidRPr="00A87BC5">
        <w:rPr>
          <w:rFonts w:ascii="Garamond" w:hAnsi="Garamond"/>
          <w:color w:val="282625"/>
          <w:shd w:val="clear" w:color="auto" w:fill="FFFFFF"/>
        </w:rPr>
        <w:t xml:space="preserve">key. Gracias”. </w:t>
      </w:r>
      <w:r w:rsidR="00E75D48" w:rsidRPr="00A87BC5">
        <w:rPr>
          <w:rFonts w:ascii="Garamond" w:hAnsi="Garamond" w:cs="Calibri"/>
          <w:color w:val="000000"/>
          <w:lang w:val="es-ES_tradnl"/>
        </w:rPr>
        <w:t xml:space="preserve">La Regidora, C. </w:t>
      </w:r>
      <w:r w:rsidR="00E75D48" w:rsidRPr="00A87BC5">
        <w:rPr>
          <w:rFonts w:ascii="Garamond" w:hAnsi="Garamond" w:cs="Calibri"/>
          <w:color w:val="000000"/>
          <w:shd w:val="clear" w:color="auto" w:fill="FFFFFF"/>
          <w:lang w:val="es-ES_tradnl"/>
        </w:rPr>
        <w:t>Carla Verenice Esparza Quintero: “L</w:t>
      </w:r>
      <w:r w:rsidR="00041085" w:rsidRPr="00A87BC5">
        <w:rPr>
          <w:rFonts w:ascii="Garamond" w:hAnsi="Garamond"/>
          <w:color w:val="282625"/>
          <w:shd w:val="clear" w:color="auto" w:fill="FFFFFF"/>
        </w:rPr>
        <w:t xml:space="preserve">a deberá </w:t>
      </w:r>
      <w:r w:rsidR="00E75D48" w:rsidRPr="00A87BC5">
        <w:rPr>
          <w:rFonts w:ascii="Garamond" w:hAnsi="Garamond"/>
          <w:color w:val="282625"/>
          <w:shd w:val="clear" w:color="auto" w:fill="FFFFFF"/>
        </w:rPr>
        <w:t xml:space="preserve">de </w:t>
      </w:r>
      <w:r w:rsidR="00041085" w:rsidRPr="00A87BC5">
        <w:rPr>
          <w:rFonts w:ascii="Garamond" w:hAnsi="Garamond"/>
          <w:color w:val="282625"/>
          <w:shd w:val="clear" w:color="auto" w:fill="FFFFFF"/>
        </w:rPr>
        <w:t>dar servicios públicos justamente</w:t>
      </w:r>
      <w:r w:rsidR="00E75D48" w:rsidRPr="00A87BC5">
        <w:rPr>
          <w:rFonts w:ascii="Garamond" w:hAnsi="Garamond"/>
          <w:color w:val="282625"/>
          <w:shd w:val="clear" w:color="auto" w:fill="FFFFFF"/>
        </w:rPr>
        <w:t>”</w:t>
      </w:r>
      <w:r w:rsidR="00041085" w:rsidRPr="00A87BC5">
        <w:rPr>
          <w:rFonts w:ascii="Garamond" w:hAnsi="Garamond"/>
          <w:color w:val="282625"/>
          <w:shd w:val="clear" w:color="auto" w:fill="FFFFFF"/>
        </w:rPr>
        <w:t>.</w:t>
      </w:r>
      <w:r w:rsidR="00A87BC5">
        <w:rPr>
          <w:rFonts w:ascii="Garamond" w:hAnsi="Garamond"/>
          <w:color w:val="282625"/>
          <w:shd w:val="clear" w:color="auto" w:fill="FFFFFF"/>
        </w:rPr>
        <w:t xml:space="preserve"> </w:t>
      </w:r>
      <w:r w:rsidR="00E75D48" w:rsidRPr="00A87BC5">
        <w:rPr>
          <w:rFonts w:ascii="Garamond" w:hAnsi="Garamond" w:cs="Calibri"/>
          <w:color w:val="000000"/>
          <w:lang w:val="es-ES_tradnl"/>
        </w:rPr>
        <w:t>El C. Presidente Municipal, L.A.E. Luis Alberto Michel Rodríguez: “</w:t>
      </w:r>
      <w:r w:rsidR="00041085" w:rsidRPr="00A87BC5">
        <w:rPr>
          <w:rFonts w:ascii="Garamond" w:hAnsi="Garamond"/>
          <w:color w:val="282625"/>
          <w:shd w:val="clear" w:color="auto" w:fill="FFFFFF"/>
        </w:rPr>
        <w:t xml:space="preserve">Bien. </w:t>
      </w:r>
      <w:r w:rsidR="00E75D48" w:rsidRPr="00A87BC5">
        <w:rPr>
          <w:rFonts w:ascii="Garamond" w:hAnsi="Garamond"/>
          <w:color w:val="282625"/>
          <w:shd w:val="clear" w:color="auto" w:fill="FFFFFF"/>
        </w:rPr>
        <w:t>Quienes estén a f</w:t>
      </w:r>
      <w:r w:rsidR="00041085" w:rsidRPr="00A87BC5">
        <w:rPr>
          <w:rFonts w:ascii="Garamond" w:hAnsi="Garamond"/>
          <w:color w:val="282625"/>
          <w:shd w:val="clear" w:color="auto" w:fill="FFFFFF"/>
        </w:rPr>
        <w:t>avor de la iniciativa presentada</w:t>
      </w:r>
      <w:r w:rsidR="00E75D48" w:rsidRPr="00A87BC5">
        <w:rPr>
          <w:rFonts w:ascii="Garamond" w:hAnsi="Garamond"/>
          <w:color w:val="282625"/>
          <w:shd w:val="clear" w:color="auto" w:fill="FFFFFF"/>
        </w:rPr>
        <w:t>…”</w:t>
      </w:r>
      <w:r w:rsidR="00041085" w:rsidRPr="00A87BC5">
        <w:rPr>
          <w:rFonts w:ascii="Garamond" w:hAnsi="Garamond"/>
          <w:color w:val="282625"/>
          <w:shd w:val="clear" w:color="auto" w:fill="FFFFFF"/>
        </w:rPr>
        <w:t xml:space="preserve">. </w:t>
      </w:r>
      <w:r w:rsidR="00E75D48" w:rsidRPr="00A87BC5">
        <w:rPr>
          <w:rFonts w:ascii="Garamond" w:hAnsi="Garamond" w:cs="Calibri"/>
          <w:color w:val="000000"/>
          <w:lang w:val="es-ES_tradnl"/>
        </w:rPr>
        <w:t xml:space="preserve">La Regidora, C. </w:t>
      </w:r>
      <w:r w:rsidR="00E75D48" w:rsidRPr="00A87BC5">
        <w:rPr>
          <w:rFonts w:ascii="Garamond" w:hAnsi="Garamond" w:cs="Calibri"/>
          <w:color w:val="000000"/>
          <w:shd w:val="clear" w:color="auto" w:fill="FFFFFF"/>
          <w:lang w:val="es-ES_tradnl"/>
        </w:rPr>
        <w:t>Carla Verenice Esparza Quintero: “</w:t>
      </w:r>
      <w:r w:rsidR="00041085" w:rsidRPr="00A87BC5">
        <w:rPr>
          <w:rFonts w:ascii="Garamond" w:hAnsi="Garamond"/>
          <w:color w:val="282625"/>
          <w:shd w:val="clear" w:color="auto" w:fill="FFFFFF"/>
        </w:rPr>
        <w:t>A</w:t>
      </w:r>
      <w:r w:rsidR="00E75D48" w:rsidRPr="00A87BC5">
        <w:rPr>
          <w:rFonts w:ascii="Garamond" w:hAnsi="Garamond"/>
          <w:color w:val="282625"/>
          <w:shd w:val="clear" w:color="auto" w:fill="FFFFFF"/>
        </w:rPr>
        <w:t>h,</w:t>
      </w:r>
      <w:r w:rsidR="00041085" w:rsidRPr="00A87BC5">
        <w:rPr>
          <w:rFonts w:ascii="Garamond" w:hAnsi="Garamond"/>
          <w:color w:val="282625"/>
          <w:shd w:val="clear" w:color="auto" w:fill="FFFFFF"/>
        </w:rPr>
        <w:t xml:space="preserve"> que Enriqu</w:t>
      </w:r>
      <w:r w:rsidR="00E75D48" w:rsidRPr="00A87BC5">
        <w:rPr>
          <w:rFonts w:ascii="Garamond" w:hAnsi="Garamond"/>
          <w:color w:val="282625"/>
          <w:shd w:val="clear" w:color="auto" w:fill="FFFFFF"/>
        </w:rPr>
        <w:t>e de Contraloría es quien está…q</w:t>
      </w:r>
      <w:r w:rsidR="00041085" w:rsidRPr="00A87BC5">
        <w:rPr>
          <w:rFonts w:ascii="Garamond" w:hAnsi="Garamond"/>
          <w:color w:val="282625"/>
          <w:shd w:val="clear" w:color="auto" w:fill="FFFFFF"/>
        </w:rPr>
        <w:t>ue se va</w:t>
      </w:r>
      <w:r w:rsidR="00E75D48" w:rsidRPr="00A87BC5">
        <w:rPr>
          <w:rFonts w:ascii="Garamond" w:hAnsi="Garamond"/>
          <w:color w:val="282625"/>
          <w:shd w:val="clear" w:color="auto" w:fill="FFFFFF"/>
        </w:rPr>
        <w:t xml:space="preserve"> a</w:t>
      </w:r>
      <w:r w:rsidR="00041085" w:rsidRPr="00A87BC5">
        <w:rPr>
          <w:rFonts w:ascii="Garamond" w:hAnsi="Garamond"/>
          <w:color w:val="282625"/>
          <w:shd w:val="clear" w:color="auto" w:fill="FFFFFF"/>
        </w:rPr>
        <w:t xml:space="preserve"> las cuatro y se va</w:t>
      </w:r>
      <w:r w:rsidR="00E75D48" w:rsidRPr="00A87BC5">
        <w:rPr>
          <w:rFonts w:ascii="Garamond" w:hAnsi="Garamond"/>
          <w:color w:val="282625"/>
          <w:shd w:val="clear" w:color="auto" w:fill="FFFFFF"/>
        </w:rPr>
        <w:t>”</w:t>
      </w:r>
      <w:r w:rsidR="00041085" w:rsidRPr="00A87BC5">
        <w:rPr>
          <w:rFonts w:ascii="Garamond" w:hAnsi="Garamond"/>
          <w:color w:val="282625"/>
          <w:shd w:val="clear" w:color="auto" w:fill="FFFFFF"/>
        </w:rPr>
        <w:t xml:space="preserve">. </w:t>
      </w:r>
      <w:r w:rsidR="00E75D48" w:rsidRPr="00A87BC5">
        <w:rPr>
          <w:rFonts w:ascii="Garamond" w:hAnsi="Garamond" w:cs="Calibri"/>
          <w:color w:val="000000"/>
          <w:lang w:val="es-ES_tradnl"/>
        </w:rPr>
        <w:t>El C. Presidente Municipal, L.A.E. Luis Alberto Michel Rodríguez: “</w:t>
      </w:r>
      <w:r w:rsidR="00041085" w:rsidRPr="00A87BC5">
        <w:rPr>
          <w:rFonts w:ascii="Garamond" w:hAnsi="Garamond"/>
          <w:color w:val="282625"/>
          <w:shd w:val="clear" w:color="auto" w:fill="FFFFFF"/>
        </w:rPr>
        <w:t xml:space="preserve">Bien. </w:t>
      </w:r>
      <w:r w:rsidR="00E75D48" w:rsidRPr="00A87BC5">
        <w:rPr>
          <w:rFonts w:ascii="Garamond" w:hAnsi="Garamond"/>
          <w:color w:val="282625"/>
          <w:shd w:val="clear" w:color="auto" w:fill="FFFFFF"/>
        </w:rPr>
        <w:t>Quienes e</w:t>
      </w:r>
      <w:r w:rsidR="00041085" w:rsidRPr="00A87BC5">
        <w:rPr>
          <w:rFonts w:ascii="Garamond" w:hAnsi="Garamond"/>
          <w:color w:val="282625"/>
          <w:shd w:val="clear" w:color="auto" w:fill="FFFFFF"/>
        </w:rPr>
        <w:t>stén a favor de l</w:t>
      </w:r>
      <w:r w:rsidR="00E75D48" w:rsidRPr="00A87BC5">
        <w:rPr>
          <w:rFonts w:ascii="Garamond" w:hAnsi="Garamond"/>
          <w:color w:val="282625"/>
          <w:shd w:val="clear" w:color="auto" w:fill="FFFFFF"/>
        </w:rPr>
        <w:t>a iniciativa presentada por la regidora C</w:t>
      </w:r>
      <w:r w:rsidR="00041085" w:rsidRPr="00A87BC5">
        <w:rPr>
          <w:rFonts w:ascii="Garamond" w:hAnsi="Garamond"/>
          <w:color w:val="282625"/>
          <w:shd w:val="clear" w:color="auto" w:fill="FFFFFF"/>
        </w:rPr>
        <w:t xml:space="preserve">arla </w:t>
      </w:r>
      <w:r w:rsidR="00E75D48" w:rsidRPr="00A87BC5">
        <w:rPr>
          <w:rFonts w:ascii="Garamond" w:hAnsi="Garamond"/>
          <w:color w:val="282625"/>
          <w:shd w:val="clear" w:color="auto" w:fill="FFFFFF"/>
        </w:rPr>
        <w:t>V</w:t>
      </w:r>
      <w:r w:rsidR="00041085" w:rsidRPr="00A87BC5">
        <w:rPr>
          <w:rFonts w:ascii="Garamond" w:hAnsi="Garamond"/>
          <w:color w:val="282625"/>
          <w:shd w:val="clear" w:color="auto" w:fill="FFFFFF"/>
        </w:rPr>
        <w:t xml:space="preserve">erenice Esparza Quintero para que sea turnada a las </w:t>
      </w:r>
      <w:r w:rsidR="00E75D48" w:rsidRPr="00A87BC5">
        <w:rPr>
          <w:rFonts w:ascii="Garamond" w:hAnsi="Garamond"/>
          <w:color w:val="282625"/>
          <w:shd w:val="clear" w:color="auto" w:fill="FFFFFF"/>
        </w:rPr>
        <w:t xml:space="preserve">Comisiones Edilicias </w:t>
      </w:r>
      <w:r w:rsidR="00041085" w:rsidRPr="00A87BC5">
        <w:rPr>
          <w:rFonts w:ascii="Garamond" w:hAnsi="Garamond"/>
          <w:color w:val="282625"/>
          <w:shd w:val="clear" w:color="auto" w:fill="FFFFFF"/>
        </w:rPr>
        <w:t xml:space="preserve">Permanentes </w:t>
      </w:r>
      <w:r w:rsidR="00E75D48" w:rsidRPr="00A87BC5">
        <w:rPr>
          <w:rFonts w:ascii="Garamond" w:hAnsi="Garamond"/>
          <w:color w:val="282625"/>
          <w:shd w:val="clear" w:color="auto" w:fill="FFFFFF"/>
        </w:rPr>
        <w:t>de Turismo y Desarrollo Económico; Salud; Medio Ambiente y; Hacienda, así como Justicia y Derechos Humanos;</w:t>
      </w:r>
      <w:r w:rsidR="00041085" w:rsidRPr="00A87BC5">
        <w:rPr>
          <w:rFonts w:ascii="Garamond" w:hAnsi="Garamond"/>
          <w:color w:val="282625"/>
          <w:shd w:val="clear" w:color="auto" w:fill="FFFFFF"/>
        </w:rPr>
        <w:t xml:space="preserve"> </w:t>
      </w:r>
      <w:r w:rsidR="00E75D48" w:rsidRPr="00A87BC5">
        <w:rPr>
          <w:rFonts w:ascii="Garamond" w:hAnsi="Garamond"/>
          <w:color w:val="282625"/>
          <w:shd w:val="clear" w:color="auto" w:fill="FFFFFF"/>
        </w:rPr>
        <w:t xml:space="preserve">Educación, Innovación y Ciencia y Tecnología y; Servicios </w:t>
      </w:r>
      <w:r w:rsidR="00041085" w:rsidRPr="00A87BC5">
        <w:rPr>
          <w:rFonts w:ascii="Garamond" w:hAnsi="Garamond"/>
          <w:color w:val="282625"/>
          <w:shd w:val="clear" w:color="auto" w:fill="FFFFFF"/>
        </w:rPr>
        <w:t xml:space="preserve">Públicos </w:t>
      </w:r>
      <w:r w:rsidR="00E75D48" w:rsidRPr="00A87BC5">
        <w:rPr>
          <w:rFonts w:ascii="Garamond" w:hAnsi="Garamond"/>
          <w:color w:val="282625"/>
          <w:shd w:val="clear" w:color="auto" w:fill="FFFFFF"/>
        </w:rPr>
        <w:t>Municipales,</w:t>
      </w:r>
      <w:r w:rsidR="00041085" w:rsidRPr="00A87BC5">
        <w:rPr>
          <w:rFonts w:ascii="Garamond" w:hAnsi="Garamond"/>
          <w:color w:val="282625"/>
          <w:shd w:val="clear" w:color="auto" w:fill="FFFFFF"/>
        </w:rPr>
        <w:t xml:space="preserve"> </w:t>
      </w:r>
      <w:r w:rsidR="00E75D48" w:rsidRPr="00A87BC5">
        <w:rPr>
          <w:rFonts w:ascii="Garamond" w:hAnsi="Garamond"/>
          <w:color w:val="282625"/>
          <w:shd w:val="clear" w:color="auto" w:fill="FFFFFF"/>
        </w:rPr>
        <w:t>f</w:t>
      </w:r>
      <w:r w:rsidR="00041085" w:rsidRPr="00A87BC5">
        <w:rPr>
          <w:rFonts w:ascii="Garamond" w:hAnsi="Garamond"/>
          <w:color w:val="282625"/>
          <w:shd w:val="clear" w:color="auto" w:fill="FFFFFF"/>
        </w:rPr>
        <w:t xml:space="preserve">avor de levantar su mano. </w:t>
      </w:r>
      <w:r w:rsidR="00E75D48" w:rsidRPr="00A87BC5">
        <w:rPr>
          <w:rFonts w:ascii="Garamond" w:hAnsi="Garamond"/>
          <w:color w:val="282625"/>
          <w:shd w:val="clear" w:color="auto" w:fill="FFFFFF"/>
        </w:rPr>
        <w:t>¿</w:t>
      </w:r>
      <w:r w:rsidR="00041085" w:rsidRPr="00A87BC5">
        <w:rPr>
          <w:rFonts w:ascii="Garamond" w:hAnsi="Garamond"/>
          <w:color w:val="282625"/>
          <w:shd w:val="clear" w:color="auto" w:fill="FFFFFF"/>
        </w:rPr>
        <w:t>En contra</w:t>
      </w:r>
      <w:r w:rsidR="00E75D48" w:rsidRPr="00A87BC5">
        <w:rPr>
          <w:rFonts w:ascii="Garamond" w:hAnsi="Garamond"/>
          <w:color w:val="282625"/>
          <w:shd w:val="clear" w:color="auto" w:fill="FFFFFF"/>
        </w:rPr>
        <w:t>?</w:t>
      </w:r>
      <w:r w:rsidR="00041085" w:rsidRPr="00A87BC5">
        <w:rPr>
          <w:rFonts w:ascii="Garamond" w:hAnsi="Garamond"/>
          <w:color w:val="282625"/>
          <w:shd w:val="clear" w:color="auto" w:fill="FFFFFF"/>
        </w:rPr>
        <w:t xml:space="preserve">. </w:t>
      </w:r>
      <w:r w:rsidR="00A87BC5" w:rsidRPr="00A87BC5">
        <w:rPr>
          <w:rFonts w:ascii="Garamond" w:hAnsi="Garamond"/>
          <w:color w:val="282625"/>
          <w:shd w:val="clear" w:color="auto" w:fill="FFFFFF"/>
        </w:rPr>
        <w:t>¿Abste</w:t>
      </w:r>
      <w:r w:rsidR="00041085" w:rsidRPr="00A87BC5">
        <w:rPr>
          <w:rFonts w:ascii="Garamond" w:hAnsi="Garamond"/>
          <w:color w:val="282625"/>
          <w:shd w:val="clear" w:color="auto" w:fill="FFFFFF"/>
        </w:rPr>
        <w:t>nción</w:t>
      </w:r>
      <w:r w:rsidR="00A87BC5" w:rsidRPr="00A87BC5">
        <w:rPr>
          <w:rFonts w:ascii="Garamond" w:hAnsi="Garamond"/>
          <w:color w:val="282625"/>
          <w:shd w:val="clear" w:color="auto" w:fill="FFFFFF"/>
        </w:rPr>
        <w:t>?</w:t>
      </w:r>
      <w:r w:rsidR="00041085" w:rsidRPr="00A87BC5">
        <w:rPr>
          <w:rFonts w:ascii="Garamond" w:hAnsi="Garamond"/>
          <w:color w:val="282625"/>
          <w:shd w:val="clear" w:color="auto" w:fill="FFFFFF"/>
        </w:rPr>
        <w:t xml:space="preserve">. </w:t>
      </w:r>
      <w:r w:rsidR="00A87BC5" w:rsidRPr="00A87BC5">
        <w:rPr>
          <w:rFonts w:ascii="Garamond" w:hAnsi="Garamond"/>
          <w:color w:val="282625"/>
          <w:shd w:val="clear" w:color="auto" w:fill="FFFFFF"/>
        </w:rPr>
        <w:t>Secretario dé</w:t>
      </w:r>
      <w:r w:rsidR="00041085" w:rsidRPr="00A87BC5">
        <w:rPr>
          <w:rFonts w:ascii="Garamond" w:hAnsi="Garamond"/>
          <w:color w:val="282625"/>
          <w:shd w:val="clear" w:color="auto" w:fill="FFFFFF"/>
        </w:rPr>
        <w:t xml:space="preserve"> cuenta de la votación</w:t>
      </w:r>
      <w:r w:rsidR="00A87BC5" w:rsidRPr="00A87BC5">
        <w:rPr>
          <w:rFonts w:ascii="Garamond" w:hAnsi="Garamond"/>
          <w:color w:val="282625"/>
          <w:shd w:val="clear" w:color="auto" w:fill="FFFFFF"/>
        </w:rPr>
        <w:t>”</w:t>
      </w:r>
      <w:r w:rsidR="00041085" w:rsidRPr="00A87BC5">
        <w:rPr>
          <w:rFonts w:ascii="Garamond" w:hAnsi="Garamond"/>
          <w:color w:val="282625"/>
          <w:shd w:val="clear" w:color="auto" w:fill="FFFFFF"/>
        </w:rPr>
        <w:t xml:space="preserve">. </w:t>
      </w:r>
      <w:r w:rsidR="00A87BC5" w:rsidRPr="00A87BC5">
        <w:rPr>
          <w:rFonts w:ascii="Garamond" w:hAnsi="Garamond"/>
          <w:shd w:val="clear" w:color="auto" w:fill="FFFFFF"/>
          <w:lang w:val="es-ES_tradnl"/>
        </w:rPr>
        <w:t>El C. Secretario General, Lic. Felipe de Jesús Rocha Reyes: “</w:t>
      </w:r>
      <w:r w:rsidR="00041085" w:rsidRPr="00A87BC5">
        <w:rPr>
          <w:rFonts w:ascii="Garamond" w:hAnsi="Garamond"/>
          <w:color w:val="282625"/>
          <w:shd w:val="clear" w:color="auto" w:fill="FFFFFF"/>
        </w:rPr>
        <w:t>Co</w:t>
      </w:r>
      <w:r w:rsidR="00A87BC5" w:rsidRPr="00A87BC5">
        <w:rPr>
          <w:rFonts w:ascii="Garamond" w:hAnsi="Garamond"/>
          <w:color w:val="282625"/>
          <w:shd w:val="clear" w:color="auto" w:fill="FFFFFF"/>
        </w:rPr>
        <w:t>n la anuencia del profe Ruperto</w:t>
      </w:r>
      <w:r w:rsidR="00041085" w:rsidRPr="00A87BC5">
        <w:rPr>
          <w:rFonts w:ascii="Garamond" w:hAnsi="Garamond"/>
          <w:color w:val="282625"/>
          <w:shd w:val="clear" w:color="auto" w:fill="FFFFFF"/>
        </w:rPr>
        <w:t xml:space="preserve"> por la au</w:t>
      </w:r>
      <w:r w:rsidR="00A87BC5" w:rsidRPr="00A87BC5">
        <w:rPr>
          <w:rFonts w:ascii="Garamond" w:hAnsi="Garamond"/>
          <w:color w:val="282625"/>
          <w:shd w:val="clear" w:color="auto" w:fill="FFFFFF"/>
        </w:rPr>
        <w:t>sencia de la regidora</w:t>
      </w:r>
      <w:r w:rsidR="00041085" w:rsidRPr="00A87BC5">
        <w:rPr>
          <w:rFonts w:ascii="Garamond" w:hAnsi="Garamond"/>
          <w:color w:val="282625"/>
          <w:shd w:val="clear" w:color="auto" w:fill="FFFFFF"/>
        </w:rPr>
        <w:t xml:space="preserve"> Eva</w:t>
      </w:r>
      <w:r w:rsidR="00A87BC5" w:rsidRPr="00A87BC5">
        <w:rPr>
          <w:rFonts w:ascii="Garamond" w:hAnsi="Garamond"/>
          <w:color w:val="282625"/>
          <w:shd w:val="clear" w:color="auto" w:fill="FFFFFF"/>
        </w:rPr>
        <w:t>, se tienen quince</w:t>
      </w:r>
      <w:r w:rsidR="00041085" w:rsidRPr="00A87BC5">
        <w:rPr>
          <w:rFonts w:ascii="Garamond" w:hAnsi="Garamond"/>
          <w:color w:val="282625"/>
          <w:shd w:val="clear" w:color="auto" w:fill="FFFFFF"/>
        </w:rPr>
        <w:t xml:space="preserve"> voto</w:t>
      </w:r>
      <w:r w:rsidR="00A87BC5" w:rsidRPr="00A87BC5">
        <w:rPr>
          <w:rFonts w:ascii="Garamond" w:hAnsi="Garamond"/>
          <w:color w:val="282625"/>
          <w:shd w:val="clear" w:color="auto" w:fill="FFFFFF"/>
        </w:rPr>
        <w:t>s a favor, cero votos en contra y</w:t>
      </w:r>
      <w:r w:rsidR="00041085" w:rsidRPr="00A87BC5">
        <w:rPr>
          <w:rFonts w:ascii="Garamond" w:hAnsi="Garamond"/>
          <w:color w:val="282625"/>
          <w:shd w:val="clear" w:color="auto" w:fill="FFFFFF"/>
        </w:rPr>
        <w:t xml:space="preserve"> </w:t>
      </w:r>
      <w:r w:rsidR="00A87BC5" w:rsidRPr="00A87BC5">
        <w:rPr>
          <w:rFonts w:ascii="Garamond" w:hAnsi="Garamond"/>
          <w:color w:val="282625"/>
          <w:shd w:val="clear" w:color="auto" w:fill="FFFFFF"/>
        </w:rPr>
        <w:t>c</w:t>
      </w:r>
      <w:r w:rsidR="00041085" w:rsidRPr="00A87BC5">
        <w:rPr>
          <w:rFonts w:ascii="Garamond" w:hAnsi="Garamond"/>
          <w:color w:val="282625"/>
          <w:shd w:val="clear" w:color="auto" w:fill="FFFFFF"/>
        </w:rPr>
        <w:t>er</w:t>
      </w:r>
      <w:r w:rsidR="00A87BC5" w:rsidRPr="00A87BC5">
        <w:rPr>
          <w:rFonts w:ascii="Garamond" w:hAnsi="Garamond"/>
          <w:color w:val="282625"/>
          <w:shd w:val="clear" w:color="auto" w:fill="FFFFFF"/>
        </w:rPr>
        <w:t>o</w:t>
      </w:r>
      <w:r w:rsidR="00041085" w:rsidRPr="00A87BC5">
        <w:rPr>
          <w:rFonts w:ascii="Garamond" w:hAnsi="Garamond"/>
          <w:color w:val="282625"/>
          <w:shd w:val="clear" w:color="auto" w:fill="FFFFFF"/>
        </w:rPr>
        <w:t xml:space="preserve"> </w:t>
      </w:r>
      <w:r w:rsidR="00A87BC5" w:rsidRPr="00A87BC5">
        <w:rPr>
          <w:rFonts w:ascii="Garamond" w:hAnsi="Garamond"/>
          <w:color w:val="282625"/>
          <w:shd w:val="clear" w:color="auto" w:fill="FFFFFF"/>
        </w:rPr>
        <w:t>a</w:t>
      </w:r>
      <w:r w:rsidR="00041085" w:rsidRPr="00A87BC5">
        <w:rPr>
          <w:rFonts w:ascii="Garamond" w:hAnsi="Garamond"/>
          <w:color w:val="282625"/>
          <w:shd w:val="clear" w:color="auto" w:fill="FFFFFF"/>
        </w:rPr>
        <w:t>b</w:t>
      </w:r>
      <w:r w:rsidR="00A87BC5" w:rsidRPr="00A87BC5">
        <w:rPr>
          <w:rFonts w:ascii="Garamond" w:hAnsi="Garamond"/>
          <w:color w:val="282625"/>
          <w:shd w:val="clear" w:color="auto" w:fill="FFFFFF"/>
        </w:rPr>
        <w:t>stencio</w:t>
      </w:r>
      <w:r w:rsidR="00041085" w:rsidRPr="00A87BC5">
        <w:rPr>
          <w:rFonts w:ascii="Garamond" w:hAnsi="Garamond"/>
          <w:color w:val="282625"/>
          <w:shd w:val="clear" w:color="auto" w:fill="FFFFFF"/>
        </w:rPr>
        <w:t>n</w:t>
      </w:r>
      <w:r w:rsidR="00A87BC5" w:rsidRPr="00A87BC5">
        <w:rPr>
          <w:rFonts w:ascii="Garamond" w:hAnsi="Garamond"/>
          <w:color w:val="282625"/>
          <w:shd w:val="clear" w:color="auto" w:fill="FFFFFF"/>
        </w:rPr>
        <w:t xml:space="preserve">es”. </w:t>
      </w:r>
      <w:r w:rsidR="00A87BC5" w:rsidRPr="00A87BC5">
        <w:rPr>
          <w:rFonts w:ascii="Garamond" w:hAnsi="Garamond" w:cs="Calibri"/>
          <w:color w:val="000000"/>
          <w:lang w:val="es-ES_tradnl"/>
        </w:rPr>
        <w:t>El C. Presidente Municipal, L.A.E. Luis Alberto Michel Rodríguez: “A</w:t>
      </w:r>
      <w:r w:rsidR="00041085" w:rsidRPr="00A87BC5">
        <w:rPr>
          <w:rFonts w:ascii="Garamond" w:hAnsi="Garamond"/>
          <w:color w:val="282625"/>
          <w:shd w:val="clear" w:color="auto" w:fill="FFFFFF"/>
        </w:rPr>
        <w:t xml:space="preserve">probado </w:t>
      </w:r>
      <w:r w:rsidR="00041085" w:rsidRPr="00A87BC5">
        <w:rPr>
          <w:rFonts w:ascii="Garamond" w:hAnsi="Garamond"/>
          <w:color w:val="282625"/>
          <w:shd w:val="clear" w:color="auto" w:fill="FFFFFF"/>
        </w:rPr>
        <w:lastRenderedPageBreak/>
        <w:t>por mayoría</w:t>
      </w:r>
      <w:r w:rsidR="00A87BC5" w:rsidRPr="00A87BC5">
        <w:rPr>
          <w:rFonts w:ascii="Garamond" w:hAnsi="Garamond"/>
          <w:color w:val="282625"/>
          <w:shd w:val="clear" w:color="auto" w:fill="FFFFFF"/>
        </w:rPr>
        <w:t>…”.</w:t>
      </w:r>
      <w:r w:rsidR="00A87BC5" w:rsidRPr="00A87BC5">
        <w:rPr>
          <w:rFonts w:ascii="Garamond" w:hAnsi="Garamond" w:cs="Calibri"/>
          <w:color w:val="000000"/>
          <w:lang w:val="es-ES_tradnl"/>
        </w:rPr>
        <w:t xml:space="preserve">  </w:t>
      </w:r>
      <w:r w:rsidR="00A87BC5" w:rsidRPr="00A87BC5">
        <w:rPr>
          <w:rFonts w:ascii="Garamond" w:hAnsi="Garamond"/>
          <w:shd w:val="clear" w:color="auto" w:fill="FFFFFF"/>
          <w:lang w:val="es-ES_tradnl"/>
        </w:rPr>
        <w:t>El C. Secretario General, Lic. Felipe de Jesús Rocha Reyes: “Ah, catorce”</w:t>
      </w:r>
      <w:r w:rsidR="00041085" w:rsidRPr="00A87BC5">
        <w:rPr>
          <w:rFonts w:ascii="Garamond" w:hAnsi="Garamond"/>
          <w:color w:val="282625"/>
          <w:shd w:val="clear" w:color="auto" w:fill="FFFFFF"/>
        </w:rPr>
        <w:t xml:space="preserve">. </w:t>
      </w:r>
      <w:r w:rsidR="00A87BC5" w:rsidRPr="00A87BC5">
        <w:rPr>
          <w:rFonts w:ascii="Garamond" w:hAnsi="Garamond" w:cs="Calibri"/>
          <w:color w:val="000000"/>
          <w:lang w:val="es-ES_tradnl"/>
        </w:rPr>
        <w:t>El C. Presidente Municipal, L.A.E. Luis Alberto Michel Rodríguez: “</w:t>
      </w:r>
      <w:r w:rsidR="00041085" w:rsidRPr="00A87BC5">
        <w:rPr>
          <w:rFonts w:ascii="Garamond" w:hAnsi="Garamond"/>
          <w:color w:val="282625"/>
          <w:shd w:val="clear" w:color="auto" w:fill="FFFFFF"/>
        </w:rPr>
        <w:t>Aprobado por mayoría simple.</w:t>
      </w:r>
      <w:r w:rsidR="00A87BC5" w:rsidRPr="00A87BC5">
        <w:rPr>
          <w:rFonts w:ascii="Garamond" w:hAnsi="Garamond"/>
          <w:color w:val="282625"/>
          <w:shd w:val="clear" w:color="auto" w:fill="FFFFFF"/>
        </w:rPr>
        <w:t xml:space="preserve"> ¿Son catorce?”. </w:t>
      </w:r>
      <w:r w:rsidR="00A87BC5" w:rsidRPr="00A87BC5">
        <w:rPr>
          <w:rFonts w:ascii="Garamond" w:hAnsi="Garamond"/>
          <w:shd w:val="clear" w:color="auto" w:fill="FFFFFF"/>
          <w:lang w:val="es-ES_tradnl"/>
        </w:rPr>
        <w:t>El C. Secretario General, Lic. Felipe de Jesús Rocha Reyes: “</w:t>
      </w:r>
      <w:r w:rsidR="00041085" w:rsidRPr="00A87BC5">
        <w:rPr>
          <w:rFonts w:ascii="Garamond" w:hAnsi="Garamond"/>
          <w:color w:val="282625"/>
          <w:shd w:val="clear" w:color="auto" w:fill="FFFFFF"/>
        </w:rPr>
        <w:t xml:space="preserve">No, pero son </w:t>
      </w:r>
      <w:r w:rsidR="00A87BC5" w:rsidRPr="00A87BC5">
        <w:rPr>
          <w:rFonts w:ascii="Garamond" w:hAnsi="Garamond"/>
          <w:color w:val="282625"/>
          <w:shd w:val="clear" w:color="auto" w:fill="FFFFFF"/>
        </w:rPr>
        <w:t>quince,</w:t>
      </w:r>
      <w:r w:rsidR="00041085" w:rsidRPr="00A87BC5">
        <w:rPr>
          <w:rFonts w:ascii="Garamond" w:hAnsi="Garamond"/>
          <w:color w:val="282625"/>
          <w:shd w:val="clear" w:color="auto" w:fill="FFFFFF"/>
        </w:rPr>
        <w:t xml:space="preserve"> </w:t>
      </w:r>
      <w:r w:rsidR="00A87BC5" w:rsidRPr="00A87BC5">
        <w:rPr>
          <w:rFonts w:ascii="Garamond" w:hAnsi="Garamond"/>
          <w:color w:val="282625"/>
          <w:shd w:val="clear" w:color="auto" w:fill="FFFFFF"/>
        </w:rPr>
        <w:t>quince</w:t>
      </w:r>
      <w:r w:rsidR="00041085" w:rsidRPr="00A87BC5">
        <w:rPr>
          <w:rFonts w:ascii="Garamond" w:hAnsi="Garamond"/>
          <w:color w:val="282625"/>
          <w:shd w:val="clear" w:color="auto" w:fill="FFFFFF"/>
        </w:rPr>
        <w:t xml:space="preserve"> votos a favor, cero en contra y cero abstenciones</w:t>
      </w:r>
      <w:r w:rsidR="00A87BC5" w:rsidRPr="00A87BC5">
        <w:rPr>
          <w:rFonts w:ascii="Garamond" w:hAnsi="Garamond"/>
          <w:color w:val="282625"/>
          <w:shd w:val="clear" w:color="auto" w:fill="FFFFFF"/>
        </w:rPr>
        <w:t>”</w:t>
      </w:r>
      <w:r w:rsidR="00041085" w:rsidRPr="00A87BC5">
        <w:rPr>
          <w:rFonts w:ascii="Garamond" w:hAnsi="Garamond"/>
          <w:color w:val="282625"/>
          <w:shd w:val="clear" w:color="auto" w:fill="FFFFFF"/>
        </w:rPr>
        <w:t>.</w:t>
      </w:r>
      <w:r w:rsidR="00A87BC5" w:rsidRPr="00A87BC5">
        <w:rPr>
          <w:rFonts w:ascii="Garamond" w:hAnsi="Garamond"/>
          <w:color w:val="282625"/>
          <w:shd w:val="clear" w:color="auto" w:fill="FFFFFF"/>
        </w:rPr>
        <w:t xml:space="preserve"> </w:t>
      </w:r>
      <w:r w:rsidR="00A87BC5" w:rsidRPr="00A87BC5">
        <w:rPr>
          <w:rFonts w:ascii="Garamond" w:hAnsi="Garamond" w:cs="Calibri"/>
          <w:color w:val="000000"/>
          <w:lang w:val="es-ES_tradnl"/>
        </w:rPr>
        <w:t>El C. Presidente Municipal, L.A.E. Luis Alberto Michel Rodríguez: “Aprobado p</w:t>
      </w:r>
      <w:r w:rsidR="00041085" w:rsidRPr="00A87BC5">
        <w:rPr>
          <w:rFonts w:ascii="Garamond" w:hAnsi="Garamond"/>
          <w:color w:val="282625"/>
          <w:shd w:val="clear" w:color="auto" w:fill="FFFFFF"/>
        </w:rPr>
        <w:t>or mayoría simple</w:t>
      </w:r>
      <w:r w:rsidR="00A87BC5" w:rsidRPr="00A87BC5">
        <w:rPr>
          <w:rFonts w:ascii="Garamond" w:hAnsi="Garamond"/>
          <w:color w:val="282625"/>
          <w:shd w:val="clear" w:color="auto" w:fill="FFFFFF"/>
        </w:rPr>
        <w:t>.</w:t>
      </w:r>
      <w:r w:rsidR="00041085" w:rsidRPr="00A87BC5">
        <w:rPr>
          <w:rFonts w:ascii="Garamond" w:hAnsi="Garamond"/>
          <w:color w:val="282625"/>
          <w:shd w:val="clear" w:color="auto" w:fill="FFFFFF"/>
        </w:rPr>
        <w:t xml:space="preserve"> </w:t>
      </w:r>
      <w:r w:rsidR="00A87BC5" w:rsidRPr="00A87BC5">
        <w:rPr>
          <w:rFonts w:ascii="Garamond" w:hAnsi="Garamond"/>
          <w:color w:val="282625"/>
          <w:shd w:val="clear" w:color="auto" w:fill="FFFFFF"/>
        </w:rPr>
        <w:t>S</w:t>
      </w:r>
      <w:r w:rsidR="00041085" w:rsidRPr="00A87BC5">
        <w:rPr>
          <w:rFonts w:ascii="Garamond" w:hAnsi="Garamond"/>
          <w:color w:val="282625"/>
          <w:shd w:val="clear" w:color="auto" w:fill="FFFFFF"/>
        </w:rPr>
        <w:t>iguiente</w:t>
      </w:r>
      <w:r w:rsidR="00A87BC5" w:rsidRPr="00A87BC5">
        <w:rPr>
          <w:rFonts w:ascii="Garamond" w:hAnsi="Garamond"/>
          <w:color w:val="282625"/>
          <w:shd w:val="clear" w:color="auto" w:fill="FFFFFF"/>
        </w:rPr>
        <w:t>”</w:t>
      </w:r>
      <w:r w:rsidR="00041085" w:rsidRPr="00A87BC5">
        <w:rPr>
          <w:rFonts w:ascii="Garamond" w:hAnsi="Garamond"/>
          <w:color w:val="282625"/>
          <w:shd w:val="clear" w:color="auto" w:fill="FFFFFF"/>
        </w:rPr>
        <w:t>.</w:t>
      </w:r>
      <w:r w:rsidR="00041085">
        <w:rPr>
          <w:rFonts w:ascii="Georgia" w:hAnsi="Georgia"/>
          <w:color w:val="282625"/>
          <w:sz w:val="23"/>
          <w:szCs w:val="23"/>
          <w:shd w:val="clear" w:color="auto" w:fill="FFFFFF"/>
        </w:rPr>
        <w:t xml:space="preserve"> </w:t>
      </w:r>
      <w:r w:rsidR="009907B2" w:rsidRPr="009907B2">
        <w:rPr>
          <w:rFonts w:ascii="Garamond" w:hAnsi="Garamond"/>
          <w:b/>
        </w:rPr>
        <w:t xml:space="preserve">Aprueba por Mayoría Simple de Votos, </w:t>
      </w:r>
      <w:r w:rsidR="009907B2" w:rsidRPr="009907B2">
        <w:rPr>
          <w:rFonts w:ascii="Garamond" w:hAnsi="Garamond"/>
        </w:rPr>
        <w:t xml:space="preserve">por 15 quince a favor, 0 cero en contra y 0 cero abstenciones, turnar para su estudio y posterior dictamen a las comisiones edilicias de </w:t>
      </w:r>
      <w:r w:rsidR="009907B2" w:rsidRPr="009907B2">
        <w:rPr>
          <w:rFonts w:ascii="Garamond" w:hAnsi="Garamond"/>
          <w:b/>
        </w:rPr>
        <w:t>TURISMO Y DESARROLLO ECONOMICO; SALUD; MEDIO AMBIENTE; HACIENDA; EDUCACIÓN, INNOVACIÓN, CIENCIA Y TECNOLOGIA; JUSTICIA Y DERECHOS HUMANOS y; SERVICIOS PÚBLICOS</w:t>
      </w:r>
      <w:r w:rsidR="00A87BC5">
        <w:rPr>
          <w:rFonts w:ascii="Garamond" w:hAnsi="Garamond"/>
          <w:b/>
        </w:rPr>
        <w:t xml:space="preserve">. </w:t>
      </w:r>
      <w:r w:rsidR="00A87BC5">
        <w:rPr>
          <w:rFonts w:ascii="Garamond" w:hAnsi="Garamond"/>
        </w:rPr>
        <w:t>---------------------------------------------------------------------------------------------------------------------------------------------------------------------------------------------------------------------</w:t>
      </w:r>
      <w:r w:rsidR="003165B8">
        <w:rPr>
          <w:rFonts w:ascii="Garamond" w:hAnsi="Garamond"/>
        </w:rPr>
        <w:t>-------------------------------</w:t>
      </w:r>
      <w:r w:rsidR="00A87BC5">
        <w:rPr>
          <w:rFonts w:ascii="Garamond" w:hAnsi="Garamond"/>
        </w:rPr>
        <w:t>----------------------------------------------------------------------------</w:t>
      </w:r>
      <w:r w:rsidR="00EF4E1E" w:rsidRPr="00EF4E1E">
        <w:rPr>
          <w:rFonts w:ascii="Garamond" w:hAnsi="Garamond"/>
          <w:lang w:val="es-ES"/>
        </w:rPr>
        <w:t>----</w:t>
      </w:r>
      <w:r w:rsidR="00EF4E1E">
        <w:rPr>
          <w:rFonts w:ascii="Garamond" w:hAnsi="Garamond"/>
          <w:b/>
          <w:lang w:val="es-ES"/>
        </w:rPr>
        <w:t xml:space="preserve"> </w:t>
      </w:r>
      <w:r w:rsidR="009C2076" w:rsidRPr="009C2076">
        <w:rPr>
          <w:rFonts w:ascii="Garamond" w:hAnsi="Garamond"/>
          <w:b/>
          <w:lang w:val="es-ES"/>
        </w:rPr>
        <w:t xml:space="preserve">6.12 </w:t>
      </w:r>
      <w:r w:rsidR="009C2076" w:rsidRPr="009C2076">
        <w:rPr>
          <w:rFonts w:ascii="Garamond" w:hAnsi="Garamond"/>
          <w:b/>
        </w:rPr>
        <w:t>Iniciativa de Acuerdo Edilicio presentada de manera verbal por la Regidora, C. Carla Verenice Esparza Quintero, que</w:t>
      </w:r>
      <w:r w:rsidR="009C2076" w:rsidRPr="009C2076">
        <w:rPr>
          <w:rFonts w:ascii="Garamond" w:hAnsi="Garamond"/>
          <w:b/>
          <w:lang w:val="es-ES"/>
        </w:rPr>
        <w:t xml:space="preserve"> tiene por objeto exhortar a la Dirección de Protección Civil y Bomberos a efecto de que realice las gestiones necesarias ante la CONAGUA, a efectos de realizar el desazolve de ríos, venas, arroyos y canales en áreas inundables, para evitar una catástrofe, en virtud del próximo temporal de lluvias.</w:t>
      </w:r>
      <w:r w:rsidR="00EF4E1E">
        <w:rPr>
          <w:rFonts w:ascii="Garamond" w:hAnsi="Garamond"/>
          <w:b/>
          <w:lang w:val="es-ES"/>
        </w:rPr>
        <w:t xml:space="preserve"> </w:t>
      </w:r>
      <w:r w:rsidR="00783F65" w:rsidRPr="00783F65">
        <w:rPr>
          <w:rFonts w:ascii="Garamond" w:hAnsi="Garamond" w:cs="Calibri"/>
          <w:color w:val="000000"/>
          <w:lang w:val="es-ES_tradnl"/>
        </w:rPr>
        <w:t>La Regidora, C. Carla Verenice Esparza Quintero:</w:t>
      </w:r>
      <w:r w:rsidR="00783F65">
        <w:rPr>
          <w:rFonts w:ascii="Garamond" w:hAnsi="Garamond" w:cs="Calibri"/>
          <w:color w:val="000000"/>
          <w:lang w:val="es-ES_tradnl"/>
        </w:rPr>
        <w:t xml:space="preserve"> “</w:t>
      </w:r>
      <w:r w:rsidR="00202468" w:rsidRPr="002F338A">
        <w:rPr>
          <w:rFonts w:ascii="Garamond" w:hAnsi="Garamond"/>
          <w:color w:val="282625"/>
          <w:shd w:val="clear" w:color="auto" w:fill="FFFFFF"/>
        </w:rPr>
        <w:t>Es n</w:t>
      </w:r>
      <w:r w:rsidR="008E1C52" w:rsidRPr="002F338A">
        <w:rPr>
          <w:rFonts w:ascii="Garamond" w:hAnsi="Garamond"/>
          <w:color w:val="282625"/>
          <w:shd w:val="clear" w:color="auto" w:fill="FFFFFF"/>
        </w:rPr>
        <w:t>ada</w:t>
      </w:r>
      <w:r w:rsidR="00202468" w:rsidRPr="002F338A">
        <w:rPr>
          <w:rFonts w:ascii="Garamond" w:hAnsi="Garamond"/>
          <w:color w:val="282625"/>
          <w:shd w:val="clear" w:color="auto" w:fill="FFFFFF"/>
        </w:rPr>
        <w:t xml:space="preserve"> más…</w:t>
      </w:r>
      <w:r w:rsidR="008E1C52" w:rsidRPr="002F338A">
        <w:rPr>
          <w:rFonts w:ascii="Garamond" w:hAnsi="Garamond"/>
          <w:color w:val="282625"/>
          <w:shd w:val="clear" w:color="auto" w:fill="FFFFFF"/>
        </w:rPr>
        <w:t>es un exhorto, este</w:t>
      </w:r>
      <w:r w:rsidR="00202468" w:rsidRPr="002F338A">
        <w:rPr>
          <w:rFonts w:ascii="Garamond" w:hAnsi="Garamond"/>
          <w:color w:val="282625"/>
          <w:shd w:val="clear" w:color="auto" w:fill="FFFFFF"/>
        </w:rPr>
        <w:t>…</w:t>
      </w:r>
      <w:r w:rsidR="008E1C52" w:rsidRPr="002F338A">
        <w:rPr>
          <w:rFonts w:ascii="Garamond" w:hAnsi="Garamond"/>
          <w:color w:val="282625"/>
          <w:shd w:val="clear" w:color="auto" w:fill="FFFFFF"/>
        </w:rPr>
        <w:t>quiero presentar un exhorto para que protección civil</w:t>
      </w:r>
      <w:r w:rsidR="00202468" w:rsidRPr="002F338A">
        <w:rPr>
          <w:rFonts w:ascii="Garamond" w:hAnsi="Garamond"/>
          <w:color w:val="282625"/>
          <w:shd w:val="clear" w:color="auto" w:fill="FFFFFF"/>
        </w:rPr>
        <w:t xml:space="preserve"> gestione..</w:t>
      </w:r>
      <w:r w:rsidR="008E1C52" w:rsidRPr="002F338A">
        <w:rPr>
          <w:rFonts w:ascii="Garamond" w:hAnsi="Garamond"/>
          <w:color w:val="282625"/>
          <w:shd w:val="clear" w:color="auto" w:fill="FFFFFF"/>
        </w:rPr>
        <w:t xml:space="preserve">.hága las gestiones necesarias ante </w:t>
      </w:r>
      <w:r w:rsidR="00202468" w:rsidRPr="002F338A">
        <w:rPr>
          <w:rFonts w:ascii="Garamond" w:hAnsi="Garamond"/>
          <w:color w:val="282625"/>
          <w:shd w:val="clear" w:color="auto" w:fill="FFFFFF"/>
        </w:rPr>
        <w:t>CONAGUA</w:t>
      </w:r>
      <w:r w:rsidR="008E1C52" w:rsidRPr="002F338A">
        <w:rPr>
          <w:rFonts w:ascii="Garamond" w:hAnsi="Garamond"/>
          <w:color w:val="282625"/>
          <w:shd w:val="clear" w:color="auto" w:fill="FFFFFF"/>
        </w:rPr>
        <w:t xml:space="preserve">, en virtud de que ya estamos a la </w:t>
      </w:r>
      <w:r w:rsidR="00202468" w:rsidRPr="002F338A">
        <w:rPr>
          <w:rFonts w:ascii="Garamond" w:hAnsi="Garamond"/>
          <w:color w:val="282625"/>
          <w:shd w:val="clear" w:color="auto" w:fill="FFFFFF"/>
        </w:rPr>
        <w:t>vuelta de la esquina de lluvias,</w:t>
      </w:r>
      <w:r w:rsidR="008E1C52" w:rsidRPr="002F338A">
        <w:rPr>
          <w:rFonts w:ascii="Garamond" w:hAnsi="Garamond"/>
          <w:color w:val="282625"/>
          <w:shd w:val="clear" w:color="auto" w:fill="FFFFFF"/>
        </w:rPr>
        <w:t xml:space="preserve"> </w:t>
      </w:r>
      <w:r w:rsidR="00202468" w:rsidRPr="002F338A">
        <w:rPr>
          <w:rFonts w:ascii="Garamond" w:hAnsi="Garamond"/>
          <w:color w:val="282625"/>
          <w:shd w:val="clear" w:color="auto" w:fill="FFFFFF"/>
        </w:rPr>
        <w:t>p</w:t>
      </w:r>
      <w:r w:rsidR="008E1C52" w:rsidRPr="002F338A">
        <w:rPr>
          <w:rFonts w:ascii="Garamond" w:hAnsi="Garamond"/>
          <w:color w:val="282625"/>
          <w:shd w:val="clear" w:color="auto" w:fill="FFFFFF"/>
        </w:rPr>
        <w:t>ara realizar el desazolve de ríos, venas, arroyos y canales</w:t>
      </w:r>
      <w:r w:rsidR="00202468" w:rsidRPr="002F338A">
        <w:rPr>
          <w:rFonts w:ascii="Garamond" w:hAnsi="Garamond"/>
          <w:color w:val="282625"/>
          <w:shd w:val="clear" w:color="auto" w:fill="FFFFFF"/>
        </w:rPr>
        <w:t xml:space="preserve"> en áreas inundables</w:t>
      </w:r>
      <w:r w:rsidR="008E1C52" w:rsidRPr="002F338A">
        <w:rPr>
          <w:rFonts w:ascii="Garamond" w:hAnsi="Garamond"/>
          <w:color w:val="282625"/>
          <w:shd w:val="clear" w:color="auto" w:fill="FFFFFF"/>
        </w:rPr>
        <w:t xml:space="preserve">, pues para evitar precisamente todo este tipo de catástrofes, ya estamos </w:t>
      </w:r>
      <w:r w:rsidR="00202468" w:rsidRPr="002F338A">
        <w:rPr>
          <w:rFonts w:ascii="Garamond" w:hAnsi="Garamond"/>
          <w:color w:val="282625"/>
          <w:shd w:val="clear" w:color="auto" w:fill="FFFFFF"/>
        </w:rPr>
        <w:t>a nada de lluvias y no se ha realizado el de</w:t>
      </w:r>
      <w:r w:rsidR="008E1C52" w:rsidRPr="002F338A">
        <w:rPr>
          <w:rFonts w:ascii="Garamond" w:hAnsi="Garamond"/>
          <w:color w:val="282625"/>
          <w:shd w:val="clear" w:color="auto" w:fill="FFFFFF"/>
        </w:rPr>
        <w:t xml:space="preserve">sazolve en todo esto. </w:t>
      </w:r>
      <w:r w:rsidR="00202468" w:rsidRPr="002F338A">
        <w:rPr>
          <w:rFonts w:ascii="Garamond" w:hAnsi="Garamond"/>
          <w:color w:val="282625"/>
          <w:shd w:val="clear" w:color="auto" w:fill="FFFFFF"/>
        </w:rPr>
        <w:t>Obviamente ellos tienen que r</w:t>
      </w:r>
      <w:r w:rsidR="008E1C52" w:rsidRPr="002F338A">
        <w:rPr>
          <w:rFonts w:ascii="Garamond" w:hAnsi="Garamond"/>
          <w:color w:val="282625"/>
          <w:shd w:val="clear" w:color="auto" w:fill="FFFFFF"/>
        </w:rPr>
        <w:t>ealizar</w:t>
      </w:r>
      <w:r w:rsidR="00202468" w:rsidRPr="002F338A">
        <w:rPr>
          <w:rFonts w:ascii="Garamond" w:hAnsi="Garamond"/>
          <w:color w:val="282625"/>
          <w:shd w:val="clear" w:color="auto" w:fill="FFFFFF"/>
        </w:rPr>
        <w:t xml:space="preserve"> diversos </w:t>
      </w:r>
      <w:r w:rsidR="008E1C52" w:rsidRPr="002F338A">
        <w:rPr>
          <w:rFonts w:ascii="Garamond" w:hAnsi="Garamond"/>
          <w:color w:val="282625"/>
          <w:shd w:val="clear" w:color="auto" w:fill="FFFFFF"/>
        </w:rPr>
        <w:t xml:space="preserve">trámites ante </w:t>
      </w:r>
      <w:r w:rsidR="00202468" w:rsidRPr="002F338A">
        <w:rPr>
          <w:rFonts w:ascii="Garamond" w:hAnsi="Garamond"/>
          <w:color w:val="282625"/>
          <w:shd w:val="clear" w:color="auto" w:fill="FFFFFF"/>
        </w:rPr>
        <w:t>CONAGUA…</w:t>
      </w:r>
      <w:r w:rsidR="008E1C52" w:rsidRPr="002F338A">
        <w:rPr>
          <w:rFonts w:ascii="Garamond" w:hAnsi="Garamond"/>
          <w:color w:val="282625"/>
          <w:shd w:val="clear" w:color="auto" w:fill="FFFFFF"/>
        </w:rPr>
        <w:t>este</w:t>
      </w:r>
      <w:r w:rsidR="00202468" w:rsidRPr="002F338A">
        <w:rPr>
          <w:rFonts w:ascii="Garamond" w:hAnsi="Garamond"/>
          <w:color w:val="282625"/>
          <w:shd w:val="clear" w:color="auto" w:fill="FFFFFF"/>
        </w:rPr>
        <w:t>…</w:t>
      </w:r>
      <w:r w:rsidR="008E1C52" w:rsidRPr="002F338A">
        <w:rPr>
          <w:rFonts w:ascii="Garamond" w:hAnsi="Garamond"/>
          <w:color w:val="282625"/>
          <w:shd w:val="clear" w:color="auto" w:fill="FFFFFF"/>
        </w:rPr>
        <w:t xml:space="preserve">pero pues ya estamos a </w:t>
      </w:r>
      <w:r w:rsidR="00202468" w:rsidRPr="002F338A">
        <w:rPr>
          <w:rFonts w:ascii="Garamond" w:hAnsi="Garamond"/>
          <w:color w:val="282625"/>
          <w:shd w:val="clear" w:color="auto" w:fill="FFFFFF"/>
        </w:rPr>
        <w:t xml:space="preserve">quince </w:t>
      </w:r>
      <w:r w:rsidR="008E1C52" w:rsidRPr="002F338A">
        <w:rPr>
          <w:rFonts w:ascii="Garamond" w:hAnsi="Garamond"/>
          <w:color w:val="282625"/>
          <w:shd w:val="clear" w:color="auto" w:fill="FFFFFF"/>
        </w:rPr>
        <w:t xml:space="preserve">para las </w:t>
      </w:r>
      <w:r w:rsidR="00202468" w:rsidRPr="002F338A">
        <w:rPr>
          <w:rFonts w:ascii="Garamond" w:hAnsi="Garamond"/>
          <w:color w:val="282625"/>
          <w:shd w:val="clear" w:color="auto" w:fill="FFFFFF"/>
        </w:rPr>
        <w:t>doce</w:t>
      </w:r>
      <w:r w:rsidR="008E1C52" w:rsidRPr="002F338A">
        <w:rPr>
          <w:rFonts w:ascii="Garamond" w:hAnsi="Garamond"/>
          <w:color w:val="282625"/>
          <w:shd w:val="clear" w:color="auto" w:fill="FFFFFF"/>
        </w:rPr>
        <w:t xml:space="preserve"> pues y</w:t>
      </w:r>
      <w:r w:rsidR="00202468" w:rsidRPr="002F338A">
        <w:rPr>
          <w:rFonts w:ascii="Garamond" w:hAnsi="Garamond"/>
          <w:color w:val="282625"/>
          <w:shd w:val="clear" w:color="auto" w:fill="FFFFFF"/>
        </w:rPr>
        <w:t xml:space="preserve"> podemos evitar pues </w:t>
      </w:r>
      <w:r w:rsidR="002F338A">
        <w:rPr>
          <w:rFonts w:ascii="Garamond" w:hAnsi="Garamond"/>
          <w:color w:val="282625"/>
          <w:shd w:val="clear" w:color="auto" w:fill="FFFFFF"/>
        </w:rPr>
        <w:t>lo que ya sabemos qué pasa si no se realiza a tiempo, se nos inunda, aunado de la basura que sacamos</w:t>
      </w:r>
      <w:r w:rsidR="008E1C52">
        <w:rPr>
          <w:rFonts w:ascii="Georgia" w:hAnsi="Georgia"/>
          <w:color w:val="282625"/>
          <w:sz w:val="23"/>
          <w:szCs w:val="23"/>
          <w:shd w:val="clear" w:color="auto" w:fill="FFFFFF"/>
        </w:rPr>
        <w:t xml:space="preserve">, </w:t>
      </w:r>
      <w:r w:rsidR="008E1C52" w:rsidRPr="002F338A">
        <w:rPr>
          <w:rFonts w:ascii="Garamond" w:hAnsi="Garamond"/>
          <w:color w:val="282625"/>
          <w:shd w:val="clear" w:color="auto" w:fill="FFFFFF"/>
        </w:rPr>
        <w:t>pues va a ser un caos aquí.</w:t>
      </w:r>
      <w:r w:rsidR="002F338A">
        <w:rPr>
          <w:rFonts w:ascii="Georgia" w:hAnsi="Georgia"/>
          <w:color w:val="282625"/>
          <w:sz w:val="23"/>
          <w:szCs w:val="23"/>
          <w:shd w:val="clear" w:color="auto" w:fill="FFFFFF"/>
        </w:rPr>
        <w:t xml:space="preserve"> </w:t>
      </w:r>
      <w:r w:rsidR="002F338A">
        <w:rPr>
          <w:rFonts w:ascii="Garamond" w:hAnsi="Garamond"/>
          <w:color w:val="282625"/>
          <w:shd w:val="clear" w:color="auto" w:fill="FFFFFF"/>
        </w:rPr>
        <w:t xml:space="preserve">Es cuanto”. </w:t>
      </w:r>
      <w:r w:rsidR="002F338A" w:rsidRPr="00783F65">
        <w:rPr>
          <w:rFonts w:ascii="Garamond" w:hAnsi="Garamond" w:cs="Calibri"/>
          <w:color w:val="000000"/>
          <w:lang w:val="es-ES_tradnl"/>
        </w:rPr>
        <w:t>El C. Presidente Municipal, L.A.E. Luis Alberto Michel Rodríguez: “</w:t>
      </w:r>
      <w:r w:rsidR="002F338A">
        <w:rPr>
          <w:rFonts w:ascii="Garamond" w:hAnsi="Garamond" w:cs="Calibri"/>
          <w:color w:val="000000"/>
          <w:lang w:val="es-ES_tradnl"/>
        </w:rPr>
        <w:t xml:space="preserve">Adelante regidor Christian”. </w:t>
      </w:r>
      <w:r w:rsidR="002F338A" w:rsidRPr="002F338A">
        <w:rPr>
          <w:rFonts w:ascii="Garamond" w:hAnsi="Garamond" w:cs="Calibri"/>
          <w:color w:val="000000"/>
          <w:lang w:val="es-ES_tradnl"/>
        </w:rPr>
        <w:t>El Regidor, C. Christian Eduardo Alonso Robles: “</w:t>
      </w:r>
      <w:r w:rsidR="008E1C52" w:rsidRPr="002F338A">
        <w:rPr>
          <w:rFonts w:ascii="Garamond" w:hAnsi="Garamond"/>
          <w:color w:val="282625"/>
          <w:shd w:val="clear" w:color="auto" w:fill="FFFFFF"/>
        </w:rPr>
        <w:t>Sí, gracias. Nada más para comentarle</w:t>
      </w:r>
      <w:r w:rsidR="002F338A" w:rsidRPr="002F338A">
        <w:rPr>
          <w:rFonts w:ascii="Garamond" w:hAnsi="Garamond"/>
          <w:color w:val="282625"/>
          <w:shd w:val="clear" w:color="auto" w:fill="FFFFFF"/>
        </w:rPr>
        <w:t>,</w:t>
      </w:r>
      <w:r w:rsidR="008E1C52" w:rsidRPr="002F338A">
        <w:rPr>
          <w:rFonts w:ascii="Garamond" w:hAnsi="Garamond"/>
          <w:color w:val="282625"/>
          <w:shd w:val="clear" w:color="auto" w:fill="FFFFFF"/>
        </w:rPr>
        <w:t xml:space="preserve"> yo </w:t>
      </w:r>
      <w:r w:rsidR="002F338A" w:rsidRPr="002F338A">
        <w:rPr>
          <w:rFonts w:ascii="Garamond" w:hAnsi="Garamond"/>
          <w:color w:val="282625"/>
          <w:shd w:val="clear" w:color="auto" w:fill="FFFFFF"/>
        </w:rPr>
        <w:t>d</w:t>
      </w:r>
      <w:r w:rsidR="008E1C52" w:rsidRPr="002F338A">
        <w:rPr>
          <w:rFonts w:ascii="Garamond" w:hAnsi="Garamond"/>
          <w:color w:val="282625"/>
          <w:shd w:val="clear" w:color="auto" w:fill="FFFFFF"/>
        </w:rPr>
        <w:t>e hecho tuve una sesión de</w:t>
      </w:r>
      <w:r w:rsidR="002F338A" w:rsidRPr="002F338A">
        <w:rPr>
          <w:rFonts w:ascii="Garamond" w:hAnsi="Garamond"/>
          <w:color w:val="282625"/>
          <w:shd w:val="clear" w:color="auto" w:fill="FFFFFF"/>
        </w:rPr>
        <w:t xml:space="preserve"> la comisión de protección civil y comente q</w:t>
      </w:r>
      <w:r w:rsidR="008E1C52" w:rsidRPr="002F338A">
        <w:rPr>
          <w:rFonts w:ascii="Garamond" w:hAnsi="Garamond"/>
          <w:color w:val="282625"/>
          <w:shd w:val="clear" w:color="auto" w:fill="FFFFFF"/>
        </w:rPr>
        <w:t>ue había platicado con el comandante Alonso Cast</w:t>
      </w:r>
      <w:r w:rsidR="002F338A" w:rsidRPr="002F338A">
        <w:rPr>
          <w:rFonts w:ascii="Garamond" w:hAnsi="Garamond"/>
          <w:color w:val="282625"/>
          <w:shd w:val="clear" w:color="auto" w:fill="FFFFFF"/>
        </w:rPr>
        <w:t>i</w:t>
      </w:r>
      <w:r w:rsidR="008E1C52" w:rsidRPr="002F338A">
        <w:rPr>
          <w:rFonts w:ascii="Garamond" w:hAnsi="Garamond"/>
          <w:color w:val="282625"/>
          <w:shd w:val="clear" w:color="auto" w:fill="FFFFFF"/>
        </w:rPr>
        <w:t>llón, de hecho ellos hacen sus dictámenes</w:t>
      </w:r>
      <w:r w:rsidR="002F338A" w:rsidRPr="002F338A">
        <w:rPr>
          <w:rFonts w:ascii="Garamond" w:hAnsi="Garamond"/>
          <w:color w:val="282625"/>
          <w:shd w:val="clear" w:color="auto" w:fill="FFFFFF"/>
        </w:rPr>
        <w:t>, ellos hacen sus recorridos pero quien hace el desazolve</w:t>
      </w:r>
      <w:r w:rsidR="008E1C52" w:rsidRPr="002F338A">
        <w:rPr>
          <w:rFonts w:ascii="Garamond" w:hAnsi="Garamond"/>
          <w:color w:val="282625"/>
          <w:shd w:val="clear" w:color="auto" w:fill="FFFFFF"/>
        </w:rPr>
        <w:t xml:space="preserve"> es</w:t>
      </w:r>
      <w:r w:rsidR="002F338A" w:rsidRPr="002F338A">
        <w:rPr>
          <w:rFonts w:ascii="Garamond" w:hAnsi="Garamond"/>
          <w:color w:val="282625"/>
          <w:shd w:val="clear" w:color="auto" w:fill="FFFFFF"/>
        </w:rPr>
        <w:t xml:space="preserve"> </w:t>
      </w:r>
      <w:r w:rsidR="008E1C52" w:rsidRPr="002F338A">
        <w:rPr>
          <w:rFonts w:ascii="Garamond" w:hAnsi="Garamond"/>
          <w:color w:val="282625"/>
          <w:shd w:val="clear" w:color="auto" w:fill="FFFFFF"/>
        </w:rPr>
        <w:t>o</w:t>
      </w:r>
      <w:r w:rsidR="002F338A" w:rsidRPr="002F338A">
        <w:rPr>
          <w:rFonts w:ascii="Garamond" w:hAnsi="Garamond"/>
          <w:color w:val="282625"/>
          <w:shd w:val="clear" w:color="auto" w:fill="FFFFFF"/>
        </w:rPr>
        <w:t>bra pública, entonces e</w:t>
      </w:r>
      <w:r w:rsidR="008E1C52" w:rsidRPr="002F338A">
        <w:rPr>
          <w:rFonts w:ascii="Garamond" w:hAnsi="Garamond"/>
          <w:color w:val="282625"/>
          <w:shd w:val="clear" w:color="auto" w:fill="FFFFFF"/>
        </w:rPr>
        <w:t>llos nos comentaron que ya ellos ya hicieron su tra</w:t>
      </w:r>
      <w:r w:rsidR="002F338A" w:rsidRPr="002F338A">
        <w:rPr>
          <w:rFonts w:ascii="Garamond" w:hAnsi="Garamond"/>
          <w:color w:val="282625"/>
          <w:shd w:val="clear" w:color="auto" w:fill="FFFFFF"/>
        </w:rPr>
        <w:t>bajo, nada más le toca ahorita a</w:t>
      </w:r>
      <w:r w:rsidR="008E1C52" w:rsidRPr="002F338A">
        <w:rPr>
          <w:rFonts w:ascii="Garamond" w:hAnsi="Garamond"/>
          <w:color w:val="282625"/>
          <w:shd w:val="clear" w:color="auto" w:fill="FFFFFF"/>
        </w:rPr>
        <w:t xml:space="preserve"> obra pública</w:t>
      </w:r>
      <w:r w:rsidR="002F338A" w:rsidRPr="002F338A">
        <w:rPr>
          <w:rFonts w:ascii="Garamond" w:hAnsi="Garamond"/>
          <w:color w:val="282625"/>
          <w:shd w:val="clear" w:color="auto" w:fill="FFFFFF"/>
        </w:rPr>
        <w:t>.</w:t>
      </w:r>
      <w:r w:rsidR="008E1C52" w:rsidRPr="002F338A">
        <w:rPr>
          <w:rFonts w:ascii="Garamond" w:hAnsi="Garamond"/>
          <w:color w:val="282625"/>
          <w:shd w:val="clear" w:color="auto" w:fill="FFFFFF"/>
        </w:rPr>
        <w:t xml:space="preserve"> </w:t>
      </w:r>
      <w:r w:rsidR="002F338A" w:rsidRPr="002F338A">
        <w:rPr>
          <w:rFonts w:ascii="Garamond" w:hAnsi="Garamond"/>
          <w:color w:val="282625"/>
          <w:shd w:val="clear" w:color="auto" w:fill="FFFFFF"/>
        </w:rPr>
        <w:t>C</w:t>
      </w:r>
      <w:r w:rsidR="008E1C52" w:rsidRPr="002F338A">
        <w:rPr>
          <w:rFonts w:ascii="Garamond" w:hAnsi="Garamond"/>
          <w:color w:val="282625"/>
          <w:shd w:val="clear" w:color="auto" w:fill="FFFFFF"/>
        </w:rPr>
        <w:t>reo que también hay un tema ahí que íbamos a platicar</w:t>
      </w:r>
      <w:r w:rsidR="002F338A" w:rsidRPr="002F338A">
        <w:rPr>
          <w:rFonts w:ascii="Garamond" w:hAnsi="Garamond"/>
          <w:color w:val="282625"/>
          <w:shd w:val="clear" w:color="auto" w:fill="FFFFFF"/>
        </w:rPr>
        <w:t>,</w:t>
      </w:r>
      <w:r w:rsidR="008E1C52" w:rsidRPr="002F338A">
        <w:rPr>
          <w:rFonts w:ascii="Garamond" w:hAnsi="Garamond"/>
          <w:color w:val="282625"/>
          <w:shd w:val="clear" w:color="auto" w:fill="FFFFFF"/>
        </w:rPr>
        <w:t xml:space="preserve"> que obra pública ha estado parado por el </w:t>
      </w:r>
      <w:r w:rsidR="002F338A" w:rsidRPr="002F338A">
        <w:rPr>
          <w:rFonts w:ascii="Garamond" w:hAnsi="Garamond"/>
          <w:color w:val="282625"/>
          <w:shd w:val="clear" w:color="auto" w:fill="FFFFFF"/>
        </w:rPr>
        <w:t xml:space="preserve">tema de la maquinaria, entonces creo que lo que nos han comentado”. </w:t>
      </w:r>
      <w:r w:rsidR="002F338A" w:rsidRPr="00783F65">
        <w:rPr>
          <w:rFonts w:ascii="Garamond" w:hAnsi="Garamond" w:cs="Calibri"/>
          <w:color w:val="000000"/>
          <w:lang w:val="es-ES_tradnl"/>
        </w:rPr>
        <w:t>La Regidora, C. Carla Verenice Esparza Quintero:</w:t>
      </w:r>
      <w:r w:rsidR="002F338A">
        <w:rPr>
          <w:rFonts w:ascii="Garamond" w:hAnsi="Garamond" w:cs="Calibri"/>
          <w:color w:val="000000"/>
          <w:lang w:val="es-ES_tradnl"/>
        </w:rPr>
        <w:t xml:space="preserve"> </w:t>
      </w:r>
      <w:r w:rsidR="006D5C14">
        <w:rPr>
          <w:rFonts w:ascii="Garamond" w:hAnsi="Garamond" w:cs="Calibri"/>
          <w:color w:val="000000"/>
          <w:lang w:val="es-ES_tradnl"/>
        </w:rPr>
        <w:t>“</w:t>
      </w:r>
      <w:r w:rsidR="008E1C52" w:rsidRPr="006D5C14">
        <w:rPr>
          <w:rFonts w:ascii="Garamond" w:hAnsi="Garamond"/>
          <w:color w:val="282625"/>
          <w:shd w:val="clear" w:color="auto" w:fill="FFFFFF"/>
        </w:rPr>
        <w:t xml:space="preserve">Justamente también ese </w:t>
      </w:r>
      <w:r w:rsidR="002F338A" w:rsidRPr="006D5C14">
        <w:rPr>
          <w:rFonts w:ascii="Garamond" w:hAnsi="Garamond"/>
          <w:color w:val="282625"/>
          <w:shd w:val="clear" w:color="auto" w:fill="FFFFFF"/>
        </w:rPr>
        <w:t>t</w:t>
      </w:r>
      <w:r w:rsidR="008E1C52" w:rsidRPr="006D5C14">
        <w:rPr>
          <w:rFonts w:ascii="Garamond" w:hAnsi="Garamond"/>
          <w:color w:val="282625"/>
          <w:shd w:val="clear" w:color="auto" w:fill="FFFFFF"/>
        </w:rPr>
        <w:t>ema es importante tratar yo ya lo</w:t>
      </w:r>
      <w:r w:rsidR="002F338A" w:rsidRPr="006D5C14">
        <w:rPr>
          <w:rFonts w:ascii="Garamond" w:hAnsi="Garamond"/>
          <w:color w:val="282625"/>
          <w:shd w:val="clear" w:color="auto" w:fill="FFFFFF"/>
        </w:rPr>
        <w:t>…</w:t>
      </w:r>
      <w:r w:rsidR="00B54C4A" w:rsidRPr="006D5C14">
        <w:rPr>
          <w:rFonts w:ascii="Garamond" w:hAnsi="Garamond"/>
          <w:color w:val="282625"/>
          <w:shd w:val="clear" w:color="auto" w:fill="FFFFFF"/>
        </w:rPr>
        <w:t>ya lo había solicitado</w:t>
      </w:r>
      <w:r w:rsidR="008E1C52" w:rsidRPr="006D5C14">
        <w:rPr>
          <w:rFonts w:ascii="Garamond" w:hAnsi="Garamond"/>
          <w:color w:val="282625"/>
          <w:shd w:val="clear" w:color="auto" w:fill="FFFFFF"/>
        </w:rPr>
        <w:t xml:space="preserve"> pues el tema en sesiones anteriores de las maquinarias que hay </w:t>
      </w:r>
      <w:r w:rsidR="00B54C4A" w:rsidRPr="006D5C14">
        <w:rPr>
          <w:rFonts w:ascii="Garamond" w:hAnsi="Garamond"/>
          <w:color w:val="282625"/>
          <w:shd w:val="clear" w:color="auto" w:fill="FFFFFF"/>
        </w:rPr>
        <w:t>unas de obra pública que están…</w:t>
      </w:r>
      <w:r w:rsidR="008E1C52" w:rsidRPr="006D5C14">
        <w:rPr>
          <w:rFonts w:ascii="Garamond" w:hAnsi="Garamond"/>
          <w:color w:val="282625"/>
          <w:shd w:val="clear" w:color="auto" w:fill="FFFFFF"/>
        </w:rPr>
        <w:t>hay unas de</w:t>
      </w:r>
      <w:r w:rsidR="00B54C4A" w:rsidRPr="006D5C14">
        <w:rPr>
          <w:rFonts w:ascii="Garamond" w:hAnsi="Garamond"/>
          <w:color w:val="282625"/>
          <w:shd w:val="clear" w:color="auto" w:fill="FFFFFF"/>
        </w:rPr>
        <w:t>…</w:t>
      </w:r>
      <w:r w:rsidR="008E1C52" w:rsidRPr="006D5C14">
        <w:rPr>
          <w:rFonts w:ascii="Garamond" w:hAnsi="Garamond"/>
          <w:color w:val="282625"/>
          <w:shd w:val="clear" w:color="auto" w:fill="FFFFFF"/>
        </w:rPr>
        <w:t>del programa del Estado a toda máquina que están en obra pública, h</w:t>
      </w:r>
      <w:r w:rsidR="00B54C4A" w:rsidRPr="006D5C14">
        <w:rPr>
          <w:rFonts w:ascii="Garamond" w:hAnsi="Garamond"/>
          <w:color w:val="282625"/>
          <w:shd w:val="clear" w:color="auto" w:fill="FFFFFF"/>
        </w:rPr>
        <w:t>ay unas que están descompuestas que no se han reparado y hay otras t</w:t>
      </w:r>
      <w:r w:rsidR="008E1C52" w:rsidRPr="006D5C14">
        <w:rPr>
          <w:rFonts w:ascii="Garamond" w:hAnsi="Garamond"/>
          <w:color w:val="282625"/>
          <w:shd w:val="clear" w:color="auto" w:fill="FFFFFF"/>
        </w:rPr>
        <w:t xml:space="preserve">ambién de obra pública, que están descompuestas y </w:t>
      </w:r>
      <w:r w:rsidR="00B54C4A" w:rsidRPr="006D5C14">
        <w:rPr>
          <w:rFonts w:ascii="Garamond" w:hAnsi="Garamond"/>
          <w:color w:val="282625"/>
          <w:shd w:val="clear" w:color="auto" w:fill="FFFFFF"/>
        </w:rPr>
        <w:t>no se han reparado. Entonces el tema de la maquinaria alcalde</w:t>
      </w:r>
      <w:r w:rsidR="008E1C52" w:rsidRPr="006D5C14">
        <w:rPr>
          <w:rFonts w:ascii="Garamond" w:hAnsi="Garamond"/>
          <w:color w:val="282625"/>
          <w:shd w:val="clear" w:color="auto" w:fill="FFFFFF"/>
        </w:rPr>
        <w:t xml:space="preserve"> es </w:t>
      </w:r>
      <w:r w:rsidR="00B54C4A" w:rsidRPr="006D5C14">
        <w:rPr>
          <w:rFonts w:ascii="Garamond" w:hAnsi="Garamond"/>
          <w:color w:val="282625"/>
          <w:shd w:val="clear" w:color="auto" w:fill="FFFFFF"/>
        </w:rPr>
        <w:t>súper importante</w:t>
      </w:r>
      <w:r w:rsidR="008E1C52" w:rsidRPr="006D5C14">
        <w:rPr>
          <w:rFonts w:ascii="Garamond" w:hAnsi="Garamond"/>
          <w:color w:val="282625"/>
          <w:shd w:val="clear" w:color="auto" w:fill="FFFFFF"/>
        </w:rPr>
        <w:t xml:space="preserve"> se le dé soluc</w:t>
      </w:r>
      <w:r w:rsidR="00B54C4A" w:rsidRPr="006D5C14">
        <w:rPr>
          <w:rFonts w:ascii="Garamond" w:hAnsi="Garamond"/>
          <w:color w:val="282625"/>
          <w:shd w:val="clear" w:color="auto" w:fill="FFFFFF"/>
        </w:rPr>
        <w:t xml:space="preserve">ión </w:t>
      </w:r>
      <w:r w:rsidR="008E1C52" w:rsidRPr="006D5C14">
        <w:rPr>
          <w:rFonts w:ascii="Garamond" w:hAnsi="Garamond"/>
          <w:color w:val="282625"/>
          <w:shd w:val="clear" w:color="auto" w:fill="FFFFFF"/>
        </w:rPr>
        <w:t xml:space="preserve">ahora sí que </w:t>
      </w:r>
      <w:r w:rsidR="00B54C4A" w:rsidRPr="006D5C14">
        <w:rPr>
          <w:rFonts w:ascii="Garamond" w:hAnsi="Garamond"/>
          <w:color w:val="282625"/>
          <w:shd w:val="clear" w:color="auto" w:fill="FFFFFF"/>
        </w:rPr>
        <w:t>a la reparación de las mismas, precisamente porque</w:t>
      </w:r>
      <w:r w:rsidR="008E1C52" w:rsidRPr="006D5C14">
        <w:rPr>
          <w:rFonts w:ascii="Garamond" w:hAnsi="Garamond"/>
          <w:color w:val="282625"/>
          <w:shd w:val="clear" w:color="auto" w:fill="FFFFFF"/>
        </w:rPr>
        <w:t xml:space="preserve"> </w:t>
      </w:r>
      <w:r w:rsidR="00B54C4A" w:rsidRPr="006D5C14">
        <w:rPr>
          <w:rFonts w:ascii="Garamond" w:hAnsi="Garamond"/>
          <w:color w:val="282625"/>
          <w:shd w:val="clear" w:color="auto" w:fill="FFFFFF"/>
        </w:rPr>
        <w:t>p</w:t>
      </w:r>
      <w:r w:rsidR="008E1C52" w:rsidRPr="006D5C14">
        <w:rPr>
          <w:rFonts w:ascii="Garamond" w:hAnsi="Garamond"/>
          <w:color w:val="282625"/>
          <w:shd w:val="clear" w:color="auto" w:fill="FFFFFF"/>
        </w:rPr>
        <w:t>ues vienen las lluvias</w:t>
      </w:r>
      <w:r w:rsidR="00B54C4A" w:rsidRPr="006D5C14">
        <w:rPr>
          <w:rFonts w:ascii="Garamond" w:hAnsi="Garamond"/>
          <w:color w:val="282625"/>
          <w:shd w:val="clear" w:color="auto" w:fill="FFFFFF"/>
        </w:rPr>
        <w:t>,</w:t>
      </w:r>
      <w:r w:rsidR="008E1C52" w:rsidRPr="006D5C14">
        <w:rPr>
          <w:rFonts w:ascii="Garamond" w:hAnsi="Garamond"/>
          <w:color w:val="282625"/>
          <w:shd w:val="clear" w:color="auto" w:fill="FFFFFF"/>
        </w:rPr>
        <w:t xml:space="preserve"> igual los ejidos han estado</w:t>
      </w:r>
      <w:r w:rsidR="00B54C4A" w:rsidRPr="006D5C14">
        <w:rPr>
          <w:rFonts w:ascii="Garamond" w:hAnsi="Garamond"/>
          <w:color w:val="282625"/>
          <w:shd w:val="clear" w:color="auto" w:fill="FFFFFF"/>
        </w:rPr>
        <w:t>,</w:t>
      </w:r>
      <w:r w:rsidR="008E1C52" w:rsidRPr="006D5C14">
        <w:rPr>
          <w:rFonts w:ascii="Garamond" w:hAnsi="Garamond"/>
          <w:color w:val="282625"/>
          <w:shd w:val="clear" w:color="auto" w:fill="FFFFFF"/>
        </w:rPr>
        <w:t xml:space="preserve"> como ya lo hi</w:t>
      </w:r>
      <w:r w:rsidR="00B54C4A" w:rsidRPr="006D5C14">
        <w:rPr>
          <w:rFonts w:ascii="Garamond" w:hAnsi="Garamond"/>
          <w:color w:val="282625"/>
          <w:shd w:val="clear" w:color="auto" w:fill="FFFFFF"/>
        </w:rPr>
        <w:t>ce</w:t>
      </w:r>
      <w:r w:rsidR="008E1C52" w:rsidRPr="006D5C14">
        <w:rPr>
          <w:rFonts w:ascii="Garamond" w:hAnsi="Garamond"/>
          <w:color w:val="282625"/>
          <w:shd w:val="clear" w:color="auto" w:fill="FFFFFF"/>
        </w:rPr>
        <w:t xml:space="preserve"> mención en sesión pasada, solicitando el desazolve de</w:t>
      </w:r>
      <w:r w:rsidR="00B54C4A" w:rsidRPr="006D5C14">
        <w:rPr>
          <w:rFonts w:ascii="Garamond" w:hAnsi="Garamond"/>
          <w:color w:val="282625"/>
          <w:shd w:val="clear" w:color="auto" w:fill="FFFFFF"/>
        </w:rPr>
        <w:t>…</w:t>
      </w:r>
      <w:r w:rsidR="008E1C52" w:rsidRPr="006D5C14">
        <w:rPr>
          <w:rFonts w:ascii="Garamond" w:hAnsi="Garamond"/>
          <w:color w:val="282625"/>
          <w:shd w:val="clear" w:color="auto" w:fill="FFFFFF"/>
        </w:rPr>
        <w:t>de lo</w:t>
      </w:r>
      <w:r w:rsidR="00B54C4A" w:rsidRPr="006D5C14">
        <w:rPr>
          <w:rFonts w:ascii="Garamond" w:hAnsi="Garamond"/>
          <w:color w:val="282625"/>
          <w:shd w:val="clear" w:color="auto" w:fill="FFFFFF"/>
        </w:rPr>
        <w:t xml:space="preserve">s canales, de los arroyos, les urge también que </w:t>
      </w:r>
      <w:r w:rsidR="008E1C52" w:rsidRPr="006D5C14">
        <w:rPr>
          <w:rFonts w:ascii="Garamond" w:hAnsi="Garamond"/>
          <w:color w:val="282625"/>
          <w:shd w:val="clear" w:color="auto" w:fill="FFFFFF"/>
        </w:rPr>
        <w:t>realicen desazolve en los ejidos, porque si</w:t>
      </w:r>
      <w:r w:rsidR="00B54C4A" w:rsidRPr="006D5C14">
        <w:rPr>
          <w:rFonts w:ascii="Garamond" w:hAnsi="Garamond"/>
          <w:color w:val="282625"/>
          <w:shd w:val="clear" w:color="auto" w:fill="FFFFFF"/>
        </w:rPr>
        <w:t xml:space="preserve"> se les inunda</w:t>
      </w:r>
      <w:r w:rsidR="008E1C52" w:rsidRPr="006D5C14">
        <w:rPr>
          <w:rFonts w:ascii="Garamond" w:hAnsi="Garamond"/>
          <w:color w:val="282625"/>
          <w:shd w:val="clear" w:color="auto" w:fill="FFFFFF"/>
        </w:rPr>
        <w:t xml:space="preserve"> pue</w:t>
      </w:r>
      <w:r w:rsidR="00B54C4A" w:rsidRPr="006D5C14">
        <w:rPr>
          <w:rFonts w:ascii="Garamond" w:hAnsi="Garamond"/>
          <w:color w:val="282625"/>
          <w:shd w:val="clear" w:color="auto" w:fill="FFFFFF"/>
        </w:rPr>
        <w:t>s,</w:t>
      </w:r>
      <w:r w:rsidR="008E1C52" w:rsidRPr="006D5C14">
        <w:rPr>
          <w:rFonts w:ascii="Garamond" w:hAnsi="Garamond"/>
          <w:color w:val="282625"/>
          <w:shd w:val="clear" w:color="auto" w:fill="FFFFFF"/>
        </w:rPr>
        <w:t xml:space="preserve"> se </w:t>
      </w:r>
      <w:r w:rsidR="00B54C4A" w:rsidRPr="006D5C14">
        <w:rPr>
          <w:rFonts w:ascii="Garamond" w:hAnsi="Garamond"/>
          <w:color w:val="282625"/>
          <w:shd w:val="clear" w:color="auto" w:fill="FFFFFF"/>
        </w:rPr>
        <w:t>les va a echar a perder toda</w:t>
      </w:r>
      <w:r w:rsidR="008E1C52" w:rsidRPr="006D5C14">
        <w:rPr>
          <w:rFonts w:ascii="Garamond" w:hAnsi="Garamond"/>
          <w:color w:val="282625"/>
          <w:shd w:val="clear" w:color="auto" w:fill="FFFFFF"/>
        </w:rPr>
        <w:t xml:space="preserve"> su</w:t>
      </w:r>
      <w:r w:rsidR="00D02561">
        <w:rPr>
          <w:rFonts w:ascii="Garamond" w:hAnsi="Garamond"/>
          <w:color w:val="282625"/>
          <w:shd w:val="clear" w:color="auto" w:fill="FFFFFF"/>
        </w:rPr>
        <w:t xml:space="preserve"> siembra</w:t>
      </w:r>
      <w:r w:rsidR="00B54C4A" w:rsidRPr="006D5C14">
        <w:rPr>
          <w:rFonts w:ascii="Garamond" w:hAnsi="Garamond"/>
          <w:color w:val="282625"/>
          <w:shd w:val="clear" w:color="auto" w:fill="FFFFFF"/>
        </w:rPr>
        <w:t>, sus c</w:t>
      </w:r>
      <w:r w:rsidR="008E1C52" w:rsidRPr="006D5C14">
        <w:rPr>
          <w:rFonts w:ascii="Garamond" w:hAnsi="Garamond"/>
          <w:color w:val="282625"/>
          <w:shd w:val="clear" w:color="auto" w:fill="FFFFFF"/>
        </w:rPr>
        <w:t>asas y propiedades</w:t>
      </w:r>
      <w:r w:rsidR="00B54C4A" w:rsidRPr="006D5C14">
        <w:rPr>
          <w:rFonts w:ascii="Garamond" w:hAnsi="Garamond"/>
          <w:color w:val="282625"/>
          <w:shd w:val="clear" w:color="auto" w:fill="FFFFFF"/>
        </w:rPr>
        <w:t>, terrenos</w:t>
      </w:r>
      <w:r w:rsidR="008E1C52" w:rsidRPr="006D5C14">
        <w:rPr>
          <w:rFonts w:ascii="Garamond" w:hAnsi="Garamond"/>
          <w:color w:val="282625"/>
          <w:shd w:val="clear" w:color="auto" w:fill="FFFFFF"/>
        </w:rPr>
        <w:t xml:space="preserve">. </w:t>
      </w:r>
      <w:r w:rsidR="00B54C4A" w:rsidRPr="006D5C14">
        <w:rPr>
          <w:rFonts w:ascii="Garamond" w:hAnsi="Garamond"/>
          <w:color w:val="282625"/>
          <w:shd w:val="clear" w:color="auto" w:fill="FFFFFF"/>
        </w:rPr>
        <w:t>Entonces sí</w:t>
      </w:r>
      <w:r w:rsidR="00D02561">
        <w:rPr>
          <w:rFonts w:ascii="Garamond" w:hAnsi="Garamond"/>
          <w:color w:val="282625"/>
          <w:shd w:val="clear" w:color="auto" w:fill="FFFFFF"/>
        </w:rPr>
        <w:t>,</w:t>
      </w:r>
      <w:r w:rsidR="008E1C52" w:rsidRPr="006D5C14">
        <w:rPr>
          <w:rFonts w:ascii="Garamond" w:hAnsi="Garamond"/>
          <w:color w:val="282625"/>
          <w:shd w:val="clear" w:color="auto" w:fill="FFFFFF"/>
        </w:rPr>
        <w:t xml:space="preserve"> efectivamente le</w:t>
      </w:r>
      <w:r w:rsidR="00D02561">
        <w:rPr>
          <w:rFonts w:ascii="Garamond" w:hAnsi="Garamond"/>
          <w:color w:val="282625"/>
          <w:shd w:val="clear" w:color="auto" w:fill="FFFFFF"/>
        </w:rPr>
        <w:t xml:space="preserve"> corresponde a protección civil</w:t>
      </w:r>
      <w:r w:rsidR="008E1C52" w:rsidRPr="006D5C14">
        <w:rPr>
          <w:rFonts w:ascii="Garamond" w:hAnsi="Garamond"/>
          <w:color w:val="282625"/>
          <w:shd w:val="clear" w:color="auto" w:fill="FFFFFF"/>
        </w:rPr>
        <w:t xml:space="preserve"> pero si no tiene la maquinaria o si no tiene el apoyo de obra pública para realizar este</w:t>
      </w:r>
      <w:r w:rsidR="00B54C4A" w:rsidRPr="006D5C14">
        <w:rPr>
          <w:rFonts w:ascii="Garamond" w:hAnsi="Garamond"/>
          <w:color w:val="282625"/>
          <w:shd w:val="clear" w:color="auto" w:fill="FFFFFF"/>
        </w:rPr>
        <w:t>…</w:t>
      </w:r>
      <w:r w:rsidR="008E1C52" w:rsidRPr="006D5C14">
        <w:rPr>
          <w:rFonts w:ascii="Garamond" w:hAnsi="Garamond"/>
          <w:color w:val="282625"/>
          <w:shd w:val="clear" w:color="auto" w:fill="FFFFFF"/>
        </w:rPr>
        <w:t xml:space="preserve">este tipo de </w:t>
      </w:r>
      <w:r w:rsidR="00B54C4A" w:rsidRPr="006D5C14">
        <w:rPr>
          <w:rFonts w:ascii="Garamond" w:hAnsi="Garamond"/>
          <w:color w:val="282625"/>
          <w:shd w:val="clear" w:color="auto" w:fill="FFFFFF"/>
        </w:rPr>
        <w:t>desazolve, pues no lo va a lograr</w:t>
      </w:r>
      <w:r w:rsidR="008E1C52" w:rsidRPr="006D5C14">
        <w:rPr>
          <w:rFonts w:ascii="Garamond" w:hAnsi="Garamond"/>
          <w:color w:val="282625"/>
          <w:shd w:val="clear" w:color="auto" w:fill="FFFFFF"/>
        </w:rPr>
        <w:t xml:space="preserve"> </w:t>
      </w:r>
      <w:r w:rsidR="003C1C24" w:rsidRPr="006D5C14">
        <w:rPr>
          <w:rFonts w:ascii="Garamond" w:hAnsi="Garamond"/>
          <w:color w:val="282625"/>
          <w:shd w:val="clear" w:color="auto" w:fill="FFFFFF"/>
        </w:rPr>
        <w:t>¿</w:t>
      </w:r>
      <w:r w:rsidR="008E1C52" w:rsidRPr="006D5C14">
        <w:rPr>
          <w:rFonts w:ascii="Garamond" w:hAnsi="Garamond"/>
          <w:color w:val="282625"/>
          <w:shd w:val="clear" w:color="auto" w:fill="FFFFFF"/>
        </w:rPr>
        <w:t>no</w:t>
      </w:r>
      <w:r w:rsidR="003C1C24" w:rsidRPr="006D5C14">
        <w:rPr>
          <w:rFonts w:ascii="Garamond" w:hAnsi="Garamond"/>
          <w:color w:val="282625"/>
          <w:shd w:val="clear" w:color="auto" w:fill="FFFFFF"/>
        </w:rPr>
        <w:t>?</w:t>
      </w:r>
      <w:r w:rsidR="00B54C4A" w:rsidRPr="006D5C14">
        <w:rPr>
          <w:rFonts w:ascii="Garamond" w:hAnsi="Garamond"/>
          <w:color w:val="282625"/>
          <w:shd w:val="clear" w:color="auto" w:fill="FFFFFF"/>
        </w:rPr>
        <w:t>,</w:t>
      </w:r>
      <w:r w:rsidR="008E1C52" w:rsidRPr="006D5C14">
        <w:rPr>
          <w:rFonts w:ascii="Garamond" w:hAnsi="Garamond"/>
          <w:color w:val="282625"/>
          <w:shd w:val="clear" w:color="auto" w:fill="FFFFFF"/>
        </w:rPr>
        <w:t xml:space="preserve"> si urge que se instruya. Aprovecho para hacer otro exhorto. Nos habían dicho que nos iban a hacer llegar el plan de obras Públicas, precis</w:t>
      </w:r>
      <w:r w:rsidR="003C1C24" w:rsidRPr="006D5C14">
        <w:rPr>
          <w:rFonts w:ascii="Garamond" w:hAnsi="Garamond"/>
          <w:color w:val="282625"/>
          <w:shd w:val="clear" w:color="auto" w:fill="FFFFFF"/>
        </w:rPr>
        <w:t>amente p</w:t>
      </w:r>
      <w:r w:rsidR="008E1C52" w:rsidRPr="006D5C14">
        <w:rPr>
          <w:rFonts w:ascii="Garamond" w:hAnsi="Garamond"/>
          <w:color w:val="282625"/>
          <w:shd w:val="clear" w:color="auto" w:fill="FFFFFF"/>
        </w:rPr>
        <w:t xml:space="preserve">or parte de la </w:t>
      </w:r>
      <w:r w:rsidR="008E1C52" w:rsidRPr="006D5C14">
        <w:rPr>
          <w:rFonts w:ascii="Garamond" w:hAnsi="Garamond"/>
          <w:color w:val="282625"/>
          <w:shd w:val="clear" w:color="auto" w:fill="FFFFFF"/>
        </w:rPr>
        <w:lastRenderedPageBreak/>
        <w:t xml:space="preserve">Dirección de Obras Públicas desde el año pasado y al menos a mí no se me ha hecho llegar, no sé si ya </w:t>
      </w:r>
      <w:r w:rsidR="003C1C24" w:rsidRPr="006D5C14">
        <w:rPr>
          <w:rFonts w:ascii="Garamond" w:hAnsi="Garamond"/>
          <w:color w:val="282625"/>
          <w:shd w:val="clear" w:color="auto" w:fill="FFFFFF"/>
        </w:rPr>
        <w:t>a alguien más se le hizo l</w:t>
      </w:r>
      <w:r w:rsidR="008E1C52" w:rsidRPr="006D5C14">
        <w:rPr>
          <w:rFonts w:ascii="Garamond" w:hAnsi="Garamond"/>
          <w:color w:val="282625"/>
          <w:shd w:val="clear" w:color="auto" w:fill="FFFFFF"/>
        </w:rPr>
        <w:t>legar</w:t>
      </w:r>
      <w:r w:rsidR="003C1C24" w:rsidRPr="006D5C14">
        <w:rPr>
          <w:rFonts w:ascii="Garamond" w:hAnsi="Garamond"/>
          <w:color w:val="282625"/>
          <w:shd w:val="clear" w:color="auto" w:fill="FFFFFF"/>
        </w:rPr>
        <w:t>,</w:t>
      </w:r>
      <w:r w:rsidR="008E1C52" w:rsidRPr="006D5C14">
        <w:rPr>
          <w:rFonts w:ascii="Garamond" w:hAnsi="Garamond"/>
          <w:color w:val="282625"/>
          <w:shd w:val="clear" w:color="auto" w:fill="FFFFFF"/>
        </w:rPr>
        <w:t xml:space="preserve"> pero no tenemos, </w:t>
      </w:r>
      <w:r w:rsidR="003C1C24" w:rsidRPr="006D5C14">
        <w:rPr>
          <w:rFonts w:ascii="Garamond" w:hAnsi="Garamond"/>
          <w:color w:val="282625"/>
          <w:shd w:val="clear" w:color="auto" w:fill="FFFFFF"/>
        </w:rPr>
        <w:t>b</w:t>
      </w:r>
      <w:r w:rsidR="008E1C52" w:rsidRPr="006D5C14">
        <w:rPr>
          <w:rFonts w:ascii="Garamond" w:hAnsi="Garamond"/>
          <w:color w:val="282625"/>
          <w:shd w:val="clear" w:color="auto" w:fill="FFFFFF"/>
        </w:rPr>
        <w:t>ueno, al menos yo no</w:t>
      </w:r>
      <w:r w:rsidR="003C1C24" w:rsidRPr="006D5C14">
        <w:rPr>
          <w:rFonts w:ascii="Garamond" w:hAnsi="Garamond"/>
          <w:color w:val="282625"/>
          <w:shd w:val="clear" w:color="auto" w:fill="FFFFFF"/>
        </w:rPr>
        <w:t xml:space="preserve"> tengo el plan de obras todavía, por parte del director de obras públicas, así como el de pavi</w:t>
      </w:r>
      <w:r w:rsidR="008E1C52" w:rsidRPr="006D5C14">
        <w:rPr>
          <w:rFonts w:ascii="Garamond" w:hAnsi="Garamond"/>
          <w:color w:val="282625"/>
          <w:shd w:val="clear" w:color="auto" w:fill="FFFFFF"/>
        </w:rPr>
        <w:t>mentación y todo lo que</w:t>
      </w:r>
      <w:r w:rsidR="003C1C24" w:rsidRPr="006D5C14">
        <w:rPr>
          <w:rFonts w:ascii="Garamond" w:hAnsi="Garamond"/>
          <w:color w:val="282625"/>
          <w:shd w:val="clear" w:color="auto" w:fill="FFFFFF"/>
        </w:rPr>
        <w:t xml:space="preserve"> conlleva</w:t>
      </w:r>
      <w:r w:rsidR="008E1C52" w:rsidRPr="006D5C14">
        <w:rPr>
          <w:rFonts w:ascii="Garamond" w:hAnsi="Garamond"/>
          <w:color w:val="282625"/>
          <w:shd w:val="clear" w:color="auto" w:fill="FFFFFF"/>
        </w:rPr>
        <w:t>.</w:t>
      </w:r>
      <w:r w:rsidR="003C1C24" w:rsidRPr="006D5C14">
        <w:rPr>
          <w:rFonts w:ascii="Garamond" w:hAnsi="Garamond"/>
          <w:color w:val="282625"/>
          <w:shd w:val="clear" w:color="auto" w:fill="FFFFFF"/>
        </w:rPr>
        <w:t xml:space="preserve"> Es cuanto”. </w:t>
      </w:r>
      <w:r w:rsidR="006D5C14" w:rsidRPr="00783F65">
        <w:rPr>
          <w:rFonts w:ascii="Garamond" w:hAnsi="Garamond" w:cs="Calibri"/>
          <w:color w:val="000000"/>
          <w:lang w:val="es-ES_tradnl"/>
        </w:rPr>
        <w:t>El C. Presidente Municipal, L.A.E. Luis Alberto Michel Rodríguez: “</w:t>
      </w:r>
      <w:r w:rsidR="006D5C14">
        <w:rPr>
          <w:rFonts w:ascii="Garamond" w:hAnsi="Garamond" w:cs="Calibri"/>
          <w:color w:val="000000"/>
          <w:lang w:val="es-ES_tradnl"/>
        </w:rPr>
        <w:t xml:space="preserve">Bien. </w:t>
      </w:r>
      <w:r w:rsidR="006D5C14" w:rsidRPr="006D5C14">
        <w:rPr>
          <w:rFonts w:ascii="Garamond" w:hAnsi="Garamond"/>
          <w:color w:val="282625"/>
          <w:shd w:val="clear" w:color="auto" w:fill="FFFFFF"/>
        </w:rPr>
        <w:t>Voy a pedirle al</w:t>
      </w:r>
      <w:r w:rsidR="008E1C52" w:rsidRPr="006D5C14">
        <w:rPr>
          <w:rFonts w:ascii="Garamond" w:hAnsi="Garamond"/>
          <w:color w:val="282625"/>
          <w:shd w:val="clear" w:color="auto" w:fill="FFFFFF"/>
        </w:rPr>
        <w:t xml:space="preserve"> </w:t>
      </w:r>
      <w:r w:rsidR="006D5C14" w:rsidRPr="006D5C14">
        <w:rPr>
          <w:rFonts w:ascii="Garamond" w:hAnsi="Garamond"/>
          <w:color w:val="282625"/>
          <w:shd w:val="clear" w:color="auto" w:fill="FFFFFF"/>
        </w:rPr>
        <w:t>d</w:t>
      </w:r>
      <w:r w:rsidR="008E1C52" w:rsidRPr="006D5C14">
        <w:rPr>
          <w:rFonts w:ascii="Garamond" w:hAnsi="Garamond"/>
          <w:color w:val="282625"/>
          <w:shd w:val="clear" w:color="auto" w:fill="FFFFFF"/>
        </w:rPr>
        <w:t xml:space="preserve">irector de </w:t>
      </w:r>
      <w:r w:rsidR="006D5C14" w:rsidRPr="006D5C14">
        <w:rPr>
          <w:rFonts w:ascii="Garamond" w:hAnsi="Garamond"/>
          <w:color w:val="282625"/>
          <w:shd w:val="clear" w:color="auto" w:fill="FFFFFF"/>
        </w:rPr>
        <w:t>turismo,</w:t>
      </w:r>
      <w:r w:rsidR="008E1C52" w:rsidRPr="006D5C14">
        <w:rPr>
          <w:rFonts w:ascii="Garamond" w:hAnsi="Garamond"/>
          <w:color w:val="282625"/>
          <w:shd w:val="clear" w:color="auto" w:fill="FFFFFF"/>
        </w:rPr>
        <w:t xml:space="preserve"> </w:t>
      </w:r>
      <w:r w:rsidR="006D5C14" w:rsidRPr="006D5C14">
        <w:rPr>
          <w:rFonts w:ascii="Garamond" w:hAnsi="Garamond"/>
          <w:color w:val="282625"/>
          <w:shd w:val="clear" w:color="auto" w:fill="FFFFFF"/>
        </w:rPr>
        <w:t>a</w:t>
      </w:r>
      <w:r w:rsidR="008E1C52" w:rsidRPr="006D5C14">
        <w:rPr>
          <w:rFonts w:ascii="Garamond" w:hAnsi="Garamond"/>
          <w:color w:val="282625"/>
          <w:shd w:val="clear" w:color="auto" w:fill="FFFFFF"/>
        </w:rPr>
        <w:t xml:space="preserve"> C</w:t>
      </w:r>
      <w:r w:rsidR="004F0F23">
        <w:rPr>
          <w:rFonts w:ascii="Garamond" w:hAnsi="Garamond"/>
          <w:color w:val="282625"/>
          <w:shd w:val="clear" w:color="auto" w:fill="FFFFFF"/>
        </w:rPr>
        <w:t>h</w:t>
      </w:r>
      <w:r w:rsidR="008E1C52" w:rsidRPr="006D5C14">
        <w:rPr>
          <w:rFonts w:ascii="Garamond" w:hAnsi="Garamond"/>
          <w:color w:val="282625"/>
          <w:shd w:val="clear" w:color="auto" w:fill="FFFFFF"/>
        </w:rPr>
        <w:t>ristian Precia</w:t>
      </w:r>
      <w:r w:rsidR="006D5C14" w:rsidRPr="006D5C14">
        <w:rPr>
          <w:rFonts w:ascii="Garamond" w:hAnsi="Garamond"/>
          <w:color w:val="282625"/>
          <w:shd w:val="clear" w:color="auto" w:fill="FFFFFF"/>
        </w:rPr>
        <w:t>do y a Carlos</w:t>
      </w:r>
      <w:r w:rsidR="008E1C52" w:rsidRPr="006D5C14">
        <w:rPr>
          <w:rFonts w:ascii="Garamond" w:hAnsi="Garamond"/>
          <w:color w:val="282625"/>
          <w:shd w:val="clear" w:color="auto" w:fill="FFFFFF"/>
        </w:rPr>
        <w:t xml:space="preserve"> </w:t>
      </w:r>
      <w:r w:rsidR="006D5C14" w:rsidRPr="006D5C14">
        <w:rPr>
          <w:rFonts w:ascii="Garamond" w:hAnsi="Garamond"/>
          <w:color w:val="282625"/>
          <w:shd w:val="clear" w:color="auto" w:fill="FFFFFF"/>
        </w:rPr>
        <w:t>M</w:t>
      </w:r>
      <w:r w:rsidR="008E1C52" w:rsidRPr="006D5C14">
        <w:rPr>
          <w:rFonts w:ascii="Garamond" w:hAnsi="Garamond"/>
          <w:color w:val="282625"/>
          <w:shd w:val="clear" w:color="auto" w:fill="FFFFFF"/>
        </w:rPr>
        <w:t>orales de obras públicas para que nos den un recuento de cómo va el desazolve de los ríos</w:t>
      </w:r>
      <w:r w:rsidR="006D5C14" w:rsidRPr="006D5C14">
        <w:rPr>
          <w:rFonts w:ascii="Garamond" w:hAnsi="Garamond"/>
          <w:color w:val="282625"/>
          <w:shd w:val="clear" w:color="auto" w:fill="FFFFFF"/>
        </w:rPr>
        <w:t>,</w:t>
      </w:r>
      <w:r w:rsidR="008E1C52" w:rsidRPr="006D5C14">
        <w:rPr>
          <w:rFonts w:ascii="Garamond" w:hAnsi="Garamond"/>
          <w:color w:val="282625"/>
          <w:shd w:val="clear" w:color="auto" w:fill="FFFFFF"/>
        </w:rPr>
        <w:t xml:space="preserve"> de los canales. Sí lo están haciendo, están trabajando en ello, pero vamos a tener un recuento de qué es lo que se ha hecho. Es que es el de la maquinaria </w:t>
      </w:r>
      <w:r w:rsidR="006D5C14" w:rsidRPr="006D5C14">
        <w:rPr>
          <w:rFonts w:ascii="Garamond" w:hAnsi="Garamond"/>
          <w:color w:val="282625"/>
          <w:shd w:val="clear" w:color="auto" w:fill="FFFFFF"/>
        </w:rPr>
        <w:t>“A T</w:t>
      </w:r>
      <w:r w:rsidR="008E1C52" w:rsidRPr="006D5C14">
        <w:rPr>
          <w:rFonts w:ascii="Garamond" w:hAnsi="Garamond"/>
          <w:color w:val="282625"/>
          <w:shd w:val="clear" w:color="auto" w:fill="FFFFFF"/>
        </w:rPr>
        <w:t>oda máquina</w:t>
      </w:r>
      <w:r w:rsidR="006D5C14" w:rsidRPr="006D5C14">
        <w:rPr>
          <w:rFonts w:ascii="Garamond" w:hAnsi="Garamond"/>
          <w:color w:val="282625"/>
          <w:shd w:val="clear" w:color="auto" w:fill="FFFFFF"/>
        </w:rPr>
        <w:t>”,</w:t>
      </w:r>
      <w:r w:rsidR="008E1C52" w:rsidRPr="006D5C14">
        <w:rPr>
          <w:rFonts w:ascii="Garamond" w:hAnsi="Garamond"/>
          <w:color w:val="282625"/>
          <w:shd w:val="clear" w:color="auto" w:fill="FFFFFF"/>
        </w:rPr>
        <w:t xml:space="preserve"> ellos</w:t>
      </w:r>
      <w:r w:rsidR="006D5C14" w:rsidRPr="006D5C14">
        <w:rPr>
          <w:rFonts w:ascii="Garamond" w:hAnsi="Garamond"/>
          <w:color w:val="282625"/>
          <w:shd w:val="clear" w:color="auto" w:fill="FFFFFF"/>
        </w:rPr>
        <w:t xml:space="preserve"> son los responsables de esa</w:t>
      </w:r>
      <w:r w:rsidR="008E1C52" w:rsidRPr="006D5C14">
        <w:rPr>
          <w:rFonts w:ascii="Garamond" w:hAnsi="Garamond"/>
          <w:color w:val="282625"/>
          <w:shd w:val="clear" w:color="auto" w:fill="FFFFFF"/>
        </w:rPr>
        <w:t xml:space="preserve"> área</w:t>
      </w:r>
      <w:r w:rsidR="006D5C14" w:rsidRPr="006D5C14">
        <w:rPr>
          <w:rFonts w:ascii="Garamond" w:hAnsi="Garamond"/>
          <w:color w:val="282625"/>
          <w:shd w:val="clear" w:color="auto" w:fill="FFFFFF"/>
        </w:rPr>
        <w:t xml:space="preserve">. Quienes estén a favor </w:t>
      </w:r>
      <w:r w:rsidR="008E1C52" w:rsidRPr="006D5C14">
        <w:rPr>
          <w:rFonts w:ascii="Garamond" w:hAnsi="Garamond"/>
          <w:color w:val="282625"/>
          <w:shd w:val="clear" w:color="auto" w:fill="FFFFFF"/>
        </w:rPr>
        <w:t>de que se haga este exhorto a estas personas, levant</w:t>
      </w:r>
      <w:r w:rsidR="006D5C14" w:rsidRPr="006D5C14">
        <w:rPr>
          <w:rFonts w:ascii="Garamond" w:hAnsi="Garamond"/>
          <w:color w:val="282625"/>
          <w:shd w:val="clear" w:color="auto" w:fill="FFFFFF"/>
        </w:rPr>
        <w:t>ar su mano</w:t>
      </w:r>
      <w:r w:rsidR="008E1C52" w:rsidRPr="006D5C14">
        <w:rPr>
          <w:rFonts w:ascii="Garamond" w:hAnsi="Garamond"/>
          <w:color w:val="282625"/>
          <w:shd w:val="clear" w:color="auto" w:fill="FFFFFF"/>
        </w:rPr>
        <w:t>. Aprobado por mayoría</w:t>
      </w:r>
      <w:r w:rsidR="006D5C14" w:rsidRPr="006D5C14">
        <w:rPr>
          <w:rFonts w:ascii="Garamond" w:hAnsi="Garamond"/>
          <w:color w:val="282625"/>
          <w:shd w:val="clear" w:color="auto" w:fill="FFFFFF"/>
        </w:rPr>
        <w:t xml:space="preserve"> simple. La votación</w:t>
      </w:r>
      <w:r w:rsidR="008E1C52" w:rsidRPr="006D5C14">
        <w:rPr>
          <w:rFonts w:ascii="Garamond" w:hAnsi="Garamond"/>
          <w:color w:val="282625"/>
          <w:shd w:val="clear" w:color="auto" w:fill="FFFFFF"/>
        </w:rPr>
        <w:t xml:space="preserve"> secretario</w:t>
      </w:r>
      <w:r w:rsidR="006D5C14" w:rsidRPr="006D5C14">
        <w:rPr>
          <w:rFonts w:ascii="Garamond" w:hAnsi="Garamond"/>
          <w:color w:val="282625"/>
          <w:shd w:val="clear" w:color="auto" w:fill="FFFFFF"/>
        </w:rPr>
        <w:t>”</w:t>
      </w:r>
      <w:r w:rsidR="008E1C52">
        <w:rPr>
          <w:rFonts w:ascii="Georgia" w:hAnsi="Georgia"/>
          <w:color w:val="282625"/>
          <w:sz w:val="23"/>
          <w:szCs w:val="23"/>
          <w:shd w:val="clear" w:color="auto" w:fill="FFFFFF"/>
        </w:rPr>
        <w:t xml:space="preserve">. </w:t>
      </w:r>
      <w:r w:rsidR="006D5C14" w:rsidRPr="00783F65">
        <w:rPr>
          <w:rFonts w:ascii="Garamond" w:hAnsi="Garamond" w:cs="Calibri"/>
          <w:color w:val="000000"/>
          <w:lang w:val="es-ES_tradnl"/>
        </w:rPr>
        <w:t>El C. Secretario General, Lic. Felipe de Jesús Rocha Reyes: “</w:t>
      </w:r>
      <w:r w:rsidR="006D5C14" w:rsidRPr="006D5C14">
        <w:rPr>
          <w:rFonts w:ascii="Garamond" w:hAnsi="Garamond" w:cs="Calibri"/>
          <w:color w:val="000000"/>
          <w:lang w:val="es-ES_tradnl"/>
        </w:rPr>
        <w:t xml:space="preserve">Bueno. </w:t>
      </w:r>
      <w:r w:rsidR="008E1C52" w:rsidRPr="006D5C14">
        <w:rPr>
          <w:rFonts w:ascii="Garamond" w:hAnsi="Garamond"/>
          <w:color w:val="282625"/>
          <w:shd w:val="clear" w:color="auto" w:fill="FFFFFF"/>
        </w:rPr>
        <w:t xml:space="preserve">Son </w:t>
      </w:r>
      <w:r w:rsidR="006D5C14" w:rsidRPr="006D5C14">
        <w:rPr>
          <w:rFonts w:ascii="Garamond" w:hAnsi="Garamond"/>
          <w:color w:val="282625"/>
          <w:shd w:val="clear" w:color="auto" w:fill="FFFFFF"/>
        </w:rPr>
        <w:t>catorce</w:t>
      </w:r>
      <w:r w:rsidR="008E1C52" w:rsidRPr="006D5C14">
        <w:rPr>
          <w:rFonts w:ascii="Garamond" w:hAnsi="Garamond"/>
          <w:color w:val="282625"/>
          <w:shd w:val="clear" w:color="auto" w:fill="FFFFFF"/>
        </w:rPr>
        <w:t xml:space="preserve"> votos a favor, cero votos en contra y cero abs</w:t>
      </w:r>
      <w:r w:rsidR="006D5C14" w:rsidRPr="006D5C14">
        <w:rPr>
          <w:rFonts w:ascii="Garamond" w:hAnsi="Garamond"/>
          <w:color w:val="282625"/>
          <w:shd w:val="clear" w:color="auto" w:fill="FFFFFF"/>
        </w:rPr>
        <w:t>tenciones por la ausencia de la</w:t>
      </w:r>
      <w:r w:rsidR="008E1C52" w:rsidRPr="006D5C14">
        <w:rPr>
          <w:rFonts w:ascii="Garamond" w:hAnsi="Garamond"/>
          <w:color w:val="282625"/>
          <w:shd w:val="clear" w:color="auto" w:fill="FFFFFF"/>
        </w:rPr>
        <w:t xml:space="preserve"> regidora Eva Griselda </w:t>
      </w:r>
      <w:r w:rsidR="006D5C14" w:rsidRPr="006D5C14">
        <w:rPr>
          <w:rFonts w:ascii="Garamond" w:hAnsi="Garamond"/>
          <w:color w:val="282625"/>
          <w:shd w:val="clear" w:color="auto" w:fill="FFFFFF"/>
        </w:rPr>
        <w:t>y la regidora Lupita”</w:t>
      </w:r>
      <w:r w:rsidR="008E1C52" w:rsidRPr="006D5C14">
        <w:rPr>
          <w:rFonts w:ascii="Garamond" w:hAnsi="Garamond"/>
          <w:color w:val="282625"/>
          <w:shd w:val="clear" w:color="auto" w:fill="FFFFFF"/>
        </w:rPr>
        <w:t xml:space="preserve">. </w:t>
      </w:r>
      <w:r w:rsidR="006D5C14" w:rsidRPr="006D5C14">
        <w:rPr>
          <w:rFonts w:ascii="Garamond" w:hAnsi="Garamond" w:cs="Calibri"/>
          <w:color w:val="000000"/>
          <w:lang w:val="es-ES_tradnl"/>
        </w:rPr>
        <w:t>El C. Presidente Municipal, L.A.E. Luis Alberto Michel Rodríguez: “Aprobado por mayoría simple”. La Regidora, C. Carla Verenice Esparza Quintero: “N</w:t>
      </w:r>
      <w:r w:rsidR="008E1C52" w:rsidRPr="006D5C14">
        <w:rPr>
          <w:rFonts w:ascii="Garamond" w:hAnsi="Garamond"/>
          <w:color w:val="282625"/>
          <w:shd w:val="clear" w:color="auto" w:fill="FFFFFF"/>
        </w:rPr>
        <w:t>ada más aclar</w:t>
      </w:r>
      <w:r w:rsidR="006D5C14" w:rsidRPr="006D5C14">
        <w:rPr>
          <w:rFonts w:ascii="Garamond" w:hAnsi="Garamond"/>
          <w:color w:val="282625"/>
          <w:shd w:val="clear" w:color="auto" w:fill="FFFFFF"/>
        </w:rPr>
        <w:t>ar</w:t>
      </w:r>
      <w:r w:rsidR="008E1C52" w:rsidRPr="006D5C14">
        <w:rPr>
          <w:rFonts w:ascii="Garamond" w:hAnsi="Garamond"/>
          <w:color w:val="282625"/>
          <w:shd w:val="clear" w:color="auto" w:fill="FFFFFF"/>
        </w:rPr>
        <w:t xml:space="preserve"> que el exhorto entonces sería </w:t>
      </w:r>
      <w:r w:rsidR="006D5C14" w:rsidRPr="006D5C14">
        <w:rPr>
          <w:rFonts w:ascii="Garamond" w:hAnsi="Garamond"/>
          <w:color w:val="282625"/>
          <w:shd w:val="clear" w:color="auto" w:fill="FFFFFF"/>
        </w:rPr>
        <w:t xml:space="preserve">a </w:t>
      </w:r>
      <w:r w:rsidR="008E1C52" w:rsidRPr="006D5C14">
        <w:rPr>
          <w:rFonts w:ascii="Garamond" w:hAnsi="Garamond"/>
          <w:color w:val="282625"/>
          <w:shd w:val="clear" w:color="auto" w:fill="FFFFFF"/>
        </w:rPr>
        <w:t xml:space="preserve">obra pública para estos </w:t>
      </w:r>
      <w:r w:rsidR="006D5C14" w:rsidRPr="006D5C14">
        <w:rPr>
          <w:rFonts w:ascii="Garamond" w:hAnsi="Garamond"/>
          <w:color w:val="282625"/>
          <w:shd w:val="clear" w:color="auto" w:fill="FFFFFF"/>
        </w:rPr>
        <w:t>dos</w:t>
      </w:r>
      <w:r w:rsidR="008E1C52" w:rsidRPr="006D5C14">
        <w:rPr>
          <w:rFonts w:ascii="Garamond" w:hAnsi="Garamond"/>
          <w:color w:val="282625"/>
          <w:shd w:val="clear" w:color="auto" w:fill="FFFFFF"/>
        </w:rPr>
        <w:t xml:space="preserve"> puntos, porque ya protección civil ya pasó</w:t>
      </w:r>
      <w:r w:rsidR="006D5C14" w:rsidRPr="006D5C14">
        <w:rPr>
          <w:rFonts w:ascii="Garamond" w:hAnsi="Garamond"/>
          <w:color w:val="282625"/>
          <w:shd w:val="clear" w:color="auto" w:fill="FFFFFF"/>
        </w:rPr>
        <w:t xml:space="preserve"> el reporte</w:t>
      </w:r>
      <w:r w:rsidR="008E1C52" w:rsidRPr="006D5C14">
        <w:rPr>
          <w:rFonts w:ascii="Garamond" w:hAnsi="Garamond"/>
          <w:color w:val="282625"/>
          <w:shd w:val="clear" w:color="auto" w:fill="FFFFFF"/>
        </w:rPr>
        <w:t>. E</w:t>
      </w:r>
      <w:r w:rsidR="006D5C14" w:rsidRPr="006D5C14">
        <w:rPr>
          <w:rFonts w:ascii="Garamond" w:hAnsi="Garamond"/>
          <w:color w:val="282625"/>
          <w:shd w:val="clear" w:color="auto" w:fill="FFFFFF"/>
        </w:rPr>
        <w:t>ntonces</w:t>
      </w:r>
      <w:r w:rsidR="008E1C52" w:rsidRPr="006D5C14">
        <w:rPr>
          <w:rFonts w:ascii="Garamond" w:hAnsi="Garamond"/>
          <w:color w:val="282625"/>
          <w:shd w:val="clear" w:color="auto" w:fill="FFFFFF"/>
        </w:rPr>
        <w:t xml:space="preserve"> </w:t>
      </w:r>
      <w:r w:rsidR="006D5C14" w:rsidRPr="006D5C14">
        <w:rPr>
          <w:rFonts w:ascii="Garamond" w:hAnsi="Garamond"/>
          <w:color w:val="282625"/>
          <w:shd w:val="clear" w:color="auto" w:fill="FFFFFF"/>
        </w:rPr>
        <w:t xml:space="preserve">es exhortar a los dos, </w:t>
      </w:r>
      <w:r w:rsidR="008E1C52" w:rsidRPr="006D5C14">
        <w:rPr>
          <w:rFonts w:ascii="Garamond" w:hAnsi="Garamond"/>
          <w:color w:val="282625"/>
          <w:shd w:val="clear" w:color="auto" w:fill="FFFFFF"/>
        </w:rPr>
        <w:t>a ambos a final de cuentas, al director de</w:t>
      </w:r>
      <w:r w:rsidR="006D5C14" w:rsidRPr="006D5C14">
        <w:rPr>
          <w:rFonts w:ascii="Garamond" w:hAnsi="Garamond"/>
          <w:color w:val="282625"/>
          <w:shd w:val="clear" w:color="auto" w:fill="FFFFFF"/>
        </w:rPr>
        <w:t xml:space="preserve"> protección civil y al director de obras públicas </w:t>
      </w:r>
      <w:r w:rsidR="008E1C52" w:rsidRPr="006D5C14">
        <w:rPr>
          <w:rFonts w:ascii="Garamond" w:hAnsi="Garamond"/>
          <w:color w:val="282625"/>
          <w:shd w:val="clear" w:color="auto" w:fill="FFFFFF"/>
        </w:rPr>
        <w:t>para el cumplimiento de</w:t>
      </w:r>
      <w:r w:rsidR="006D5C14" w:rsidRPr="006D5C14">
        <w:rPr>
          <w:rFonts w:ascii="Garamond" w:hAnsi="Garamond"/>
          <w:color w:val="282625"/>
          <w:shd w:val="clear" w:color="auto" w:fill="FFFFFF"/>
        </w:rPr>
        <w:t xml:space="preserve"> los desazolves</w:t>
      </w:r>
      <w:r w:rsidR="008E1C52" w:rsidRPr="006D5C14">
        <w:rPr>
          <w:rFonts w:ascii="Garamond" w:hAnsi="Garamond"/>
          <w:color w:val="282625"/>
          <w:shd w:val="clear" w:color="auto" w:fill="FFFFFF"/>
        </w:rPr>
        <w:t xml:space="preserve"> </w:t>
      </w:r>
      <w:r w:rsidR="006D5C14" w:rsidRPr="006D5C14">
        <w:rPr>
          <w:rFonts w:ascii="Garamond" w:hAnsi="Garamond"/>
          <w:color w:val="282625"/>
          <w:shd w:val="clear" w:color="auto" w:fill="FFFFFF"/>
        </w:rPr>
        <w:t>y</w:t>
      </w:r>
      <w:r w:rsidR="008E1C52" w:rsidRPr="006D5C14">
        <w:rPr>
          <w:rFonts w:ascii="Garamond" w:hAnsi="Garamond"/>
          <w:color w:val="282625"/>
          <w:shd w:val="clear" w:color="auto" w:fill="FFFFFF"/>
        </w:rPr>
        <w:t xml:space="preserve"> el otro e</w:t>
      </w:r>
      <w:r w:rsidR="006D5C14" w:rsidRPr="006D5C14">
        <w:rPr>
          <w:rFonts w:ascii="Garamond" w:hAnsi="Garamond"/>
          <w:color w:val="282625"/>
          <w:shd w:val="clear" w:color="auto" w:fill="FFFFFF"/>
        </w:rPr>
        <w:t xml:space="preserve">xhorto”. </w:t>
      </w:r>
      <w:r w:rsidR="006D5C14" w:rsidRPr="006D5C14">
        <w:rPr>
          <w:rFonts w:ascii="Garamond" w:hAnsi="Garamond" w:cs="Calibri"/>
          <w:color w:val="000000"/>
          <w:lang w:val="es-ES_tradnl"/>
        </w:rPr>
        <w:t>El C. Secretario General, Lic. Felipe de Jesús Rocha Reyes: “C</w:t>
      </w:r>
      <w:r w:rsidR="008E1C52" w:rsidRPr="006D5C14">
        <w:rPr>
          <w:rFonts w:ascii="Garamond" w:hAnsi="Garamond"/>
          <w:color w:val="282625"/>
          <w:shd w:val="clear" w:color="auto" w:fill="FFFFFF"/>
        </w:rPr>
        <w:t>orrijo, co</w:t>
      </w:r>
      <w:r w:rsidR="004F0F23">
        <w:rPr>
          <w:rFonts w:ascii="Garamond" w:hAnsi="Garamond"/>
          <w:color w:val="282625"/>
          <w:shd w:val="clear" w:color="auto" w:fill="FFFFFF"/>
        </w:rPr>
        <w:t>n la asistencia de</w:t>
      </w:r>
      <w:r w:rsidR="006D5C14" w:rsidRPr="006D5C14">
        <w:rPr>
          <w:rFonts w:ascii="Garamond" w:hAnsi="Garamond"/>
          <w:color w:val="282625"/>
          <w:shd w:val="clear" w:color="auto" w:fill="FFFFFF"/>
        </w:rPr>
        <w:t xml:space="preserve"> la regidora Eva Griselda</w:t>
      </w:r>
      <w:r w:rsidR="008E1C52" w:rsidRPr="006D5C14">
        <w:rPr>
          <w:rFonts w:ascii="Garamond" w:hAnsi="Garamond"/>
          <w:color w:val="282625"/>
          <w:shd w:val="clear" w:color="auto" w:fill="FFFFFF"/>
        </w:rPr>
        <w:t xml:space="preserve"> </w:t>
      </w:r>
      <w:r w:rsidR="006D5C14" w:rsidRPr="006D5C14">
        <w:rPr>
          <w:rFonts w:ascii="Garamond" w:hAnsi="Garamond"/>
          <w:color w:val="282625"/>
          <w:shd w:val="clear" w:color="auto" w:fill="FFFFFF"/>
        </w:rPr>
        <w:t>s</w:t>
      </w:r>
      <w:r w:rsidR="008E1C52" w:rsidRPr="006D5C14">
        <w:rPr>
          <w:rFonts w:ascii="Garamond" w:hAnsi="Garamond"/>
          <w:color w:val="282625"/>
          <w:shd w:val="clear" w:color="auto" w:fill="FFFFFF"/>
        </w:rPr>
        <w:t xml:space="preserve">e tendrían </w:t>
      </w:r>
      <w:r w:rsidR="006D5C14" w:rsidRPr="006D5C14">
        <w:rPr>
          <w:rFonts w:ascii="Garamond" w:hAnsi="Garamond"/>
          <w:color w:val="282625"/>
          <w:shd w:val="clear" w:color="auto" w:fill="FFFFFF"/>
        </w:rPr>
        <w:t>quince</w:t>
      </w:r>
      <w:r w:rsidR="008E1C52" w:rsidRPr="006D5C14">
        <w:rPr>
          <w:rFonts w:ascii="Garamond" w:hAnsi="Garamond"/>
          <w:color w:val="282625"/>
          <w:shd w:val="clear" w:color="auto" w:fill="FFFFFF"/>
        </w:rPr>
        <w:t xml:space="preserve"> votos a favor, cer</w:t>
      </w:r>
      <w:r w:rsidR="006D5C14" w:rsidRPr="006D5C14">
        <w:rPr>
          <w:rFonts w:ascii="Garamond" w:hAnsi="Garamond"/>
          <w:color w:val="282625"/>
          <w:shd w:val="clear" w:color="auto" w:fill="FFFFFF"/>
        </w:rPr>
        <w:t xml:space="preserve">o en contra y cero abstenciones”. </w:t>
      </w:r>
      <w:r w:rsidR="006D5C14" w:rsidRPr="006D5C14">
        <w:rPr>
          <w:rFonts w:ascii="Garamond" w:hAnsi="Garamond" w:cs="Calibri"/>
          <w:color w:val="000000"/>
          <w:lang w:val="es-ES_tradnl"/>
        </w:rPr>
        <w:t>El C. Presidente Municipal, L.A.E. Luis Alberto Michel Rodríguez: “A</w:t>
      </w:r>
      <w:r w:rsidR="008E1C52" w:rsidRPr="006D5C14">
        <w:rPr>
          <w:rFonts w:ascii="Garamond" w:hAnsi="Garamond"/>
          <w:color w:val="282625"/>
          <w:shd w:val="clear" w:color="auto" w:fill="FFFFFF"/>
        </w:rPr>
        <w:t>probado por mayoría simple</w:t>
      </w:r>
      <w:r w:rsidR="006D5C14" w:rsidRPr="006D5C14">
        <w:rPr>
          <w:rFonts w:ascii="Garamond" w:hAnsi="Garamond"/>
          <w:color w:val="282625"/>
          <w:shd w:val="clear" w:color="auto" w:fill="FFFFFF"/>
        </w:rPr>
        <w:t>.</w:t>
      </w:r>
      <w:r w:rsidR="008E1C52" w:rsidRPr="006D5C14">
        <w:rPr>
          <w:rFonts w:ascii="Garamond" w:hAnsi="Garamond"/>
          <w:color w:val="282625"/>
          <w:shd w:val="clear" w:color="auto" w:fill="FFFFFF"/>
        </w:rPr>
        <w:t xml:space="preserve"> </w:t>
      </w:r>
      <w:r w:rsidR="006D5C14" w:rsidRPr="006D5C14">
        <w:rPr>
          <w:rFonts w:ascii="Garamond" w:hAnsi="Garamond"/>
          <w:color w:val="282625"/>
          <w:shd w:val="clear" w:color="auto" w:fill="FFFFFF"/>
        </w:rPr>
        <w:t>S</w:t>
      </w:r>
      <w:r w:rsidR="008E1C52" w:rsidRPr="006D5C14">
        <w:rPr>
          <w:rFonts w:ascii="Garamond" w:hAnsi="Garamond"/>
          <w:color w:val="282625"/>
          <w:shd w:val="clear" w:color="auto" w:fill="FFFFFF"/>
        </w:rPr>
        <w:t>iguiente</w:t>
      </w:r>
      <w:r w:rsidR="006D5C14" w:rsidRPr="006D5C14">
        <w:rPr>
          <w:rFonts w:ascii="Garamond" w:hAnsi="Garamond"/>
          <w:color w:val="282625"/>
          <w:shd w:val="clear" w:color="auto" w:fill="FFFFFF"/>
        </w:rPr>
        <w:t>”.</w:t>
      </w:r>
      <w:r w:rsidR="006D5C14">
        <w:rPr>
          <w:rFonts w:ascii="Georgia" w:hAnsi="Georgia"/>
          <w:color w:val="282625"/>
          <w:sz w:val="23"/>
          <w:szCs w:val="23"/>
          <w:shd w:val="clear" w:color="auto" w:fill="FFFFFF"/>
        </w:rPr>
        <w:t xml:space="preserve"> </w:t>
      </w:r>
      <w:r w:rsidR="006D5C14" w:rsidRPr="006D5C14">
        <w:rPr>
          <w:rFonts w:ascii="Garamond" w:hAnsi="Garamond"/>
          <w:b/>
        </w:rPr>
        <w:t>Aprueba por Mayoría Simple</w:t>
      </w:r>
      <w:r w:rsidR="006D5C14" w:rsidRPr="006D5C14">
        <w:rPr>
          <w:rFonts w:ascii="Garamond" w:hAnsi="Garamond"/>
        </w:rPr>
        <w:t xml:space="preserve"> por 15 quince a favor, 0 cero en contra y 0 abstenciones</w:t>
      </w:r>
      <w:r w:rsidR="006D5C14">
        <w:rPr>
          <w:rFonts w:ascii="Garamond" w:hAnsi="Garamond"/>
        </w:rPr>
        <w:t>. ---------------------------------------------------------------------------------------------------------------------------------------------------------------------------------------------------------------------------------------------------------------------------------------------------------------------------</w:t>
      </w:r>
      <w:r w:rsidR="004131FC">
        <w:rPr>
          <w:rFonts w:ascii="Garamond" w:hAnsi="Garamond"/>
          <w:sz w:val="24"/>
          <w:szCs w:val="24"/>
        </w:rPr>
        <w:t>---</w:t>
      </w:r>
      <w:r w:rsidR="0028118A">
        <w:rPr>
          <w:rFonts w:ascii="Garamond" w:hAnsi="Garamond"/>
          <w:sz w:val="24"/>
          <w:szCs w:val="24"/>
        </w:rPr>
        <w:t>-</w:t>
      </w:r>
      <w:r w:rsidR="004131FC">
        <w:rPr>
          <w:rFonts w:ascii="Garamond" w:hAnsi="Garamond"/>
          <w:sz w:val="24"/>
          <w:szCs w:val="24"/>
        </w:rPr>
        <w:t xml:space="preserve">- </w:t>
      </w:r>
      <w:r w:rsidR="00036211">
        <w:rPr>
          <w:rFonts w:ascii="Garamond" w:hAnsi="Garamond" w:cs="Calibri"/>
          <w:b/>
          <w:color w:val="000000"/>
          <w:shd w:val="clear" w:color="auto" w:fill="FFFFFF"/>
          <w:lang w:val="es-ES_tradnl"/>
        </w:rPr>
        <w:t>7</w:t>
      </w:r>
      <w:r w:rsidR="00517B19" w:rsidRPr="00517B19">
        <w:rPr>
          <w:rFonts w:ascii="Garamond" w:hAnsi="Garamond" w:cs="Calibri"/>
          <w:b/>
          <w:color w:val="000000"/>
          <w:shd w:val="clear" w:color="auto" w:fill="FFFFFF"/>
          <w:lang w:val="es-ES_tradnl"/>
        </w:rPr>
        <w:t>. Asuntos Generales.</w:t>
      </w:r>
      <w:r w:rsidR="00517B19" w:rsidRPr="00517B19">
        <w:rPr>
          <w:rFonts w:ascii="Garamond" w:hAnsi="Garamond" w:cs="Calibri"/>
          <w:color w:val="000000"/>
          <w:shd w:val="clear" w:color="auto" w:fill="FFFFFF"/>
          <w:lang w:val="es-ES_tradnl"/>
        </w:rPr>
        <w:t xml:space="preserve"> </w:t>
      </w:r>
      <w:r w:rsidR="00517B19" w:rsidRPr="00A35D44">
        <w:rPr>
          <w:rFonts w:ascii="Garamond" w:hAnsi="Garamond" w:cs="Calibri"/>
          <w:color w:val="000000"/>
          <w:lang w:val="es-ES_tradnl"/>
        </w:rPr>
        <w:t>El C. Presidente Municipal, L.A.E. Luis Alberto Michel Rodríguez: “</w:t>
      </w:r>
      <w:r w:rsidR="001D4F7A">
        <w:rPr>
          <w:rFonts w:ascii="Garamond" w:hAnsi="Garamond" w:cs="Calibri"/>
          <w:color w:val="000000"/>
          <w:lang w:val="es-ES_tradnl"/>
        </w:rPr>
        <w:t>Como siguiente</w:t>
      </w:r>
      <w:r w:rsidR="001D4F7A">
        <w:rPr>
          <w:rFonts w:ascii="Garamond" w:hAnsi="Garamond" w:cs="Calibri"/>
          <w:color w:val="000000"/>
        </w:rPr>
        <w:t xml:space="preserve"> punto en el orden del día, tenemos </w:t>
      </w:r>
      <w:r w:rsidR="006D5C14">
        <w:rPr>
          <w:rFonts w:ascii="Garamond" w:hAnsi="Garamond" w:cs="Calibri"/>
          <w:color w:val="000000"/>
        </w:rPr>
        <w:t>e</w:t>
      </w:r>
      <w:r w:rsidR="001D4F7A">
        <w:rPr>
          <w:rFonts w:ascii="Garamond" w:hAnsi="Garamond" w:cs="Calibri"/>
          <w:color w:val="000000"/>
        </w:rPr>
        <w:t xml:space="preserve">l relativo </w:t>
      </w:r>
      <w:r w:rsidR="00517B19">
        <w:rPr>
          <w:rFonts w:ascii="Garamond" w:hAnsi="Garamond" w:cs="Calibri"/>
          <w:color w:val="000000"/>
        </w:rPr>
        <w:t>a</w:t>
      </w:r>
      <w:r w:rsidR="00517B19" w:rsidRPr="00644D78">
        <w:rPr>
          <w:rFonts w:ascii="Garamond" w:hAnsi="Garamond" w:cs="Calibri"/>
          <w:color w:val="000000"/>
        </w:rPr>
        <w:t xml:space="preserve"> </w:t>
      </w:r>
      <w:r w:rsidR="00517B19">
        <w:rPr>
          <w:rFonts w:ascii="Garamond" w:hAnsi="Garamond" w:cs="Calibri"/>
          <w:color w:val="000000"/>
        </w:rPr>
        <w:t>los asuntos generales</w:t>
      </w:r>
      <w:r w:rsidR="001D4F7A">
        <w:rPr>
          <w:rFonts w:ascii="Garamond" w:hAnsi="Garamond" w:cs="Calibri"/>
          <w:color w:val="000000"/>
        </w:rPr>
        <w:t>, por lo que solicito al secretario general tome nota de quienes deseen abordar algún asunto general</w:t>
      </w:r>
      <w:r w:rsidR="006D5C14">
        <w:rPr>
          <w:rFonts w:ascii="Garamond" w:hAnsi="Garamond" w:cs="Calibri"/>
          <w:color w:val="000000"/>
        </w:rPr>
        <w:t>. Adelante</w:t>
      </w:r>
      <w:r w:rsidR="00517B19">
        <w:rPr>
          <w:rFonts w:ascii="Garamond" w:hAnsi="Garamond" w:cs="Calibri"/>
          <w:color w:val="000000"/>
        </w:rPr>
        <w:t>”</w:t>
      </w:r>
      <w:r w:rsidR="00517B19" w:rsidRPr="00644D78">
        <w:rPr>
          <w:rFonts w:ascii="Garamond" w:hAnsi="Garamond" w:cs="Calibri"/>
          <w:color w:val="000000"/>
        </w:rPr>
        <w:t>.</w:t>
      </w:r>
      <w:r w:rsidR="003D2750">
        <w:rPr>
          <w:rFonts w:ascii="Garamond" w:hAnsi="Garamond" w:cs="Calibri"/>
          <w:color w:val="000000"/>
        </w:rPr>
        <w:t xml:space="preserve"> E</w:t>
      </w:r>
      <w:r w:rsidR="003D2750" w:rsidRPr="00A35D44">
        <w:rPr>
          <w:rFonts w:ascii="Garamond" w:hAnsi="Garamond"/>
          <w:shd w:val="clear" w:color="auto" w:fill="FFFFFF"/>
          <w:lang w:val="es-ES_tradnl"/>
        </w:rPr>
        <w:t>l C. Secretario General, Lic. Felipe de Jesús Rocha Reyes: “</w:t>
      </w:r>
      <w:r w:rsidR="003D2750" w:rsidRPr="003D2750">
        <w:rPr>
          <w:rFonts w:ascii="Garamond" w:hAnsi="Garamond"/>
          <w:shd w:val="clear" w:color="auto" w:fill="FFFFFF"/>
          <w:lang w:val="es-ES_tradnl"/>
        </w:rPr>
        <w:t xml:space="preserve">Le informo </w:t>
      </w:r>
      <w:r w:rsidR="00AD4E4B" w:rsidRPr="003D2750">
        <w:rPr>
          <w:rFonts w:ascii="Garamond" w:hAnsi="Garamond"/>
          <w:color w:val="282625"/>
          <w:shd w:val="clear" w:color="auto" w:fill="FFFFFF"/>
        </w:rPr>
        <w:t>señor Presidente que los ediles que se inscribiero</w:t>
      </w:r>
      <w:r w:rsidR="003D2750" w:rsidRPr="003D2750">
        <w:rPr>
          <w:rFonts w:ascii="Garamond" w:hAnsi="Garamond"/>
          <w:color w:val="282625"/>
          <w:shd w:val="clear" w:color="auto" w:fill="FFFFFF"/>
        </w:rPr>
        <w:t xml:space="preserve">n en asuntos generales es la regidora María Elena, el regidor Diego, el regidor </w:t>
      </w:r>
      <w:r w:rsidR="00AD4E4B" w:rsidRPr="003D2750">
        <w:rPr>
          <w:rFonts w:ascii="Garamond" w:hAnsi="Garamond"/>
          <w:color w:val="282625"/>
          <w:shd w:val="clear" w:color="auto" w:fill="FFFFFF"/>
        </w:rPr>
        <w:t>Francisco y la</w:t>
      </w:r>
      <w:r w:rsidR="003D2750" w:rsidRPr="003D2750">
        <w:rPr>
          <w:rFonts w:ascii="Garamond" w:hAnsi="Garamond"/>
          <w:color w:val="282625"/>
          <w:shd w:val="clear" w:color="auto" w:fill="FFFFFF"/>
        </w:rPr>
        <w:t>…el</w:t>
      </w:r>
      <w:r w:rsidR="00AD4E4B" w:rsidRPr="003D2750">
        <w:rPr>
          <w:rFonts w:ascii="Garamond" w:hAnsi="Garamond"/>
          <w:color w:val="282625"/>
          <w:shd w:val="clear" w:color="auto" w:fill="FFFFFF"/>
        </w:rPr>
        <w:t xml:space="preserve"> </w:t>
      </w:r>
      <w:r w:rsidR="003D2750" w:rsidRPr="003D2750">
        <w:rPr>
          <w:rFonts w:ascii="Garamond" w:hAnsi="Garamond"/>
          <w:color w:val="282625"/>
          <w:shd w:val="clear" w:color="auto" w:fill="FFFFFF"/>
        </w:rPr>
        <w:t>regidor Luis y la regidora Carla, ah y</w:t>
      </w:r>
      <w:r w:rsidR="00AD4E4B" w:rsidRPr="003D2750">
        <w:rPr>
          <w:rFonts w:ascii="Garamond" w:hAnsi="Garamond"/>
          <w:color w:val="282625"/>
          <w:shd w:val="clear" w:color="auto" w:fill="FFFFFF"/>
        </w:rPr>
        <w:t xml:space="preserve"> también el regidor</w:t>
      </w:r>
      <w:r w:rsidR="003D2750" w:rsidRPr="003D2750">
        <w:rPr>
          <w:rFonts w:ascii="Garamond" w:hAnsi="Garamond"/>
          <w:color w:val="282625"/>
          <w:shd w:val="clear" w:color="auto" w:fill="FFFFFF"/>
        </w:rPr>
        <w:t xml:space="preserve"> Christian”.</w:t>
      </w:r>
      <w:r w:rsidR="003D2750" w:rsidRPr="00D02561">
        <w:rPr>
          <w:rFonts w:ascii="Garamond" w:hAnsi="Garamond"/>
          <w:color w:val="282625"/>
          <w:shd w:val="clear" w:color="auto" w:fill="FFFFFF"/>
        </w:rPr>
        <w:t xml:space="preserve"> ---------------------------------------------------------------------------------------------------------------------------------------</w:t>
      </w:r>
      <w:r w:rsidR="00D02561">
        <w:rPr>
          <w:rFonts w:ascii="Garamond" w:hAnsi="Garamond"/>
          <w:color w:val="282625"/>
          <w:shd w:val="clear" w:color="auto" w:fill="FFFFFF"/>
        </w:rPr>
        <w:t>--------------------------------------------------</w:t>
      </w:r>
      <w:r w:rsidR="003D2750" w:rsidRPr="00D02561">
        <w:rPr>
          <w:rFonts w:ascii="Garamond" w:hAnsi="Garamond"/>
          <w:color w:val="282625"/>
          <w:shd w:val="clear" w:color="auto" w:fill="FFFFFF"/>
        </w:rPr>
        <w:t>--------------------------------------------------------------</w:t>
      </w:r>
      <w:r w:rsidR="003D2750">
        <w:rPr>
          <w:rFonts w:ascii="Georgia" w:hAnsi="Georgia"/>
          <w:color w:val="282625"/>
          <w:sz w:val="23"/>
          <w:szCs w:val="23"/>
          <w:shd w:val="clear" w:color="auto" w:fill="FFFFFF"/>
        </w:rPr>
        <w:t xml:space="preserve"> </w:t>
      </w:r>
      <w:r w:rsidR="00036211" w:rsidRPr="00036211">
        <w:rPr>
          <w:rFonts w:ascii="Garamond" w:hAnsi="Garamond"/>
          <w:b/>
          <w:color w:val="282625"/>
          <w:shd w:val="clear" w:color="auto" w:fill="FFFFFF"/>
        </w:rPr>
        <w:t>7</w:t>
      </w:r>
      <w:r w:rsidR="00644B43">
        <w:rPr>
          <w:rFonts w:ascii="Garamond" w:hAnsi="Garamond" w:cs="Calibri"/>
          <w:b/>
          <w:color w:val="000000"/>
        </w:rPr>
        <w:t>.1</w:t>
      </w:r>
      <w:r w:rsidR="00644B43" w:rsidRPr="00EF1CFD">
        <w:rPr>
          <w:rFonts w:ascii="Garamond" w:hAnsi="Garamond" w:cs="Calibri"/>
          <w:b/>
          <w:color w:val="000000"/>
        </w:rPr>
        <w:t xml:space="preserve"> </w:t>
      </w:r>
      <w:r w:rsidR="00644B43" w:rsidRPr="00517B19">
        <w:rPr>
          <w:rFonts w:ascii="Garamond" w:hAnsi="Garamond" w:cs="Calibri"/>
          <w:b/>
          <w:color w:val="000000"/>
          <w:shd w:val="clear" w:color="auto" w:fill="FFFFFF"/>
          <w:lang w:val="es-ES_tradnl"/>
        </w:rPr>
        <w:t>Uso de la voz por parte del Regidor,</w:t>
      </w:r>
      <w:r w:rsidR="00644B43">
        <w:rPr>
          <w:rFonts w:ascii="Garamond" w:hAnsi="Garamond" w:cs="Calibri"/>
          <w:b/>
          <w:color w:val="000000"/>
          <w:shd w:val="clear" w:color="auto" w:fill="FFFFFF"/>
          <w:lang w:val="es-ES_tradnl"/>
        </w:rPr>
        <w:t xml:space="preserve"> </w:t>
      </w:r>
      <w:r w:rsidR="00644B43" w:rsidRPr="00517B19">
        <w:rPr>
          <w:rFonts w:ascii="Garamond" w:hAnsi="Garamond" w:cs="Calibri"/>
          <w:b/>
          <w:color w:val="000000"/>
          <w:shd w:val="clear" w:color="auto" w:fill="FFFFFF"/>
          <w:lang w:val="es-ES_tradnl"/>
        </w:rPr>
        <w:t>C.</w:t>
      </w:r>
      <w:r w:rsidR="00644B43">
        <w:rPr>
          <w:rFonts w:ascii="Garamond" w:hAnsi="Garamond" w:cs="Calibri"/>
          <w:b/>
          <w:color w:val="000000"/>
          <w:shd w:val="clear" w:color="auto" w:fill="FFFFFF"/>
          <w:lang w:val="es-ES_tradnl"/>
        </w:rPr>
        <w:t xml:space="preserve"> Christian Eduardo Alonso Robles.</w:t>
      </w:r>
      <w:r w:rsidR="003D2750">
        <w:rPr>
          <w:rFonts w:ascii="Garamond" w:hAnsi="Garamond" w:cs="Calibri"/>
          <w:b/>
          <w:color w:val="000000"/>
          <w:shd w:val="clear" w:color="auto" w:fill="FFFFFF"/>
          <w:lang w:val="es-ES_tradnl"/>
        </w:rPr>
        <w:t xml:space="preserve"> </w:t>
      </w:r>
      <w:r w:rsidR="003D2750" w:rsidRPr="00A35D44">
        <w:rPr>
          <w:rFonts w:ascii="Garamond" w:hAnsi="Garamond" w:cs="Calibri"/>
          <w:color w:val="000000"/>
          <w:lang w:val="es-ES_tradnl"/>
        </w:rPr>
        <w:t xml:space="preserve">El C. Presidente Municipal, L.A.E. </w:t>
      </w:r>
      <w:r w:rsidR="003D2750" w:rsidRPr="00F73A11">
        <w:rPr>
          <w:rFonts w:ascii="Garamond" w:hAnsi="Garamond" w:cs="Calibri"/>
          <w:color w:val="000000"/>
          <w:lang w:val="es-ES_tradnl"/>
        </w:rPr>
        <w:t xml:space="preserve">Luis Alberto Michel Rodríguez: “Regidor </w:t>
      </w:r>
      <w:r w:rsidR="00AD4E4B" w:rsidRPr="00F73A11">
        <w:rPr>
          <w:rFonts w:ascii="Garamond" w:hAnsi="Garamond"/>
          <w:color w:val="282625"/>
          <w:shd w:val="clear" w:color="auto" w:fill="FFFFFF"/>
        </w:rPr>
        <w:t>Christian</w:t>
      </w:r>
      <w:r w:rsidR="003D2750" w:rsidRPr="00F73A11">
        <w:rPr>
          <w:rFonts w:ascii="Garamond" w:hAnsi="Garamond"/>
          <w:color w:val="282625"/>
          <w:shd w:val="clear" w:color="auto" w:fill="FFFFFF"/>
        </w:rPr>
        <w:t>”</w:t>
      </w:r>
      <w:r w:rsidR="00AD4E4B" w:rsidRPr="00F73A11">
        <w:rPr>
          <w:rFonts w:ascii="Garamond" w:hAnsi="Garamond"/>
          <w:color w:val="282625"/>
          <w:shd w:val="clear" w:color="auto" w:fill="FFFFFF"/>
        </w:rPr>
        <w:t xml:space="preserve">. </w:t>
      </w:r>
      <w:r w:rsidR="003D2750" w:rsidRPr="00F73A11">
        <w:rPr>
          <w:rFonts w:ascii="Garamond" w:hAnsi="Garamond" w:cs="Calibri"/>
          <w:color w:val="000000"/>
          <w:lang w:val="es-ES_tradnl"/>
        </w:rPr>
        <w:t>El Regidor, C. Christian Eduardo Alonso Robles: “</w:t>
      </w:r>
      <w:r w:rsidR="00AD4E4B" w:rsidRPr="00F73A11">
        <w:rPr>
          <w:rFonts w:ascii="Garamond" w:hAnsi="Garamond"/>
          <w:color w:val="282625"/>
          <w:shd w:val="clear" w:color="auto" w:fill="FFFFFF"/>
        </w:rPr>
        <w:t>Sí</w:t>
      </w:r>
      <w:r w:rsidR="00F73A11" w:rsidRPr="00F73A11">
        <w:rPr>
          <w:rFonts w:ascii="Garamond" w:hAnsi="Garamond"/>
          <w:color w:val="282625"/>
          <w:shd w:val="clear" w:color="auto" w:fill="FFFFFF"/>
        </w:rPr>
        <w:t>, muchas gracias presidente</w:t>
      </w:r>
      <w:r w:rsidR="00AD4E4B" w:rsidRPr="00F73A11">
        <w:rPr>
          <w:rFonts w:ascii="Garamond" w:hAnsi="Garamond"/>
          <w:color w:val="282625"/>
          <w:shd w:val="clear" w:color="auto" w:fill="FFFFFF"/>
        </w:rPr>
        <w:t xml:space="preserve">. </w:t>
      </w:r>
      <w:r w:rsidR="00F73A11" w:rsidRPr="00F73A11">
        <w:rPr>
          <w:rFonts w:ascii="Garamond" w:hAnsi="Garamond"/>
          <w:color w:val="282625"/>
          <w:shd w:val="clear" w:color="auto" w:fill="FFFFFF"/>
        </w:rPr>
        <w:t xml:space="preserve">Nada más para </w:t>
      </w:r>
      <w:r w:rsidR="004166A6">
        <w:rPr>
          <w:rFonts w:ascii="Garamond" w:hAnsi="Garamond"/>
          <w:color w:val="282625"/>
          <w:shd w:val="clear" w:color="auto" w:fill="FFFFFF"/>
        </w:rPr>
        <w:t>c</w:t>
      </w:r>
      <w:r w:rsidR="00AD4E4B" w:rsidRPr="00F73A11">
        <w:rPr>
          <w:rFonts w:ascii="Garamond" w:hAnsi="Garamond"/>
          <w:color w:val="282625"/>
          <w:shd w:val="clear" w:color="auto" w:fill="FFFFFF"/>
        </w:rPr>
        <w:t>o</w:t>
      </w:r>
      <w:r w:rsidR="00F73A11" w:rsidRPr="00F73A11">
        <w:rPr>
          <w:rFonts w:ascii="Garamond" w:hAnsi="Garamond"/>
          <w:color w:val="282625"/>
          <w:shd w:val="clear" w:color="auto" w:fill="FFFFFF"/>
        </w:rPr>
        <w:t>men</w:t>
      </w:r>
      <w:r w:rsidR="00AD4E4B" w:rsidRPr="00F73A11">
        <w:rPr>
          <w:rFonts w:ascii="Garamond" w:hAnsi="Garamond"/>
          <w:color w:val="282625"/>
          <w:shd w:val="clear" w:color="auto" w:fill="FFFFFF"/>
        </w:rPr>
        <w:t>tar con el tema, pues ya se han</w:t>
      </w:r>
      <w:r w:rsidR="00F73A11" w:rsidRPr="00F73A11">
        <w:rPr>
          <w:rFonts w:ascii="Garamond" w:hAnsi="Garamond"/>
          <w:color w:val="282625"/>
          <w:shd w:val="clear" w:color="auto" w:fill="FFFFFF"/>
        </w:rPr>
        <w:t xml:space="preserve"> sacado en las noticias, ya se ha hecho público,</w:t>
      </w:r>
      <w:r w:rsidR="00AD4E4B" w:rsidRPr="00F73A11">
        <w:rPr>
          <w:rFonts w:ascii="Garamond" w:hAnsi="Garamond"/>
          <w:color w:val="282625"/>
          <w:shd w:val="clear" w:color="auto" w:fill="FFFFFF"/>
        </w:rPr>
        <w:t xml:space="preserve"> </w:t>
      </w:r>
      <w:r w:rsidR="00F73A11" w:rsidRPr="00F73A11">
        <w:rPr>
          <w:rFonts w:ascii="Garamond" w:hAnsi="Garamond"/>
          <w:color w:val="282625"/>
          <w:shd w:val="clear" w:color="auto" w:fill="FFFFFF"/>
        </w:rPr>
        <w:t>e</w:t>
      </w:r>
      <w:r w:rsidR="00AD4E4B" w:rsidRPr="00F73A11">
        <w:rPr>
          <w:rFonts w:ascii="Garamond" w:hAnsi="Garamond"/>
          <w:color w:val="282625"/>
          <w:shd w:val="clear" w:color="auto" w:fill="FFFFFF"/>
        </w:rPr>
        <w:t xml:space="preserve">l tema de la calle avenida politécnico, donde están los </w:t>
      </w:r>
      <w:r w:rsidR="00F73A11" w:rsidRPr="00F73A11">
        <w:rPr>
          <w:rFonts w:ascii="Garamond" w:hAnsi="Garamond"/>
          <w:color w:val="282625"/>
          <w:shd w:val="clear" w:color="auto" w:fill="FFFFFF"/>
        </w:rPr>
        <w:t>registros, la verdad su servidor ahí vive cercas y</w:t>
      </w:r>
      <w:r w:rsidR="00AD4E4B" w:rsidRPr="00F73A11">
        <w:rPr>
          <w:rFonts w:ascii="Garamond" w:hAnsi="Garamond"/>
          <w:color w:val="282625"/>
          <w:shd w:val="clear" w:color="auto" w:fill="FFFFFF"/>
        </w:rPr>
        <w:t xml:space="preserve"> </w:t>
      </w:r>
      <w:r w:rsidR="00F73A11" w:rsidRPr="00F73A11">
        <w:rPr>
          <w:rFonts w:ascii="Garamond" w:hAnsi="Garamond"/>
          <w:color w:val="282625"/>
          <w:shd w:val="clear" w:color="auto" w:fill="FFFFFF"/>
        </w:rPr>
        <w:t>no</w:t>
      </w:r>
      <w:r w:rsidR="00AD4E4B" w:rsidRPr="00F73A11">
        <w:rPr>
          <w:rFonts w:ascii="Garamond" w:hAnsi="Garamond"/>
          <w:color w:val="282625"/>
          <w:shd w:val="clear" w:color="auto" w:fill="FFFFFF"/>
        </w:rPr>
        <w:t xml:space="preserve"> no</w:t>
      </w:r>
      <w:r w:rsidR="00F73A11" w:rsidRPr="00F73A11">
        <w:rPr>
          <w:rFonts w:ascii="Garamond" w:hAnsi="Garamond"/>
          <w:color w:val="282625"/>
          <w:shd w:val="clear" w:color="auto" w:fill="FFFFFF"/>
        </w:rPr>
        <w:t>más</w:t>
      </w:r>
      <w:r w:rsidR="00AD4E4B" w:rsidRPr="00F73A11">
        <w:rPr>
          <w:rFonts w:ascii="Garamond" w:hAnsi="Garamond"/>
          <w:color w:val="282625"/>
          <w:shd w:val="clear" w:color="auto" w:fill="FFFFFF"/>
        </w:rPr>
        <w:t xml:space="preserve"> porque yo vivo ahí cerca</w:t>
      </w:r>
      <w:r w:rsidR="00F73A11" w:rsidRPr="00F73A11">
        <w:rPr>
          <w:rFonts w:ascii="Garamond" w:hAnsi="Garamond"/>
          <w:color w:val="282625"/>
          <w:shd w:val="clear" w:color="auto" w:fill="FFFFFF"/>
        </w:rPr>
        <w:t>s,</w:t>
      </w:r>
      <w:r w:rsidR="00AD4E4B" w:rsidRPr="00F73A11">
        <w:rPr>
          <w:rFonts w:ascii="Garamond" w:hAnsi="Garamond"/>
          <w:color w:val="282625"/>
          <w:shd w:val="clear" w:color="auto" w:fill="FFFFFF"/>
        </w:rPr>
        <w:t xml:space="preserve"> </w:t>
      </w:r>
      <w:r w:rsidR="00F73A11" w:rsidRPr="00F73A11">
        <w:rPr>
          <w:rFonts w:ascii="Garamond" w:hAnsi="Garamond"/>
          <w:color w:val="282625"/>
          <w:shd w:val="clear" w:color="auto" w:fill="FFFFFF"/>
        </w:rPr>
        <w:t>t</w:t>
      </w:r>
      <w:r w:rsidR="00AD4E4B" w:rsidRPr="00F73A11">
        <w:rPr>
          <w:rFonts w:ascii="Garamond" w:hAnsi="Garamond"/>
          <w:color w:val="282625"/>
          <w:shd w:val="clear" w:color="auto" w:fill="FFFFFF"/>
        </w:rPr>
        <w:t>odos los vecinos se han quejado con su servidor de ese tema</w:t>
      </w:r>
      <w:r w:rsidR="00F73A11" w:rsidRPr="00F73A11">
        <w:rPr>
          <w:rFonts w:ascii="Garamond" w:hAnsi="Garamond"/>
          <w:color w:val="282625"/>
          <w:shd w:val="clear" w:color="auto" w:fill="FFFFFF"/>
        </w:rPr>
        <w:t>,</w:t>
      </w:r>
      <w:r w:rsidR="00AD4E4B" w:rsidRPr="00F73A11">
        <w:rPr>
          <w:rFonts w:ascii="Garamond" w:hAnsi="Garamond"/>
          <w:color w:val="282625"/>
          <w:shd w:val="clear" w:color="auto" w:fill="FFFFFF"/>
        </w:rPr>
        <w:t xml:space="preserve"> que </w:t>
      </w:r>
      <w:r w:rsidR="00F73A11" w:rsidRPr="00F73A11">
        <w:rPr>
          <w:rFonts w:ascii="Garamond" w:hAnsi="Garamond"/>
          <w:color w:val="282625"/>
          <w:shd w:val="clear" w:color="auto" w:fill="FFFFFF"/>
        </w:rPr>
        <w:t>SEAPAL</w:t>
      </w:r>
      <w:r w:rsidR="00AD4E4B" w:rsidRPr="00F73A11">
        <w:rPr>
          <w:rFonts w:ascii="Garamond" w:hAnsi="Garamond"/>
          <w:color w:val="282625"/>
          <w:shd w:val="clear" w:color="auto" w:fill="FFFFFF"/>
        </w:rPr>
        <w:t xml:space="preserve"> no dejó</w:t>
      </w:r>
      <w:r w:rsidR="00F73A11" w:rsidRPr="00F73A11">
        <w:rPr>
          <w:rFonts w:ascii="Garamond" w:hAnsi="Garamond"/>
          <w:color w:val="282625"/>
          <w:shd w:val="clear" w:color="auto" w:fill="FFFFFF"/>
        </w:rPr>
        <w:t>…</w:t>
      </w:r>
      <w:r w:rsidR="00AD4E4B" w:rsidRPr="00F73A11">
        <w:rPr>
          <w:rFonts w:ascii="Garamond" w:hAnsi="Garamond"/>
          <w:color w:val="282625"/>
          <w:shd w:val="clear" w:color="auto" w:fill="FFFFFF"/>
        </w:rPr>
        <w:t>dejó má</w:t>
      </w:r>
      <w:r w:rsidR="00F73A11" w:rsidRPr="00F73A11">
        <w:rPr>
          <w:rFonts w:ascii="Garamond" w:hAnsi="Garamond"/>
          <w:color w:val="282625"/>
          <w:shd w:val="clear" w:color="auto" w:fill="FFFFFF"/>
        </w:rPr>
        <w:t>s bien a desnivel los registros</w:t>
      </w:r>
      <w:r w:rsidR="00AD4E4B" w:rsidRPr="00F73A11">
        <w:rPr>
          <w:rFonts w:ascii="Garamond" w:hAnsi="Garamond"/>
          <w:color w:val="282625"/>
          <w:shd w:val="clear" w:color="auto" w:fill="FFFFFF"/>
        </w:rPr>
        <w:t xml:space="preserve"> de ahí</w:t>
      </w:r>
      <w:r w:rsidR="00F73A11" w:rsidRPr="00F73A11">
        <w:rPr>
          <w:rFonts w:ascii="Garamond" w:hAnsi="Garamond"/>
          <w:color w:val="282625"/>
          <w:shd w:val="clear" w:color="auto" w:fill="FFFFFF"/>
        </w:rPr>
        <w:t>.</w:t>
      </w:r>
      <w:r w:rsidR="00AD4E4B" w:rsidRPr="00F73A11">
        <w:rPr>
          <w:rFonts w:ascii="Garamond" w:hAnsi="Garamond"/>
          <w:color w:val="282625"/>
          <w:shd w:val="clear" w:color="auto" w:fill="FFFFFF"/>
        </w:rPr>
        <w:t xml:space="preserve"> </w:t>
      </w:r>
      <w:r w:rsidR="00F73A11" w:rsidRPr="00F73A11">
        <w:rPr>
          <w:rFonts w:ascii="Garamond" w:hAnsi="Garamond"/>
          <w:color w:val="282625"/>
          <w:shd w:val="clear" w:color="auto" w:fill="FFFFFF"/>
        </w:rPr>
        <w:t>N</w:t>
      </w:r>
      <w:r w:rsidR="00AD4E4B" w:rsidRPr="00F73A11">
        <w:rPr>
          <w:rFonts w:ascii="Garamond" w:hAnsi="Garamond"/>
          <w:color w:val="282625"/>
          <w:shd w:val="clear" w:color="auto" w:fill="FFFFFF"/>
        </w:rPr>
        <w:t>o sé si</w:t>
      </w:r>
      <w:r w:rsidR="00F73A11" w:rsidRPr="00F73A11">
        <w:rPr>
          <w:rFonts w:ascii="Garamond" w:hAnsi="Garamond"/>
          <w:color w:val="282625"/>
          <w:shd w:val="clear" w:color="auto" w:fill="FFFFFF"/>
        </w:rPr>
        <w:t xml:space="preserve"> nos pueden apoyar con ese tema, a instruirle</w:t>
      </w:r>
      <w:r w:rsidR="00AD4E4B" w:rsidRPr="00F73A11">
        <w:rPr>
          <w:rFonts w:ascii="Garamond" w:hAnsi="Garamond"/>
          <w:color w:val="282625"/>
          <w:shd w:val="clear" w:color="auto" w:fill="FFFFFF"/>
        </w:rPr>
        <w:t xml:space="preserve"> al director de </w:t>
      </w:r>
      <w:r w:rsidR="00F73A11" w:rsidRPr="00F73A11">
        <w:rPr>
          <w:rFonts w:ascii="Garamond" w:hAnsi="Garamond"/>
          <w:color w:val="282625"/>
          <w:shd w:val="clear" w:color="auto" w:fill="FFFFFF"/>
        </w:rPr>
        <w:t>SEAPAL que nos apoye</w:t>
      </w:r>
      <w:r w:rsidR="00AD4E4B" w:rsidRPr="00F73A11">
        <w:rPr>
          <w:rFonts w:ascii="Garamond" w:hAnsi="Garamond"/>
          <w:color w:val="282625"/>
          <w:shd w:val="clear" w:color="auto" w:fill="FFFFFF"/>
        </w:rPr>
        <w:t xml:space="preserve"> ahí con</w:t>
      </w:r>
      <w:r w:rsidR="00F73A11" w:rsidRPr="00F73A11">
        <w:rPr>
          <w:rFonts w:ascii="Garamond" w:hAnsi="Garamond"/>
          <w:color w:val="282625"/>
          <w:shd w:val="clear" w:color="auto" w:fill="FFFFFF"/>
        </w:rPr>
        <w:t xml:space="preserve"> m</w:t>
      </w:r>
      <w:r w:rsidR="00AD4E4B" w:rsidRPr="00F73A11">
        <w:rPr>
          <w:rFonts w:ascii="Garamond" w:hAnsi="Garamond"/>
          <w:color w:val="282625"/>
          <w:shd w:val="clear" w:color="auto" w:fill="FFFFFF"/>
        </w:rPr>
        <w:t xml:space="preserve">eterle pues ahora sí que pavimentación y que quede bien a nivel, </w:t>
      </w:r>
      <w:r w:rsidR="00F73A11" w:rsidRPr="00F73A11">
        <w:rPr>
          <w:rFonts w:ascii="Garamond" w:hAnsi="Garamond"/>
          <w:color w:val="282625"/>
          <w:shd w:val="clear" w:color="auto" w:fill="FFFFFF"/>
        </w:rPr>
        <w:t>¿</w:t>
      </w:r>
      <w:r w:rsidR="00AD4E4B" w:rsidRPr="00F73A11">
        <w:rPr>
          <w:rFonts w:ascii="Garamond" w:hAnsi="Garamond"/>
          <w:color w:val="282625"/>
          <w:shd w:val="clear" w:color="auto" w:fill="FFFFFF"/>
        </w:rPr>
        <w:t>verdad?</w:t>
      </w:r>
      <w:r w:rsidR="00F73A11" w:rsidRPr="00F73A11">
        <w:rPr>
          <w:rFonts w:ascii="Garamond" w:hAnsi="Garamond"/>
          <w:color w:val="282625"/>
          <w:shd w:val="clear" w:color="auto" w:fill="FFFFFF"/>
        </w:rPr>
        <w:t>,</w:t>
      </w:r>
      <w:r w:rsidR="00AD4E4B" w:rsidRPr="00F73A11">
        <w:rPr>
          <w:rFonts w:ascii="Garamond" w:hAnsi="Garamond"/>
          <w:color w:val="282625"/>
          <w:shd w:val="clear" w:color="auto" w:fill="FFFFFF"/>
        </w:rPr>
        <w:t xml:space="preserve"> </w:t>
      </w:r>
      <w:r w:rsidR="00F73A11" w:rsidRPr="00F73A11">
        <w:rPr>
          <w:rFonts w:ascii="Garamond" w:hAnsi="Garamond"/>
          <w:color w:val="282625"/>
          <w:shd w:val="clear" w:color="auto" w:fill="FFFFFF"/>
        </w:rPr>
        <w:t>p</w:t>
      </w:r>
      <w:r w:rsidR="00AD4E4B" w:rsidRPr="00F73A11">
        <w:rPr>
          <w:rFonts w:ascii="Garamond" w:hAnsi="Garamond"/>
          <w:color w:val="282625"/>
          <w:shd w:val="clear" w:color="auto" w:fill="FFFFFF"/>
        </w:rPr>
        <w:t>orque sí, de hecho, vi en una</w:t>
      </w:r>
      <w:r w:rsidR="00F73A11" w:rsidRPr="00F73A11">
        <w:rPr>
          <w:rFonts w:ascii="Garamond" w:hAnsi="Garamond"/>
          <w:color w:val="282625"/>
          <w:shd w:val="clear" w:color="auto" w:fill="FFFFFF"/>
        </w:rPr>
        <w:t>…</w:t>
      </w:r>
      <w:r w:rsidR="00AD4E4B" w:rsidRPr="00F73A11">
        <w:rPr>
          <w:rFonts w:ascii="Garamond" w:hAnsi="Garamond"/>
          <w:color w:val="282625"/>
          <w:shd w:val="clear" w:color="auto" w:fill="FFFFFF"/>
        </w:rPr>
        <w:t xml:space="preserve"> en un noticiero que sacaron los carros cómo pasaban y es</w:t>
      </w:r>
      <w:r w:rsidR="00F73A11" w:rsidRPr="00F73A11">
        <w:rPr>
          <w:rFonts w:ascii="Garamond" w:hAnsi="Garamond"/>
          <w:color w:val="282625"/>
          <w:shd w:val="clear" w:color="auto" w:fill="FFFFFF"/>
        </w:rPr>
        <w:t xml:space="preserve"> también pues d</w:t>
      </w:r>
      <w:r w:rsidR="00AD4E4B" w:rsidRPr="00F73A11">
        <w:rPr>
          <w:rFonts w:ascii="Garamond" w:hAnsi="Garamond"/>
          <w:color w:val="282625"/>
          <w:shd w:val="clear" w:color="auto" w:fill="FFFFFF"/>
        </w:rPr>
        <w:t xml:space="preserve">e riesgo pues para algún ciudadano </w:t>
      </w:r>
      <w:r w:rsidR="00F73A11" w:rsidRPr="00F73A11">
        <w:rPr>
          <w:rFonts w:ascii="Garamond" w:hAnsi="Garamond"/>
          <w:color w:val="282625"/>
          <w:shd w:val="clear" w:color="auto" w:fill="FFFFFF"/>
        </w:rPr>
        <w:t>¿</w:t>
      </w:r>
      <w:r w:rsidR="00AD4E4B" w:rsidRPr="00F73A11">
        <w:rPr>
          <w:rFonts w:ascii="Garamond" w:hAnsi="Garamond"/>
          <w:color w:val="282625"/>
          <w:shd w:val="clear" w:color="auto" w:fill="FFFFFF"/>
        </w:rPr>
        <w:t>no</w:t>
      </w:r>
      <w:r w:rsidR="00F73A11" w:rsidRPr="00F73A11">
        <w:rPr>
          <w:rFonts w:ascii="Garamond" w:hAnsi="Garamond"/>
          <w:color w:val="282625"/>
          <w:shd w:val="clear" w:color="auto" w:fill="FFFFFF"/>
        </w:rPr>
        <w:t>?</w:t>
      </w:r>
      <w:r w:rsidR="00AD4E4B" w:rsidRPr="00F73A11">
        <w:rPr>
          <w:rFonts w:ascii="Garamond" w:hAnsi="Garamond"/>
          <w:color w:val="282625"/>
          <w:shd w:val="clear" w:color="auto" w:fill="FFFFFF"/>
        </w:rPr>
        <w:t>, porque tratan de evadir y como no hay mucha banqueta ahí también puede ocasionar algún accidente. Es cuan</w:t>
      </w:r>
      <w:r w:rsidR="00F73A11" w:rsidRPr="00F73A11">
        <w:rPr>
          <w:rFonts w:ascii="Garamond" w:hAnsi="Garamond"/>
          <w:color w:val="282625"/>
          <w:shd w:val="clear" w:color="auto" w:fill="FFFFFF"/>
        </w:rPr>
        <w:t>t</w:t>
      </w:r>
      <w:r w:rsidR="00AD4E4B" w:rsidRPr="00F73A11">
        <w:rPr>
          <w:rFonts w:ascii="Garamond" w:hAnsi="Garamond"/>
          <w:color w:val="282625"/>
          <w:shd w:val="clear" w:color="auto" w:fill="FFFFFF"/>
        </w:rPr>
        <w:t>o</w:t>
      </w:r>
      <w:r w:rsidR="00F73A11" w:rsidRPr="00F73A11">
        <w:rPr>
          <w:rFonts w:ascii="Garamond" w:hAnsi="Garamond"/>
          <w:color w:val="282625"/>
          <w:shd w:val="clear" w:color="auto" w:fill="FFFFFF"/>
        </w:rPr>
        <w:t>”</w:t>
      </w:r>
      <w:r w:rsidR="00AD4E4B" w:rsidRPr="00F73A11">
        <w:rPr>
          <w:rFonts w:ascii="Garamond" w:hAnsi="Garamond"/>
          <w:color w:val="282625"/>
          <w:shd w:val="clear" w:color="auto" w:fill="FFFFFF"/>
        </w:rPr>
        <w:t>.</w:t>
      </w:r>
      <w:r w:rsidR="00AD4E4B">
        <w:rPr>
          <w:rFonts w:ascii="Georgia" w:hAnsi="Georgia"/>
          <w:color w:val="282625"/>
          <w:sz w:val="23"/>
          <w:szCs w:val="23"/>
          <w:shd w:val="clear" w:color="auto" w:fill="FFFFFF"/>
        </w:rPr>
        <w:t xml:space="preserve"> </w:t>
      </w:r>
      <w:r w:rsidR="00F73A11" w:rsidRPr="00FC3518">
        <w:rPr>
          <w:rFonts w:ascii="Garamond" w:hAnsi="Garamond" w:cs="Calibri"/>
          <w:color w:val="000000"/>
          <w:lang w:val="es-ES_tradnl"/>
        </w:rPr>
        <w:t>El C. Presidente Municipal, L.A.E. Luis Alberto Michel Rodríguez: “</w:t>
      </w:r>
      <w:r w:rsidR="00AD4E4B" w:rsidRPr="00FC3518">
        <w:rPr>
          <w:rFonts w:ascii="Garamond" w:hAnsi="Garamond"/>
          <w:color w:val="282625"/>
          <w:shd w:val="clear" w:color="auto" w:fill="FFFFFF"/>
        </w:rPr>
        <w:t xml:space="preserve">Muy bien. </w:t>
      </w:r>
      <w:r w:rsidR="00F73A11" w:rsidRPr="00FC3518">
        <w:rPr>
          <w:rFonts w:ascii="Garamond" w:hAnsi="Garamond"/>
          <w:color w:val="282625"/>
          <w:shd w:val="clear" w:color="auto" w:fill="FFFFFF"/>
        </w:rPr>
        <w:t xml:space="preserve">Vamos a </w:t>
      </w:r>
      <w:r w:rsidR="004166A6">
        <w:rPr>
          <w:rFonts w:ascii="Garamond" w:hAnsi="Garamond"/>
          <w:color w:val="282625"/>
          <w:shd w:val="clear" w:color="auto" w:fill="FFFFFF"/>
        </w:rPr>
        <w:t>ve</w:t>
      </w:r>
      <w:r w:rsidR="00F73A11" w:rsidRPr="00FC3518">
        <w:rPr>
          <w:rFonts w:ascii="Garamond" w:hAnsi="Garamond"/>
          <w:color w:val="282625"/>
          <w:shd w:val="clear" w:color="auto" w:fill="FFFFFF"/>
        </w:rPr>
        <w:t>r este tema con…</w:t>
      </w:r>
      <w:r w:rsidR="00AD4E4B" w:rsidRPr="00FC3518">
        <w:rPr>
          <w:rFonts w:ascii="Garamond" w:hAnsi="Garamond"/>
          <w:color w:val="282625"/>
          <w:shd w:val="clear" w:color="auto" w:fill="FFFFFF"/>
        </w:rPr>
        <w:t xml:space="preserve">sobre todo con obras públicas. </w:t>
      </w:r>
      <w:r w:rsidR="00F73A11" w:rsidRPr="00FC3518">
        <w:rPr>
          <w:rFonts w:ascii="Garamond" w:hAnsi="Garamond"/>
          <w:color w:val="282625"/>
          <w:shd w:val="clear" w:color="auto" w:fill="FFFFFF"/>
        </w:rPr>
        <w:t>¿</w:t>
      </w:r>
      <w:r w:rsidR="00AD4E4B" w:rsidRPr="00FC3518">
        <w:rPr>
          <w:rFonts w:ascii="Garamond" w:hAnsi="Garamond"/>
          <w:color w:val="282625"/>
          <w:shd w:val="clear" w:color="auto" w:fill="FFFFFF"/>
        </w:rPr>
        <w:t xml:space="preserve">Usted dice </w:t>
      </w:r>
      <w:r w:rsidR="00F73A11" w:rsidRPr="00FC3518">
        <w:rPr>
          <w:rFonts w:ascii="Garamond" w:hAnsi="Garamond"/>
          <w:color w:val="282625"/>
          <w:shd w:val="clear" w:color="auto" w:fill="FFFFFF"/>
        </w:rPr>
        <w:t>dónde</w:t>
      </w:r>
      <w:r w:rsidR="00AD4E4B" w:rsidRPr="00FC3518">
        <w:rPr>
          <w:rFonts w:ascii="Garamond" w:hAnsi="Garamond"/>
          <w:color w:val="282625"/>
          <w:shd w:val="clear" w:color="auto" w:fill="FFFFFF"/>
        </w:rPr>
        <w:t xml:space="preserve"> está el O</w:t>
      </w:r>
      <w:r w:rsidR="00F73A11" w:rsidRPr="00FC3518">
        <w:rPr>
          <w:rFonts w:ascii="Garamond" w:hAnsi="Garamond"/>
          <w:color w:val="282625"/>
          <w:shd w:val="clear" w:color="auto" w:fill="FFFFFF"/>
        </w:rPr>
        <w:t>XXO</w:t>
      </w:r>
      <w:r w:rsidR="00AD4E4B" w:rsidRPr="00FC3518">
        <w:rPr>
          <w:rFonts w:ascii="Garamond" w:hAnsi="Garamond"/>
          <w:color w:val="282625"/>
          <w:shd w:val="clear" w:color="auto" w:fill="FFFFFF"/>
        </w:rPr>
        <w:t xml:space="preserve"> casi con la avenida de ingreso</w:t>
      </w:r>
      <w:r w:rsidR="00F73A11" w:rsidRPr="00FC3518">
        <w:rPr>
          <w:rFonts w:ascii="Garamond" w:hAnsi="Garamond"/>
          <w:color w:val="282625"/>
          <w:shd w:val="clear" w:color="auto" w:fill="FFFFFF"/>
        </w:rPr>
        <w:t xml:space="preserve">?”. </w:t>
      </w:r>
      <w:r w:rsidR="00AD4E4B" w:rsidRPr="00FC3518">
        <w:rPr>
          <w:rFonts w:ascii="Garamond" w:hAnsi="Garamond"/>
          <w:color w:val="282625"/>
          <w:shd w:val="clear" w:color="auto" w:fill="FFFFFF"/>
        </w:rPr>
        <w:t xml:space="preserve"> </w:t>
      </w:r>
      <w:r w:rsidR="00F73A11" w:rsidRPr="00FC3518">
        <w:rPr>
          <w:rFonts w:ascii="Garamond" w:hAnsi="Garamond" w:cs="Calibri"/>
          <w:color w:val="000000"/>
          <w:lang w:val="es-ES_tradnl"/>
        </w:rPr>
        <w:t>El Regidor, C. Christian Eduardo Alonso Robles: “</w:t>
      </w:r>
      <w:r w:rsidR="00F73A11" w:rsidRPr="00FC3518">
        <w:rPr>
          <w:rFonts w:ascii="Garamond" w:hAnsi="Garamond"/>
          <w:color w:val="282625"/>
          <w:shd w:val="clear" w:color="auto" w:fill="FFFFFF"/>
        </w:rPr>
        <w:t>E</w:t>
      </w:r>
      <w:r w:rsidR="00AD4E4B" w:rsidRPr="00FC3518">
        <w:rPr>
          <w:rFonts w:ascii="Garamond" w:hAnsi="Garamond"/>
          <w:color w:val="282625"/>
          <w:shd w:val="clear" w:color="auto" w:fill="FFFFFF"/>
        </w:rPr>
        <w:t xml:space="preserve">s casi </w:t>
      </w:r>
      <w:r w:rsidR="00FC3518" w:rsidRPr="00FC3518">
        <w:rPr>
          <w:rFonts w:ascii="Garamond" w:hAnsi="Garamond"/>
          <w:color w:val="282625"/>
          <w:shd w:val="clear" w:color="auto" w:fill="FFFFFF"/>
        </w:rPr>
        <w:t>por donde entra uno a</w:t>
      </w:r>
      <w:r w:rsidR="004166A6">
        <w:rPr>
          <w:rFonts w:ascii="Garamond" w:hAnsi="Garamond"/>
          <w:color w:val="282625"/>
          <w:shd w:val="clear" w:color="auto" w:fill="FFFFFF"/>
        </w:rPr>
        <w:t xml:space="preserve"> </w:t>
      </w:r>
      <w:r w:rsidR="00FC3518" w:rsidRPr="00FC3518">
        <w:rPr>
          <w:rFonts w:ascii="Garamond" w:hAnsi="Garamond"/>
          <w:color w:val="282625"/>
          <w:shd w:val="clear" w:color="auto" w:fill="FFFFFF"/>
        </w:rPr>
        <w:t>l</w:t>
      </w:r>
      <w:r w:rsidR="004166A6">
        <w:rPr>
          <w:rFonts w:ascii="Garamond" w:hAnsi="Garamond"/>
          <w:color w:val="282625"/>
          <w:shd w:val="clear" w:color="auto" w:fill="FFFFFF"/>
        </w:rPr>
        <w:t>a</w:t>
      </w:r>
      <w:r w:rsidR="00FC3518" w:rsidRPr="00FC3518">
        <w:rPr>
          <w:rFonts w:ascii="Garamond" w:hAnsi="Garamond"/>
          <w:color w:val="282625"/>
          <w:shd w:val="clear" w:color="auto" w:fill="FFFFFF"/>
        </w:rPr>
        <w:t xml:space="preserve"> Aurora, e</w:t>
      </w:r>
      <w:r w:rsidR="00AD4E4B" w:rsidRPr="00FC3518">
        <w:rPr>
          <w:rFonts w:ascii="Garamond" w:hAnsi="Garamond"/>
          <w:color w:val="282625"/>
          <w:shd w:val="clear" w:color="auto" w:fill="FFFFFF"/>
        </w:rPr>
        <w:t>ste</w:t>
      </w:r>
      <w:r w:rsidR="00FC3518" w:rsidRPr="00FC3518">
        <w:rPr>
          <w:rFonts w:ascii="Garamond" w:hAnsi="Garamond"/>
          <w:color w:val="282625"/>
          <w:shd w:val="clear" w:color="auto" w:fill="FFFFFF"/>
        </w:rPr>
        <w:t>…</w:t>
      </w:r>
      <w:r w:rsidR="00AD4E4B" w:rsidRPr="00FC3518">
        <w:rPr>
          <w:rFonts w:ascii="Garamond" w:hAnsi="Garamond"/>
          <w:color w:val="282625"/>
          <w:shd w:val="clear" w:color="auto" w:fill="FFFFFF"/>
        </w:rPr>
        <w:t xml:space="preserve">son unos </w:t>
      </w:r>
      <w:r w:rsidR="00FC3518" w:rsidRPr="00FC3518">
        <w:rPr>
          <w:rFonts w:ascii="Garamond" w:hAnsi="Garamond"/>
          <w:color w:val="282625"/>
          <w:shd w:val="clear" w:color="auto" w:fill="FFFFFF"/>
        </w:rPr>
        <w:t>diez, quince metros</w:t>
      </w:r>
      <w:r w:rsidR="00AD4E4B" w:rsidRPr="00FC3518">
        <w:rPr>
          <w:rFonts w:ascii="Garamond" w:hAnsi="Garamond"/>
          <w:color w:val="282625"/>
          <w:shd w:val="clear" w:color="auto" w:fill="FFFFFF"/>
        </w:rPr>
        <w:t xml:space="preserve"> antes</w:t>
      </w:r>
      <w:r w:rsidR="00FC3518" w:rsidRPr="00FC3518">
        <w:rPr>
          <w:rFonts w:ascii="Garamond" w:hAnsi="Garamond"/>
          <w:color w:val="282625"/>
          <w:shd w:val="clear" w:color="auto" w:fill="FFFFFF"/>
        </w:rPr>
        <w:t>”</w:t>
      </w:r>
      <w:r w:rsidR="00AD4E4B" w:rsidRPr="00FC3518">
        <w:rPr>
          <w:rFonts w:ascii="Garamond" w:hAnsi="Garamond"/>
          <w:color w:val="282625"/>
          <w:shd w:val="clear" w:color="auto" w:fill="FFFFFF"/>
        </w:rPr>
        <w:t xml:space="preserve">. </w:t>
      </w:r>
      <w:r w:rsidR="00FC3518" w:rsidRPr="00FC3518">
        <w:rPr>
          <w:rFonts w:ascii="Garamond" w:hAnsi="Garamond" w:cs="Calibri"/>
          <w:color w:val="000000"/>
          <w:lang w:val="es-ES_tradnl"/>
        </w:rPr>
        <w:t xml:space="preserve">El C. Presidente Municipal, </w:t>
      </w:r>
      <w:r w:rsidR="00FC3518" w:rsidRPr="00FC3518">
        <w:rPr>
          <w:rFonts w:ascii="Garamond" w:hAnsi="Garamond" w:cs="Calibri"/>
          <w:color w:val="000000"/>
          <w:lang w:val="es-ES_tradnl"/>
        </w:rPr>
        <w:lastRenderedPageBreak/>
        <w:t xml:space="preserve">L.A.E. Luis Alberto Michel Rodríguez: “Okey. </w:t>
      </w:r>
      <w:r w:rsidR="00AD4E4B" w:rsidRPr="00FC3518">
        <w:rPr>
          <w:rFonts w:ascii="Garamond" w:hAnsi="Garamond"/>
          <w:color w:val="282625"/>
          <w:shd w:val="clear" w:color="auto" w:fill="FFFFFF"/>
        </w:rPr>
        <w:t>Siguiente</w:t>
      </w:r>
      <w:r w:rsidR="00FC3518" w:rsidRPr="00FC3518">
        <w:rPr>
          <w:rFonts w:ascii="Garamond" w:hAnsi="Garamond"/>
          <w:color w:val="282625"/>
          <w:shd w:val="clear" w:color="auto" w:fill="FFFFFF"/>
        </w:rPr>
        <w:t>”</w:t>
      </w:r>
      <w:r w:rsidR="00AD4E4B" w:rsidRPr="00FC3518">
        <w:rPr>
          <w:rFonts w:ascii="Garamond" w:hAnsi="Garamond"/>
          <w:color w:val="282625"/>
          <w:shd w:val="clear" w:color="auto" w:fill="FFFFFF"/>
        </w:rPr>
        <w:t>.</w:t>
      </w:r>
      <w:r w:rsidR="00FC3518">
        <w:rPr>
          <w:rFonts w:ascii="Garamond" w:hAnsi="Garamond"/>
          <w:color w:val="282625"/>
          <w:shd w:val="clear" w:color="auto" w:fill="FFFFFF"/>
        </w:rPr>
        <w:t xml:space="preserve"> -------------------------------------------------------------------------------------------------------------------------------------------------------------------------------------------------------------------------------------------------------------------------------------------------- </w:t>
      </w:r>
      <w:r w:rsidR="00036211" w:rsidRPr="00036211">
        <w:rPr>
          <w:rFonts w:ascii="Garamond" w:hAnsi="Garamond"/>
          <w:b/>
          <w:color w:val="282625"/>
          <w:shd w:val="clear" w:color="auto" w:fill="FFFFFF"/>
        </w:rPr>
        <w:t>7</w:t>
      </w:r>
      <w:r w:rsidR="00644B43">
        <w:rPr>
          <w:rFonts w:ascii="Garamond" w:hAnsi="Garamond" w:cs="Calibri"/>
          <w:b/>
          <w:color w:val="000000"/>
          <w:shd w:val="clear" w:color="auto" w:fill="FFFFFF"/>
          <w:lang w:val="es-ES_tradnl"/>
        </w:rPr>
        <w:t>.2</w:t>
      </w:r>
      <w:r w:rsidR="00644B43" w:rsidRPr="00517B19">
        <w:rPr>
          <w:rFonts w:ascii="Garamond" w:hAnsi="Garamond" w:cs="Calibri"/>
          <w:b/>
          <w:color w:val="000000"/>
          <w:shd w:val="clear" w:color="auto" w:fill="FFFFFF"/>
          <w:lang w:val="es-ES_tradnl"/>
        </w:rPr>
        <w:t xml:space="preserve"> Uso de la voz por parte de la C. Regidora, L.E.P. María Elena Curiel Preciado.</w:t>
      </w:r>
      <w:r w:rsidR="00A31438">
        <w:rPr>
          <w:rFonts w:ascii="Garamond" w:hAnsi="Garamond" w:cs="Calibri"/>
          <w:b/>
          <w:color w:val="000000"/>
          <w:shd w:val="clear" w:color="auto" w:fill="FFFFFF"/>
          <w:lang w:val="es-ES_tradnl"/>
        </w:rPr>
        <w:t xml:space="preserve"> </w:t>
      </w:r>
      <w:r w:rsidR="00FC3518" w:rsidRPr="00FC3518">
        <w:rPr>
          <w:rFonts w:ascii="Garamond" w:hAnsi="Garamond" w:cs="Calibri"/>
          <w:color w:val="000000"/>
          <w:lang w:val="es-ES_tradnl"/>
        </w:rPr>
        <w:t>El C. Presidente Municipal, L.A.E. Luis Alberto Michel Rodríguez: “</w:t>
      </w:r>
      <w:r w:rsidR="00AD4E4B" w:rsidRPr="00FC3518">
        <w:rPr>
          <w:rFonts w:ascii="Garamond" w:hAnsi="Garamond"/>
          <w:color w:val="282625"/>
          <w:shd w:val="clear" w:color="auto" w:fill="FFFFFF"/>
        </w:rPr>
        <w:t>Regidora</w:t>
      </w:r>
      <w:r w:rsidR="00FC3518" w:rsidRPr="00FC3518">
        <w:rPr>
          <w:rFonts w:ascii="Garamond" w:hAnsi="Garamond"/>
          <w:color w:val="282625"/>
          <w:shd w:val="clear" w:color="auto" w:fill="FFFFFF"/>
        </w:rPr>
        <w:t xml:space="preserve"> Curiel</w:t>
      </w:r>
      <w:r w:rsidR="00FC3518">
        <w:rPr>
          <w:rFonts w:ascii="Georgia" w:hAnsi="Georgia"/>
          <w:color w:val="282625"/>
          <w:sz w:val="23"/>
          <w:szCs w:val="23"/>
          <w:shd w:val="clear" w:color="auto" w:fill="FFFFFF"/>
        </w:rPr>
        <w:t>”</w:t>
      </w:r>
      <w:r w:rsidR="00AD4E4B">
        <w:rPr>
          <w:rFonts w:ascii="Georgia" w:hAnsi="Georgia"/>
          <w:color w:val="282625"/>
          <w:sz w:val="23"/>
          <w:szCs w:val="23"/>
          <w:shd w:val="clear" w:color="auto" w:fill="FFFFFF"/>
        </w:rPr>
        <w:t xml:space="preserve">. </w:t>
      </w:r>
      <w:r w:rsidR="00FC3518">
        <w:rPr>
          <w:rFonts w:ascii="Garamond" w:hAnsi="Garamond" w:cs="Calibri"/>
          <w:color w:val="000000"/>
          <w:lang w:val="es-ES_tradnl"/>
        </w:rPr>
        <w:t>L</w:t>
      </w:r>
      <w:r w:rsidR="00FC3518" w:rsidRPr="00D67967">
        <w:rPr>
          <w:rFonts w:ascii="Garamond" w:hAnsi="Garamond" w:cs="Calibri"/>
          <w:color w:val="000000"/>
          <w:lang w:val="es-ES_tradnl"/>
        </w:rPr>
        <w:t>a</w:t>
      </w:r>
      <w:r w:rsidR="00FC3518">
        <w:rPr>
          <w:rFonts w:ascii="Garamond" w:hAnsi="Garamond" w:cs="Calibri"/>
          <w:color w:val="000000"/>
          <w:lang w:val="es-ES_tradnl"/>
        </w:rPr>
        <w:t xml:space="preserve"> C. R</w:t>
      </w:r>
      <w:r w:rsidR="00FC3518" w:rsidRPr="00D67967">
        <w:rPr>
          <w:rFonts w:ascii="Garamond" w:hAnsi="Garamond" w:cs="Calibri"/>
          <w:color w:val="000000"/>
          <w:lang w:val="es-ES_tradnl"/>
        </w:rPr>
        <w:t>egidor</w:t>
      </w:r>
      <w:r w:rsidR="00FC3518">
        <w:rPr>
          <w:rFonts w:ascii="Garamond" w:hAnsi="Garamond" w:cs="Calibri"/>
          <w:color w:val="000000"/>
          <w:lang w:val="es-ES_tradnl"/>
        </w:rPr>
        <w:t xml:space="preserve">a, L.E.P. María Elena Curiel </w:t>
      </w:r>
      <w:r w:rsidR="00FC3518" w:rsidRPr="00D5140E">
        <w:rPr>
          <w:rFonts w:ascii="Garamond" w:hAnsi="Garamond" w:cs="Calibri"/>
          <w:color w:val="000000"/>
          <w:lang w:val="es-ES_tradnl"/>
        </w:rPr>
        <w:t>Preciado: “</w:t>
      </w:r>
      <w:r w:rsidR="00AD4E4B" w:rsidRPr="00D5140E">
        <w:rPr>
          <w:rFonts w:ascii="Garamond" w:hAnsi="Garamond"/>
          <w:color w:val="282625"/>
          <w:shd w:val="clear" w:color="auto" w:fill="FFFFFF"/>
        </w:rPr>
        <w:t xml:space="preserve">Gracias </w:t>
      </w:r>
      <w:r w:rsidR="00FC3518" w:rsidRPr="00D5140E">
        <w:rPr>
          <w:rFonts w:ascii="Garamond" w:hAnsi="Garamond"/>
          <w:color w:val="282625"/>
          <w:shd w:val="clear" w:color="auto" w:fill="FFFFFF"/>
        </w:rPr>
        <w:t>presidente.</w:t>
      </w:r>
      <w:r w:rsidR="00AD4E4B" w:rsidRPr="00D5140E">
        <w:rPr>
          <w:rFonts w:ascii="Garamond" w:hAnsi="Garamond"/>
          <w:color w:val="282625"/>
          <w:shd w:val="clear" w:color="auto" w:fill="FFFFFF"/>
        </w:rPr>
        <w:t xml:space="preserve"> </w:t>
      </w:r>
      <w:r w:rsidR="00FC3518" w:rsidRPr="00D5140E">
        <w:rPr>
          <w:rFonts w:ascii="Garamond" w:hAnsi="Garamond"/>
          <w:color w:val="282625"/>
          <w:shd w:val="clear" w:color="auto" w:fill="FFFFFF"/>
        </w:rPr>
        <w:t>Y</w:t>
      </w:r>
      <w:r w:rsidR="00AD4E4B" w:rsidRPr="00D5140E">
        <w:rPr>
          <w:rFonts w:ascii="Garamond" w:hAnsi="Garamond"/>
          <w:color w:val="282625"/>
          <w:shd w:val="clear" w:color="auto" w:fill="FFFFFF"/>
        </w:rPr>
        <w:t>o quisiera pedirles a usted</w:t>
      </w:r>
      <w:r w:rsidR="00FC3518" w:rsidRPr="00D5140E">
        <w:rPr>
          <w:rFonts w:ascii="Garamond" w:hAnsi="Garamond"/>
          <w:color w:val="282625"/>
          <w:shd w:val="clear" w:color="auto" w:fill="FFFFFF"/>
        </w:rPr>
        <w:t xml:space="preserve"> presidente</w:t>
      </w:r>
      <w:r w:rsidR="00AD4E4B" w:rsidRPr="00D5140E">
        <w:rPr>
          <w:rFonts w:ascii="Garamond" w:hAnsi="Garamond"/>
          <w:color w:val="282625"/>
          <w:shd w:val="clear" w:color="auto" w:fill="FFFFFF"/>
        </w:rPr>
        <w:t xml:space="preserve"> </w:t>
      </w:r>
      <w:r w:rsidR="00FC3518" w:rsidRPr="00D5140E">
        <w:rPr>
          <w:rFonts w:ascii="Garamond" w:hAnsi="Garamond"/>
          <w:color w:val="282625"/>
          <w:shd w:val="clear" w:color="auto" w:fill="FFFFFF"/>
        </w:rPr>
        <w:t xml:space="preserve">y </w:t>
      </w:r>
      <w:r w:rsidR="00AD4E4B" w:rsidRPr="00D5140E">
        <w:rPr>
          <w:rFonts w:ascii="Garamond" w:hAnsi="Garamond"/>
          <w:color w:val="282625"/>
          <w:shd w:val="clear" w:color="auto" w:fill="FFFFFF"/>
        </w:rPr>
        <w:t>a todos los compañeros para ver si me pueden permitir el uso de la palabra al maestro José de Jesús Quintanar Villalvazo, quien está solicitando apoyo para la realización de un maratón.</w:t>
      </w:r>
      <w:r w:rsidR="00FC3518" w:rsidRPr="00D5140E">
        <w:rPr>
          <w:rFonts w:ascii="Garamond" w:hAnsi="Garamond"/>
          <w:color w:val="282625"/>
          <w:shd w:val="clear" w:color="auto" w:fill="FFFFFF"/>
        </w:rPr>
        <w:t xml:space="preserve"> Si lo somete a votación por favor”.</w:t>
      </w:r>
      <w:r w:rsidR="00FC3518">
        <w:rPr>
          <w:rFonts w:ascii="Georgia" w:hAnsi="Georgia"/>
          <w:color w:val="282625"/>
          <w:sz w:val="23"/>
          <w:szCs w:val="23"/>
          <w:shd w:val="clear" w:color="auto" w:fill="FFFFFF"/>
        </w:rPr>
        <w:t xml:space="preserve"> </w:t>
      </w:r>
      <w:r w:rsidR="00D5140E" w:rsidRPr="00D5140E">
        <w:rPr>
          <w:rFonts w:ascii="Garamond" w:hAnsi="Garamond" w:cs="Calibri"/>
          <w:color w:val="000000"/>
          <w:lang w:val="es-ES_tradnl"/>
        </w:rPr>
        <w:t>El C. Presidente Municipal, L.A.E. Luis Alberto Michel Rodríguez: “</w:t>
      </w:r>
      <w:r w:rsidR="00AD4E4B" w:rsidRPr="00D5140E">
        <w:rPr>
          <w:rFonts w:ascii="Garamond" w:hAnsi="Garamond"/>
          <w:color w:val="282625"/>
          <w:shd w:val="clear" w:color="auto" w:fill="FFFFFF"/>
        </w:rPr>
        <w:t>Quienes estén a fa</w:t>
      </w:r>
      <w:r w:rsidR="00A31438">
        <w:rPr>
          <w:rFonts w:ascii="Garamond" w:hAnsi="Garamond"/>
          <w:color w:val="282625"/>
          <w:shd w:val="clear" w:color="auto" w:fill="FFFFFF"/>
        </w:rPr>
        <w:t xml:space="preserve">vor de que </w:t>
      </w:r>
      <w:r w:rsidR="00A31438" w:rsidRPr="00A31438">
        <w:rPr>
          <w:rFonts w:ascii="Garamond" w:hAnsi="Garamond"/>
          <w:color w:val="282625"/>
          <w:shd w:val="clear" w:color="auto" w:fill="FFFFFF"/>
        </w:rPr>
        <w:t>haga uso el maestro Q</w:t>
      </w:r>
      <w:r w:rsidR="00AD4E4B" w:rsidRPr="00A31438">
        <w:rPr>
          <w:rFonts w:ascii="Garamond" w:hAnsi="Garamond"/>
          <w:color w:val="282625"/>
          <w:shd w:val="clear" w:color="auto" w:fill="FFFFFF"/>
        </w:rPr>
        <w:t>uintanar</w:t>
      </w:r>
      <w:r w:rsidR="00D5140E" w:rsidRPr="00A31438">
        <w:rPr>
          <w:rFonts w:ascii="Garamond" w:hAnsi="Garamond"/>
          <w:color w:val="282625"/>
          <w:shd w:val="clear" w:color="auto" w:fill="FFFFFF"/>
        </w:rPr>
        <w:t>…</w:t>
      </w:r>
      <w:r w:rsidR="00AD4E4B" w:rsidRPr="00A31438">
        <w:rPr>
          <w:rFonts w:ascii="Garamond" w:hAnsi="Garamond"/>
          <w:color w:val="282625"/>
          <w:shd w:val="clear" w:color="auto" w:fill="FFFFFF"/>
        </w:rPr>
        <w:t xml:space="preserve">haga uso de la palabra. </w:t>
      </w:r>
      <w:r w:rsidR="00D5140E" w:rsidRPr="00A31438">
        <w:rPr>
          <w:rFonts w:ascii="Garamond" w:hAnsi="Garamond"/>
          <w:color w:val="282625"/>
          <w:shd w:val="clear" w:color="auto" w:fill="FFFFFF"/>
        </w:rPr>
        <w:t>¿A favor? ¿En contra? ¿Abstención? Secretario dé</w:t>
      </w:r>
      <w:r w:rsidR="00AD4E4B" w:rsidRPr="00A31438">
        <w:rPr>
          <w:rFonts w:ascii="Garamond" w:hAnsi="Garamond"/>
          <w:color w:val="282625"/>
          <w:shd w:val="clear" w:color="auto" w:fill="FFFFFF"/>
        </w:rPr>
        <w:t xml:space="preserve"> cuenta de la votación</w:t>
      </w:r>
      <w:r w:rsidR="00D5140E" w:rsidRPr="00A31438">
        <w:rPr>
          <w:rFonts w:ascii="Garamond" w:hAnsi="Garamond"/>
          <w:color w:val="282625"/>
          <w:shd w:val="clear" w:color="auto" w:fill="FFFFFF"/>
        </w:rPr>
        <w:t xml:space="preserve">”. </w:t>
      </w:r>
      <w:r w:rsidR="00D5140E" w:rsidRPr="00A31438">
        <w:rPr>
          <w:rFonts w:ascii="Garamond" w:hAnsi="Garamond"/>
          <w:shd w:val="clear" w:color="auto" w:fill="FFFFFF"/>
          <w:lang w:val="es-ES_tradnl"/>
        </w:rPr>
        <w:t>El C. Secretario General, Lic. Felipe de Jesús Rocha Reyes: “</w:t>
      </w:r>
      <w:r w:rsidR="00A31438" w:rsidRPr="00A31438">
        <w:rPr>
          <w:rFonts w:ascii="Garamond" w:hAnsi="Garamond"/>
          <w:color w:val="282625"/>
          <w:shd w:val="clear" w:color="auto" w:fill="FFFFFF"/>
        </w:rPr>
        <w:t>C</w:t>
      </w:r>
      <w:r w:rsidR="00AD4E4B" w:rsidRPr="00A31438">
        <w:rPr>
          <w:rFonts w:ascii="Garamond" w:hAnsi="Garamond"/>
          <w:color w:val="282625"/>
          <w:shd w:val="clear" w:color="auto" w:fill="FFFFFF"/>
        </w:rPr>
        <w:t>omo</w:t>
      </w:r>
      <w:r w:rsidR="00A31438" w:rsidRPr="00A31438">
        <w:rPr>
          <w:rFonts w:ascii="Garamond" w:hAnsi="Garamond"/>
          <w:color w:val="282625"/>
          <w:shd w:val="clear" w:color="auto" w:fill="FFFFFF"/>
        </w:rPr>
        <w:t xml:space="preserve"> lo instruye </w:t>
      </w:r>
      <w:r w:rsidR="00AD4E4B" w:rsidRPr="00A31438">
        <w:rPr>
          <w:rFonts w:ascii="Garamond" w:hAnsi="Garamond"/>
          <w:color w:val="282625"/>
          <w:shd w:val="clear" w:color="auto" w:fill="FFFFFF"/>
        </w:rPr>
        <w:t>el señor Presidente</w:t>
      </w:r>
      <w:r w:rsidR="00A31438" w:rsidRPr="00A31438">
        <w:rPr>
          <w:rFonts w:ascii="Garamond" w:hAnsi="Garamond"/>
          <w:color w:val="282625"/>
          <w:shd w:val="clear" w:color="auto" w:fill="FFFFFF"/>
        </w:rPr>
        <w:t>,</w:t>
      </w:r>
      <w:r w:rsidR="00AD4E4B" w:rsidRPr="00A31438">
        <w:rPr>
          <w:rFonts w:ascii="Garamond" w:hAnsi="Garamond"/>
          <w:color w:val="282625"/>
          <w:shd w:val="clear" w:color="auto" w:fill="FFFFFF"/>
        </w:rPr>
        <w:t xml:space="preserve"> son </w:t>
      </w:r>
      <w:r w:rsidR="00A31438" w:rsidRPr="00A31438">
        <w:rPr>
          <w:rFonts w:ascii="Garamond" w:hAnsi="Garamond"/>
          <w:color w:val="282625"/>
          <w:shd w:val="clear" w:color="auto" w:fill="FFFFFF"/>
        </w:rPr>
        <w:t>quince</w:t>
      </w:r>
      <w:r w:rsidR="00AD4E4B" w:rsidRPr="00A31438">
        <w:rPr>
          <w:rFonts w:ascii="Garamond" w:hAnsi="Garamond"/>
          <w:color w:val="282625"/>
          <w:shd w:val="clear" w:color="auto" w:fill="FFFFFF"/>
        </w:rPr>
        <w:t xml:space="preserve"> votos a favor, cero en contra y cero abstenciones</w:t>
      </w:r>
      <w:r w:rsidR="00A31438" w:rsidRPr="00A31438">
        <w:rPr>
          <w:rFonts w:ascii="Garamond" w:hAnsi="Garamond"/>
          <w:color w:val="282625"/>
          <w:shd w:val="clear" w:color="auto" w:fill="FFFFFF"/>
        </w:rPr>
        <w:t xml:space="preserve">”. </w:t>
      </w:r>
      <w:r w:rsidR="00A31438" w:rsidRPr="00A31438">
        <w:rPr>
          <w:rFonts w:ascii="Garamond" w:hAnsi="Garamond" w:cs="Calibri"/>
          <w:color w:val="000000"/>
          <w:lang w:val="es-ES_tradnl"/>
        </w:rPr>
        <w:t>El C. Presidente Municipal, L.A.E. Luis Alberto Michel Rodríguez: “</w:t>
      </w:r>
      <w:r w:rsidR="00A31438" w:rsidRPr="00A31438">
        <w:rPr>
          <w:rFonts w:ascii="Garamond" w:hAnsi="Garamond"/>
          <w:color w:val="282625"/>
          <w:shd w:val="clear" w:color="auto" w:fill="FFFFFF"/>
        </w:rPr>
        <w:t>A</w:t>
      </w:r>
      <w:r w:rsidR="00AD4E4B" w:rsidRPr="00A31438">
        <w:rPr>
          <w:rFonts w:ascii="Garamond" w:hAnsi="Garamond"/>
          <w:color w:val="282625"/>
          <w:shd w:val="clear" w:color="auto" w:fill="FFFFFF"/>
        </w:rPr>
        <w:t>probado por mayoría simple</w:t>
      </w:r>
      <w:r w:rsidR="00A31438">
        <w:rPr>
          <w:rFonts w:ascii="Garamond" w:hAnsi="Garamond"/>
          <w:color w:val="282625"/>
          <w:shd w:val="clear" w:color="auto" w:fill="FFFFFF"/>
        </w:rPr>
        <w:t>”</w:t>
      </w:r>
      <w:r w:rsidR="00AD4E4B" w:rsidRPr="00A31438">
        <w:rPr>
          <w:rFonts w:ascii="Garamond" w:hAnsi="Garamond"/>
          <w:color w:val="282625"/>
          <w:shd w:val="clear" w:color="auto" w:fill="FFFFFF"/>
        </w:rPr>
        <w:t>.</w:t>
      </w:r>
      <w:r w:rsidR="00AD4E4B">
        <w:rPr>
          <w:rFonts w:ascii="Georgia" w:hAnsi="Georgia"/>
          <w:color w:val="282625"/>
          <w:sz w:val="23"/>
          <w:szCs w:val="23"/>
          <w:shd w:val="clear" w:color="auto" w:fill="FFFFFF"/>
        </w:rPr>
        <w:t xml:space="preserve"> </w:t>
      </w:r>
      <w:r w:rsidR="00A31438">
        <w:rPr>
          <w:rFonts w:ascii="Garamond" w:hAnsi="Garamond"/>
          <w:color w:val="282625"/>
          <w:shd w:val="clear" w:color="auto" w:fill="FFFFFF"/>
        </w:rPr>
        <w:t>El C. M</w:t>
      </w:r>
      <w:r w:rsidR="00A31438" w:rsidRPr="00D5140E">
        <w:rPr>
          <w:rFonts w:ascii="Garamond" w:hAnsi="Garamond"/>
          <w:color w:val="282625"/>
          <w:shd w:val="clear" w:color="auto" w:fill="FFFFFF"/>
        </w:rPr>
        <w:t>tro</w:t>
      </w:r>
      <w:r w:rsidR="00A31438">
        <w:rPr>
          <w:rFonts w:ascii="Garamond" w:hAnsi="Garamond"/>
          <w:color w:val="282625"/>
          <w:shd w:val="clear" w:color="auto" w:fill="FFFFFF"/>
        </w:rPr>
        <w:t>.</w:t>
      </w:r>
      <w:r w:rsidR="00A31438" w:rsidRPr="00D5140E">
        <w:rPr>
          <w:rFonts w:ascii="Garamond" w:hAnsi="Garamond"/>
          <w:color w:val="282625"/>
          <w:shd w:val="clear" w:color="auto" w:fill="FFFFFF"/>
        </w:rPr>
        <w:t xml:space="preserve"> José de Jesús Quintanar Villalvazo</w:t>
      </w:r>
      <w:r w:rsidR="00A31438">
        <w:rPr>
          <w:rFonts w:ascii="Garamond" w:hAnsi="Garamond"/>
          <w:color w:val="282625"/>
          <w:shd w:val="clear" w:color="auto" w:fill="FFFFFF"/>
        </w:rPr>
        <w:t>: “</w:t>
      </w:r>
      <w:r w:rsidR="00AD4E4B" w:rsidRPr="00A31438">
        <w:rPr>
          <w:rFonts w:ascii="Garamond" w:hAnsi="Garamond"/>
          <w:color w:val="282625"/>
          <w:shd w:val="clear" w:color="auto" w:fill="FFFFFF"/>
        </w:rPr>
        <w:t>Buenos días</w:t>
      </w:r>
      <w:r w:rsidR="00A31438">
        <w:rPr>
          <w:rFonts w:ascii="Garamond" w:hAnsi="Garamond"/>
          <w:color w:val="282625"/>
          <w:shd w:val="clear" w:color="auto" w:fill="FFFFFF"/>
        </w:rPr>
        <w:t xml:space="preserve"> o buenas tardes</w:t>
      </w:r>
      <w:r w:rsidR="00AD4E4B" w:rsidRPr="00A31438">
        <w:rPr>
          <w:rFonts w:ascii="Garamond" w:hAnsi="Garamond"/>
          <w:color w:val="282625"/>
          <w:shd w:val="clear" w:color="auto" w:fill="FFFFFF"/>
        </w:rPr>
        <w:t xml:space="preserve">. Es un placer estar aquí con ustedes. </w:t>
      </w:r>
      <w:r w:rsidR="00A31438">
        <w:rPr>
          <w:rFonts w:ascii="Garamond" w:hAnsi="Garamond"/>
          <w:color w:val="282625"/>
          <w:shd w:val="clear" w:color="auto" w:fill="FFFFFF"/>
        </w:rPr>
        <w:t>Tengo muchos amigos regidores, los e</w:t>
      </w:r>
      <w:r w:rsidR="00AD4E4B" w:rsidRPr="00A31438">
        <w:rPr>
          <w:rFonts w:ascii="Garamond" w:hAnsi="Garamond"/>
          <w:color w:val="282625"/>
          <w:shd w:val="clear" w:color="auto" w:fill="FFFFFF"/>
        </w:rPr>
        <w:t>stoy viendo de frente y a muchos conocidos. Hace</w:t>
      </w:r>
      <w:r w:rsidR="00A31438">
        <w:rPr>
          <w:rFonts w:ascii="Garamond" w:hAnsi="Garamond"/>
          <w:color w:val="282625"/>
          <w:shd w:val="clear" w:color="auto" w:fill="FFFFFF"/>
        </w:rPr>
        <w:t>…</w:t>
      </w:r>
      <w:r w:rsidR="00AD4E4B" w:rsidRPr="00A31438">
        <w:rPr>
          <w:rFonts w:ascii="Garamond" w:hAnsi="Garamond"/>
          <w:color w:val="282625"/>
          <w:shd w:val="clear" w:color="auto" w:fill="FFFFFF"/>
        </w:rPr>
        <w:t xml:space="preserve">en el </w:t>
      </w:r>
      <w:r w:rsidR="00A31438">
        <w:rPr>
          <w:rFonts w:ascii="Garamond" w:hAnsi="Garamond"/>
          <w:color w:val="282625"/>
          <w:shd w:val="clear" w:color="auto" w:fill="FFFFFF"/>
        </w:rPr>
        <w:t>dos mil veintidós</w:t>
      </w:r>
      <w:r w:rsidR="005D726D">
        <w:rPr>
          <w:rFonts w:ascii="Garamond" w:hAnsi="Garamond"/>
          <w:color w:val="282625"/>
          <w:shd w:val="clear" w:color="auto" w:fill="FFFFFF"/>
        </w:rPr>
        <w:t>, en</w:t>
      </w:r>
      <w:r w:rsidR="004C6005">
        <w:rPr>
          <w:rFonts w:ascii="Garamond" w:hAnsi="Garamond"/>
          <w:color w:val="282625"/>
          <w:shd w:val="clear" w:color="auto" w:fill="FFFFFF"/>
        </w:rPr>
        <w:t xml:space="preserve"> j</w:t>
      </w:r>
      <w:r w:rsidR="00AD4E4B" w:rsidRPr="00A31438">
        <w:rPr>
          <w:rFonts w:ascii="Garamond" w:hAnsi="Garamond"/>
          <w:color w:val="282625"/>
          <w:shd w:val="clear" w:color="auto" w:fill="FFFFFF"/>
        </w:rPr>
        <w:t xml:space="preserve">ulio envié una solicitud al </w:t>
      </w:r>
      <w:r w:rsidR="005D726D">
        <w:rPr>
          <w:rFonts w:ascii="Garamond" w:hAnsi="Garamond"/>
          <w:color w:val="282625"/>
          <w:shd w:val="clear" w:color="auto" w:fill="FFFFFF"/>
        </w:rPr>
        <w:t>señor presidente, c</w:t>
      </w:r>
      <w:r w:rsidR="00AD4E4B" w:rsidRPr="00A31438">
        <w:rPr>
          <w:rFonts w:ascii="Garamond" w:hAnsi="Garamond"/>
          <w:color w:val="282625"/>
          <w:shd w:val="clear" w:color="auto" w:fill="FFFFFF"/>
        </w:rPr>
        <w:t>on copia a los regidores</w:t>
      </w:r>
      <w:r w:rsidR="005D726D">
        <w:rPr>
          <w:rFonts w:ascii="Garamond" w:hAnsi="Garamond"/>
          <w:color w:val="282625"/>
          <w:shd w:val="clear" w:color="auto" w:fill="FFFFFF"/>
        </w:rPr>
        <w:t xml:space="preserve"> de</w:t>
      </w:r>
      <w:r w:rsidR="00AD4E4B" w:rsidRPr="00A31438">
        <w:rPr>
          <w:rFonts w:ascii="Garamond" w:hAnsi="Garamond"/>
          <w:color w:val="282625"/>
          <w:shd w:val="clear" w:color="auto" w:fill="FFFFFF"/>
        </w:rPr>
        <w:t xml:space="preserve"> </w:t>
      </w:r>
      <w:r w:rsidR="005D726D">
        <w:rPr>
          <w:rFonts w:ascii="Garamond" w:hAnsi="Garamond"/>
          <w:color w:val="282625"/>
          <w:shd w:val="clear" w:color="auto" w:fill="FFFFFF"/>
        </w:rPr>
        <w:t>c</w:t>
      </w:r>
      <w:r w:rsidR="00AD4E4B" w:rsidRPr="00A31438">
        <w:rPr>
          <w:rFonts w:ascii="Garamond" w:hAnsi="Garamond"/>
          <w:color w:val="282625"/>
          <w:shd w:val="clear" w:color="auto" w:fill="FFFFFF"/>
        </w:rPr>
        <w:t>ultura</w:t>
      </w:r>
      <w:r w:rsidR="005D726D">
        <w:rPr>
          <w:rFonts w:ascii="Garamond" w:hAnsi="Garamond"/>
          <w:color w:val="282625"/>
          <w:shd w:val="clear" w:color="auto" w:fill="FFFFFF"/>
        </w:rPr>
        <w:t>, deportes y educación; sobre el revivir</w:t>
      </w:r>
      <w:r w:rsidR="00AD4E4B" w:rsidRPr="00A31438">
        <w:rPr>
          <w:rFonts w:ascii="Garamond" w:hAnsi="Garamond"/>
          <w:color w:val="282625"/>
          <w:shd w:val="clear" w:color="auto" w:fill="FFFFFF"/>
        </w:rPr>
        <w:t xml:space="preserve"> </w:t>
      </w:r>
      <w:r w:rsidR="005D726D">
        <w:rPr>
          <w:rFonts w:ascii="Garamond" w:hAnsi="Garamond"/>
          <w:color w:val="282625"/>
          <w:shd w:val="clear" w:color="auto" w:fill="FFFFFF"/>
        </w:rPr>
        <w:t>el maratón del fuego de</w:t>
      </w:r>
      <w:r w:rsidR="00AD4E4B" w:rsidRPr="00A31438">
        <w:rPr>
          <w:rFonts w:ascii="Garamond" w:hAnsi="Garamond"/>
          <w:color w:val="282625"/>
          <w:shd w:val="clear" w:color="auto" w:fill="FFFFFF"/>
        </w:rPr>
        <w:t xml:space="preserve"> la Independencia que lo creé en el </w:t>
      </w:r>
      <w:r w:rsidR="005D726D">
        <w:rPr>
          <w:rFonts w:ascii="Garamond" w:hAnsi="Garamond"/>
          <w:color w:val="282625"/>
          <w:shd w:val="clear" w:color="auto" w:fill="FFFFFF"/>
        </w:rPr>
        <w:t>noventa y cuatro, duró 13 años. Hay aquí testimonios, m</w:t>
      </w:r>
      <w:r w:rsidR="00AD4E4B" w:rsidRPr="00A31438">
        <w:rPr>
          <w:rFonts w:ascii="Garamond" w:hAnsi="Garamond"/>
          <w:color w:val="282625"/>
          <w:shd w:val="clear" w:color="auto" w:fill="FFFFFF"/>
        </w:rPr>
        <w:t>uchos testimonios, ami</w:t>
      </w:r>
      <w:r w:rsidR="005D726D">
        <w:rPr>
          <w:rFonts w:ascii="Garamond" w:hAnsi="Garamond"/>
          <w:color w:val="282625"/>
          <w:shd w:val="clear" w:color="auto" w:fill="FFFFFF"/>
        </w:rPr>
        <w:t>gos reporteros, de esos maratones que</w:t>
      </w:r>
      <w:r w:rsidR="00AD4E4B" w:rsidRPr="00A31438">
        <w:rPr>
          <w:rFonts w:ascii="Garamond" w:hAnsi="Garamond"/>
          <w:color w:val="282625"/>
          <w:shd w:val="clear" w:color="auto" w:fill="FFFFFF"/>
        </w:rPr>
        <w:t xml:space="preserve"> </w:t>
      </w:r>
      <w:r w:rsidR="005D726D">
        <w:rPr>
          <w:rFonts w:ascii="Garamond" w:hAnsi="Garamond"/>
          <w:color w:val="282625"/>
          <w:shd w:val="clear" w:color="auto" w:fill="FFFFFF"/>
        </w:rPr>
        <w:t>ven</w:t>
      </w:r>
      <w:r w:rsidR="00AD4E4B" w:rsidRPr="00A31438">
        <w:rPr>
          <w:rFonts w:ascii="Garamond" w:hAnsi="Garamond"/>
          <w:color w:val="282625"/>
          <w:shd w:val="clear" w:color="auto" w:fill="FFFFFF"/>
        </w:rPr>
        <w:t>ían desde la cuna de la Independencia nacional, Guana</w:t>
      </w:r>
      <w:r w:rsidR="005D726D">
        <w:rPr>
          <w:rFonts w:ascii="Garamond" w:hAnsi="Garamond"/>
          <w:color w:val="282625"/>
          <w:shd w:val="clear" w:color="auto" w:fill="FFFFFF"/>
        </w:rPr>
        <w:t>juato, Puerto Vallarta, Jalisco; esa antorcha</w:t>
      </w:r>
      <w:r w:rsidR="00AD4E4B" w:rsidRPr="00A31438">
        <w:rPr>
          <w:rFonts w:ascii="Garamond" w:hAnsi="Garamond"/>
          <w:color w:val="282625"/>
          <w:shd w:val="clear" w:color="auto" w:fill="FFFFFF"/>
        </w:rPr>
        <w:t xml:space="preserve"> </w:t>
      </w:r>
      <w:r w:rsidR="005D726D">
        <w:rPr>
          <w:rFonts w:ascii="Garamond" w:hAnsi="Garamond"/>
          <w:color w:val="282625"/>
          <w:shd w:val="clear" w:color="auto" w:fill="FFFFFF"/>
        </w:rPr>
        <w:t>e</w:t>
      </w:r>
      <w:r w:rsidR="00AD4E4B" w:rsidRPr="00A31438">
        <w:rPr>
          <w:rFonts w:ascii="Garamond" w:hAnsi="Garamond"/>
          <w:color w:val="282625"/>
          <w:shd w:val="clear" w:color="auto" w:fill="FFFFFF"/>
        </w:rPr>
        <w:t>ncendida por la Reina de las Fiestas Patrias</w:t>
      </w:r>
      <w:r w:rsidR="005D726D">
        <w:rPr>
          <w:rFonts w:ascii="Garamond" w:hAnsi="Garamond"/>
          <w:color w:val="282625"/>
          <w:shd w:val="clear" w:color="auto" w:fill="FFFFFF"/>
        </w:rPr>
        <w:t xml:space="preserve"> de Dolores,</w:t>
      </w:r>
      <w:r w:rsidR="009339EC">
        <w:rPr>
          <w:rFonts w:ascii="Garamond" w:hAnsi="Garamond"/>
          <w:color w:val="282625"/>
          <w:shd w:val="clear" w:color="auto" w:fill="FFFFFF"/>
        </w:rPr>
        <w:t xml:space="preserve"> Hidalgo y de</w:t>
      </w:r>
      <w:r w:rsidR="00AD4E4B" w:rsidRPr="00A31438">
        <w:rPr>
          <w:rFonts w:ascii="Garamond" w:hAnsi="Garamond"/>
          <w:color w:val="282625"/>
          <w:shd w:val="clear" w:color="auto" w:fill="FFFFFF"/>
        </w:rPr>
        <w:t>l presidente municipal. En el</w:t>
      </w:r>
      <w:r w:rsidR="005D726D">
        <w:rPr>
          <w:rFonts w:ascii="Garamond" w:hAnsi="Garamond"/>
          <w:color w:val="282625"/>
          <w:shd w:val="clear" w:color="auto" w:fill="FFFFFF"/>
        </w:rPr>
        <w:t xml:space="preserve"> dos mil siete</w:t>
      </w:r>
      <w:r w:rsidR="00AD4E4B" w:rsidRPr="00A31438">
        <w:rPr>
          <w:rFonts w:ascii="Garamond" w:hAnsi="Garamond"/>
          <w:color w:val="282625"/>
          <w:shd w:val="clear" w:color="auto" w:fill="FFFFFF"/>
        </w:rPr>
        <w:t xml:space="preserve"> fue suspendido por un presidente municipal</w:t>
      </w:r>
      <w:r w:rsidR="005D726D">
        <w:rPr>
          <w:rFonts w:ascii="Garamond" w:hAnsi="Garamond"/>
          <w:color w:val="282625"/>
          <w:shd w:val="clear" w:color="auto" w:fill="FFFFFF"/>
        </w:rPr>
        <w:t>, ya iba de</w:t>
      </w:r>
      <w:r w:rsidR="00AD4E4B" w:rsidRPr="00A31438">
        <w:rPr>
          <w:rFonts w:ascii="Garamond" w:hAnsi="Garamond"/>
          <w:color w:val="282625"/>
          <w:shd w:val="clear" w:color="auto" w:fill="FFFFFF"/>
        </w:rPr>
        <w:t xml:space="preserve"> </w:t>
      </w:r>
      <w:r w:rsidR="005D726D">
        <w:rPr>
          <w:rFonts w:ascii="Garamond" w:hAnsi="Garamond"/>
          <w:color w:val="282625"/>
          <w:shd w:val="clear" w:color="auto" w:fill="FFFFFF"/>
        </w:rPr>
        <w:t>s</w:t>
      </w:r>
      <w:r w:rsidR="00AD4E4B" w:rsidRPr="00A31438">
        <w:rPr>
          <w:rFonts w:ascii="Garamond" w:hAnsi="Garamond"/>
          <w:color w:val="282625"/>
          <w:shd w:val="clear" w:color="auto" w:fill="FFFFFF"/>
        </w:rPr>
        <w:t xml:space="preserve">alida él y ya no quiso que siguiera. No voy a dar el nombre. Entonces yo quisiera que </w:t>
      </w:r>
      <w:r w:rsidR="005D726D">
        <w:rPr>
          <w:rFonts w:ascii="Garamond" w:hAnsi="Garamond"/>
          <w:color w:val="282625"/>
          <w:shd w:val="clear" w:color="auto" w:fill="FFFFFF"/>
        </w:rPr>
        <w:t xml:space="preserve">a </w:t>
      </w:r>
      <w:r w:rsidR="00AD4E4B" w:rsidRPr="00A31438">
        <w:rPr>
          <w:rFonts w:ascii="Garamond" w:hAnsi="Garamond"/>
          <w:color w:val="282625"/>
          <w:shd w:val="clear" w:color="auto" w:fill="FFFFFF"/>
        </w:rPr>
        <w:t>este maratón r</w:t>
      </w:r>
      <w:r w:rsidR="005D726D">
        <w:rPr>
          <w:rFonts w:ascii="Garamond" w:hAnsi="Garamond"/>
          <w:color w:val="282625"/>
          <w:shd w:val="clear" w:color="auto" w:fill="FFFFFF"/>
        </w:rPr>
        <w:t>eviviera, es el que le va a dar un auge,</w:t>
      </w:r>
      <w:r w:rsidR="00AD4E4B" w:rsidRPr="00A31438">
        <w:rPr>
          <w:rFonts w:ascii="Garamond" w:hAnsi="Garamond"/>
          <w:color w:val="282625"/>
          <w:shd w:val="clear" w:color="auto" w:fill="FFFFFF"/>
        </w:rPr>
        <w:t xml:space="preserve"> </w:t>
      </w:r>
      <w:r w:rsidR="005D726D">
        <w:rPr>
          <w:rFonts w:ascii="Garamond" w:hAnsi="Garamond"/>
          <w:color w:val="282625"/>
          <w:shd w:val="clear" w:color="auto" w:fill="FFFFFF"/>
        </w:rPr>
        <w:t>algo muy importante al grito de la independencia</w:t>
      </w:r>
      <w:r w:rsidR="00AD4E4B" w:rsidRPr="00A31438">
        <w:rPr>
          <w:rFonts w:ascii="Garamond" w:hAnsi="Garamond"/>
          <w:color w:val="282625"/>
          <w:shd w:val="clear" w:color="auto" w:fill="FFFFFF"/>
        </w:rPr>
        <w:t xml:space="preserve"> </w:t>
      </w:r>
      <w:r w:rsidR="005D726D">
        <w:rPr>
          <w:rFonts w:ascii="Garamond" w:hAnsi="Garamond"/>
          <w:color w:val="282625"/>
          <w:shd w:val="clear" w:color="auto" w:fill="FFFFFF"/>
        </w:rPr>
        <w:t>a</w:t>
      </w:r>
      <w:r w:rsidR="00AD4E4B" w:rsidRPr="00A31438">
        <w:rPr>
          <w:rFonts w:ascii="Garamond" w:hAnsi="Garamond"/>
          <w:color w:val="282625"/>
          <w:shd w:val="clear" w:color="auto" w:fill="FFFFFF"/>
        </w:rPr>
        <w:t xml:space="preserve">quí en Puerto Vallarta. La salida es el </w:t>
      </w:r>
      <w:r w:rsidR="005D726D">
        <w:rPr>
          <w:rFonts w:ascii="Garamond" w:hAnsi="Garamond"/>
          <w:color w:val="282625"/>
          <w:shd w:val="clear" w:color="auto" w:fill="FFFFFF"/>
        </w:rPr>
        <w:t>once de septiembre y</w:t>
      </w:r>
      <w:r w:rsidR="00AD4E4B" w:rsidRPr="00A31438">
        <w:rPr>
          <w:rFonts w:ascii="Garamond" w:hAnsi="Garamond"/>
          <w:color w:val="282625"/>
          <w:shd w:val="clear" w:color="auto" w:fill="FFFFFF"/>
        </w:rPr>
        <w:t xml:space="preserve"> la llegada de la antorcha es el </w:t>
      </w:r>
      <w:r w:rsidR="005D726D">
        <w:rPr>
          <w:rFonts w:ascii="Garamond" w:hAnsi="Garamond"/>
          <w:color w:val="282625"/>
          <w:shd w:val="clear" w:color="auto" w:fill="FFFFFF"/>
        </w:rPr>
        <w:t>quince</w:t>
      </w:r>
      <w:r w:rsidR="00AD4E4B" w:rsidRPr="00A31438">
        <w:rPr>
          <w:rFonts w:ascii="Garamond" w:hAnsi="Garamond"/>
          <w:color w:val="282625"/>
          <w:shd w:val="clear" w:color="auto" w:fill="FFFFFF"/>
        </w:rPr>
        <w:t xml:space="preserve"> de septiembre a las </w:t>
      </w:r>
      <w:r w:rsidR="005D726D">
        <w:rPr>
          <w:rFonts w:ascii="Garamond" w:hAnsi="Garamond"/>
          <w:color w:val="282625"/>
          <w:shd w:val="clear" w:color="auto" w:fill="FFFFFF"/>
        </w:rPr>
        <w:t xml:space="preserve">diez, diez y media de la noche, </w:t>
      </w:r>
      <w:r w:rsidR="00AD4E4B" w:rsidRPr="00A31438">
        <w:rPr>
          <w:rFonts w:ascii="Garamond" w:hAnsi="Garamond"/>
          <w:color w:val="282625"/>
          <w:shd w:val="clear" w:color="auto" w:fill="FFFFFF"/>
        </w:rPr>
        <w:t xml:space="preserve">se le entrega la antorcha al señor presidente municipal y prende </w:t>
      </w:r>
      <w:r w:rsidR="005D726D">
        <w:rPr>
          <w:rFonts w:ascii="Garamond" w:hAnsi="Garamond"/>
          <w:color w:val="282625"/>
          <w:shd w:val="clear" w:color="auto" w:fill="FFFFFF"/>
        </w:rPr>
        <w:t>el pebetero y hace un recorrido por</w:t>
      </w:r>
      <w:r w:rsidR="00AD4E4B" w:rsidRPr="00A31438">
        <w:rPr>
          <w:rFonts w:ascii="Garamond" w:hAnsi="Garamond"/>
          <w:color w:val="282625"/>
          <w:shd w:val="clear" w:color="auto" w:fill="FFFFFF"/>
        </w:rPr>
        <w:t xml:space="preserve"> </w:t>
      </w:r>
      <w:r w:rsidR="005D726D">
        <w:rPr>
          <w:rFonts w:ascii="Garamond" w:hAnsi="Garamond"/>
          <w:color w:val="282625"/>
          <w:shd w:val="clear" w:color="auto" w:fill="FFFFFF"/>
        </w:rPr>
        <w:t>u</w:t>
      </w:r>
      <w:r w:rsidR="00AD4E4B" w:rsidRPr="00A31438">
        <w:rPr>
          <w:rFonts w:ascii="Garamond" w:hAnsi="Garamond"/>
          <w:color w:val="282625"/>
          <w:shd w:val="clear" w:color="auto" w:fill="FFFFFF"/>
        </w:rPr>
        <w:t>nas callecitas cortas aquí a la Presidencia y</w:t>
      </w:r>
      <w:r w:rsidR="005D726D">
        <w:rPr>
          <w:rFonts w:ascii="Garamond" w:hAnsi="Garamond"/>
          <w:color w:val="282625"/>
          <w:shd w:val="clear" w:color="auto" w:fill="FFFFFF"/>
        </w:rPr>
        <w:t xml:space="preserve"> ya sube él</w:t>
      </w:r>
      <w:r w:rsidR="00AD4E4B" w:rsidRPr="00A31438">
        <w:rPr>
          <w:rFonts w:ascii="Garamond" w:hAnsi="Garamond"/>
          <w:color w:val="282625"/>
          <w:shd w:val="clear" w:color="auto" w:fill="FFFFFF"/>
        </w:rPr>
        <w:t xml:space="preserve"> </w:t>
      </w:r>
      <w:r w:rsidR="005D726D">
        <w:rPr>
          <w:rFonts w:ascii="Garamond" w:hAnsi="Garamond"/>
          <w:color w:val="282625"/>
          <w:shd w:val="clear" w:color="auto" w:fill="FFFFFF"/>
        </w:rPr>
        <w:t>al b</w:t>
      </w:r>
      <w:r w:rsidR="009339EC">
        <w:rPr>
          <w:rFonts w:ascii="Garamond" w:hAnsi="Garamond"/>
          <w:color w:val="282625"/>
          <w:shd w:val="clear" w:color="auto" w:fill="FFFFFF"/>
        </w:rPr>
        <w:t xml:space="preserve">alcón para dar el grito. </w:t>
      </w:r>
      <w:r w:rsidR="00AD4E4B" w:rsidRPr="00A31438">
        <w:rPr>
          <w:rFonts w:ascii="Garamond" w:hAnsi="Garamond"/>
          <w:color w:val="282625"/>
          <w:shd w:val="clear" w:color="auto" w:fill="FFFFFF"/>
        </w:rPr>
        <w:t>Si lo aprueban</w:t>
      </w:r>
      <w:r w:rsidR="009339EC">
        <w:rPr>
          <w:rFonts w:ascii="Garamond" w:hAnsi="Garamond"/>
          <w:color w:val="282625"/>
          <w:shd w:val="clear" w:color="auto" w:fill="FFFFFF"/>
        </w:rPr>
        <w:t xml:space="preserve"> y</w:t>
      </w:r>
      <w:r w:rsidR="00AD4E4B" w:rsidRPr="00A31438">
        <w:rPr>
          <w:rFonts w:ascii="Garamond" w:hAnsi="Garamond"/>
          <w:color w:val="282625"/>
          <w:shd w:val="clear" w:color="auto" w:fill="FFFFFF"/>
        </w:rPr>
        <w:t xml:space="preserve"> ustedes ven ese maratón, van a decir, </w:t>
      </w:r>
      <w:r w:rsidR="009339EC">
        <w:rPr>
          <w:rFonts w:ascii="Garamond" w:hAnsi="Garamond"/>
          <w:color w:val="282625"/>
          <w:shd w:val="clear" w:color="auto" w:fill="FFFFFF"/>
        </w:rPr>
        <w:t>“¡</w:t>
      </w:r>
      <w:r w:rsidR="00AD4E4B" w:rsidRPr="00A31438">
        <w:rPr>
          <w:rFonts w:ascii="Garamond" w:hAnsi="Garamond"/>
          <w:color w:val="282625"/>
          <w:shd w:val="clear" w:color="auto" w:fill="FFFFFF"/>
        </w:rPr>
        <w:t>Ay</w:t>
      </w:r>
      <w:r w:rsidR="009339EC">
        <w:rPr>
          <w:rFonts w:ascii="Garamond" w:hAnsi="Garamond"/>
          <w:color w:val="282625"/>
          <w:shd w:val="clear" w:color="auto" w:fill="FFFFFF"/>
        </w:rPr>
        <w:t>, que excelente</w:t>
      </w:r>
      <w:r w:rsidR="004C6005">
        <w:rPr>
          <w:rFonts w:ascii="Garamond" w:hAnsi="Garamond"/>
          <w:color w:val="282625"/>
          <w:shd w:val="clear" w:color="auto" w:fill="FFFFFF"/>
        </w:rPr>
        <w:t>!</w:t>
      </w:r>
      <w:r w:rsidR="009339EC">
        <w:rPr>
          <w:rFonts w:ascii="Garamond" w:hAnsi="Garamond"/>
          <w:color w:val="282625"/>
          <w:shd w:val="clear" w:color="auto" w:fill="FFFFFF"/>
        </w:rPr>
        <w:t>”, e</w:t>
      </w:r>
      <w:r w:rsidR="00AD4E4B" w:rsidRPr="00A31438">
        <w:rPr>
          <w:rFonts w:ascii="Garamond" w:hAnsi="Garamond"/>
          <w:color w:val="282625"/>
          <w:shd w:val="clear" w:color="auto" w:fill="FFFFFF"/>
        </w:rPr>
        <w:t xml:space="preserve">s lo que le va a dar importancia al grito de Dolores aquí en Puerto Vallarta, Jalisco. </w:t>
      </w:r>
      <w:r w:rsidR="009339EC">
        <w:rPr>
          <w:rFonts w:ascii="Garamond" w:hAnsi="Garamond"/>
          <w:color w:val="282625"/>
          <w:shd w:val="clear" w:color="auto" w:fill="FFFFFF"/>
        </w:rPr>
        <w:t>¿</w:t>
      </w:r>
      <w:r w:rsidR="00AD4E4B" w:rsidRPr="00A31438">
        <w:rPr>
          <w:rFonts w:ascii="Garamond" w:hAnsi="Garamond"/>
          <w:color w:val="282625"/>
          <w:shd w:val="clear" w:color="auto" w:fill="FFFFFF"/>
        </w:rPr>
        <w:t>Con qué queremos que nos apoyen</w:t>
      </w:r>
      <w:r w:rsidR="009339EC">
        <w:rPr>
          <w:rFonts w:ascii="Garamond" w:hAnsi="Garamond"/>
          <w:color w:val="282625"/>
          <w:shd w:val="clear" w:color="auto" w:fill="FFFFFF"/>
        </w:rPr>
        <w:t>?</w:t>
      </w:r>
      <w:r w:rsidR="00AD4E4B" w:rsidRPr="00A31438">
        <w:rPr>
          <w:rFonts w:ascii="Garamond" w:hAnsi="Garamond"/>
          <w:color w:val="282625"/>
          <w:shd w:val="clear" w:color="auto" w:fill="FFFFFF"/>
        </w:rPr>
        <w:t xml:space="preserve">. </w:t>
      </w:r>
      <w:r w:rsidR="009339EC">
        <w:rPr>
          <w:rFonts w:ascii="Garamond" w:hAnsi="Garamond"/>
          <w:color w:val="282625"/>
          <w:shd w:val="clear" w:color="auto" w:fill="FFFFFF"/>
        </w:rPr>
        <w:t xml:space="preserve">Fíjense </w:t>
      </w:r>
      <w:r w:rsidR="00AD4E4B" w:rsidRPr="00A31438">
        <w:rPr>
          <w:rFonts w:ascii="Garamond" w:hAnsi="Garamond"/>
          <w:color w:val="282625"/>
          <w:shd w:val="clear" w:color="auto" w:fill="FFFFFF"/>
        </w:rPr>
        <w:t>bien</w:t>
      </w:r>
      <w:r w:rsidR="00FA3C2B">
        <w:rPr>
          <w:rFonts w:ascii="Garamond" w:hAnsi="Garamond"/>
          <w:color w:val="282625"/>
          <w:shd w:val="clear" w:color="auto" w:fill="FFFFFF"/>
        </w:rPr>
        <w:t>,</w:t>
      </w:r>
      <w:r w:rsidR="00AD4E4B" w:rsidRPr="00A31438">
        <w:rPr>
          <w:rFonts w:ascii="Garamond" w:hAnsi="Garamond"/>
          <w:color w:val="282625"/>
          <w:shd w:val="clear" w:color="auto" w:fill="FFFFFF"/>
        </w:rPr>
        <w:t xml:space="preserve"> </w:t>
      </w:r>
      <w:r w:rsidR="00FA3C2B">
        <w:rPr>
          <w:rFonts w:ascii="Garamond" w:hAnsi="Garamond"/>
          <w:color w:val="282625"/>
          <w:shd w:val="clear" w:color="auto" w:fill="FFFFFF"/>
        </w:rPr>
        <w:t>c</w:t>
      </w:r>
      <w:r w:rsidR="009339EC">
        <w:rPr>
          <w:rFonts w:ascii="Garamond" w:hAnsi="Garamond"/>
          <w:color w:val="282625"/>
          <w:shd w:val="clear" w:color="auto" w:fill="FFFFFF"/>
        </w:rPr>
        <w:t xml:space="preserve">on tres…¿qué les diré?, con tres combis donde van trece estudiantes en cada </w:t>
      </w:r>
      <w:r w:rsidR="00AD4E4B" w:rsidRPr="00A31438">
        <w:rPr>
          <w:rFonts w:ascii="Garamond" w:hAnsi="Garamond"/>
          <w:color w:val="282625"/>
          <w:shd w:val="clear" w:color="auto" w:fill="FFFFFF"/>
        </w:rPr>
        <w:t>combi.</w:t>
      </w:r>
      <w:r w:rsidR="009339EC">
        <w:rPr>
          <w:rFonts w:ascii="Garamond" w:hAnsi="Garamond"/>
          <w:color w:val="282625"/>
          <w:shd w:val="clear" w:color="auto" w:fill="FFFFFF"/>
        </w:rPr>
        <w:t xml:space="preserve"> Que nos apoyen con la </w:t>
      </w:r>
      <w:r w:rsidR="00AD4E4B" w:rsidRPr="00A31438">
        <w:rPr>
          <w:rFonts w:ascii="Garamond" w:hAnsi="Garamond"/>
          <w:color w:val="282625"/>
          <w:shd w:val="clear" w:color="auto" w:fill="FFFFFF"/>
        </w:rPr>
        <w:t xml:space="preserve">gasolina y las casetas de cobro. </w:t>
      </w:r>
      <w:r w:rsidR="009339EC">
        <w:rPr>
          <w:rFonts w:ascii="Garamond" w:hAnsi="Garamond"/>
          <w:color w:val="282625"/>
          <w:shd w:val="clear" w:color="auto" w:fill="FFFFFF"/>
        </w:rPr>
        <w:t>Quiero d</w:t>
      </w:r>
      <w:r w:rsidR="00AD4E4B" w:rsidRPr="00A31438">
        <w:rPr>
          <w:rFonts w:ascii="Garamond" w:hAnsi="Garamond"/>
          <w:color w:val="282625"/>
          <w:shd w:val="clear" w:color="auto" w:fill="FFFFFF"/>
        </w:rPr>
        <w:t>ecirles que los que más invierten</w:t>
      </w:r>
      <w:r w:rsidR="009339EC">
        <w:rPr>
          <w:rFonts w:ascii="Garamond" w:hAnsi="Garamond"/>
          <w:color w:val="282625"/>
          <w:shd w:val="clear" w:color="auto" w:fill="FFFFFF"/>
        </w:rPr>
        <w:t xml:space="preserve"> son los del maratón, son los e</w:t>
      </w:r>
      <w:r w:rsidR="00AD4E4B" w:rsidRPr="00A31438">
        <w:rPr>
          <w:rFonts w:ascii="Garamond" w:hAnsi="Garamond"/>
          <w:color w:val="282625"/>
          <w:shd w:val="clear" w:color="auto" w:fill="FFFFFF"/>
        </w:rPr>
        <w:t>studian</w:t>
      </w:r>
      <w:r w:rsidR="009339EC">
        <w:rPr>
          <w:rFonts w:ascii="Garamond" w:hAnsi="Garamond"/>
          <w:color w:val="282625"/>
          <w:shd w:val="clear" w:color="auto" w:fill="FFFFFF"/>
        </w:rPr>
        <w:t>tes, porque ellos compran su uniforme, sus tenis, l</w:t>
      </w:r>
      <w:r w:rsidR="00AD4E4B" w:rsidRPr="00A31438">
        <w:rPr>
          <w:rFonts w:ascii="Garamond" w:hAnsi="Garamond"/>
          <w:color w:val="282625"/>
          <w:shd w:val="clear" w:color="auto" w:fill="FFFFFF"/>
        </w:rPr>
        <w:t>a manta</w:t>
      </w:r>
      <w:r w:rsidR="009339EC">
        <w:rPr>
          <w:rFonts w:ascii="Garamond" w:hAnsi="Garamond"/>
          <w:color w:val="282625"/>
          <w:shd w:val="clear" w:color="auto" w:fill="FFFFFF"/>
        </w:rPr>
        <w:t>, el…viene siendo también el estandarte de la V</w:t>
      </w:r>
      <w:r w:rsidR="00C05C66">
        <w:rPr>
          <w:rFonts w:ascii="Garamond" w:hAnsi="Garamond"/>
          <w:color w:val="282625"/>
          <w:shd w:val="clear" w:color="auto" w:fill="FFFFFF"/>
        </w:rPr>
        <w:t xml:space="preserve">irgen de Guadalupe, es el que sería aquí también y se compran las antorchas también, a ellos les toca comprar antorchas, uniformes, manta y todo lo demás; y aquí nada más a la presidencia </w:t>
      </w:r>
      <w:r w:rsidR="004C6005">
        <w:rPr>
          <w:rFonts w:ascii="Garamond" w:hAnsi="Garamond"/>
          <w:color w:val="282625"/>
          <w:shd w:val="clear" w:color="auto" w:fill="FFFFFF"/>
        </w:rPr>
        <w:t xml:space="preserve">que </w:t>
      </w:r>
      <w:r w:rsidR="00C05C66">
        <w:rPr>
          <w:rFonts w:ascii="Garamond" w:hAnsi="Garamond"/>
          <w:color w:val="282625"/>
          <w:shd w:val="clear" w:color="auto" w:fill="FFFFFF"/>
        </w:rPr>
        <w:t xml:space="preserve">nos apoyen con las combis, dos noches de hotel y gasolina y casetas de cobro, que nosotros las evadimos, porque tomamos muchas veces </w:t>
      </w:r>
      <w:r w:rsidR="001F7837">
        <w:rPr>
          <w:rFonts w:ascii="Garamond" w:hAnsi="Garamond"/>
          <w:color w:val="282625"/>
          <w:shd w:val="clear" w:color="auto" w:fill="FFFFFF"/>
        </w:rPr>
        <w:t>por carreteras libres, así es que evadimos casetas de cobro</w:t>
      </w:r>
      <w:r w:rsidR="00AD4E4B" w:rsidRPr="00A31438">
        <w:rPr>
          <w:rFonts w:ascii="Garamond" w:hAnsi="Garamond"/>
          <w:color w:val="282625"/>
          <w:shd w:val="clear" w:color="auto" w:fill="FFFFFF"/>
        </w:rPr>
        <w:t>.</w:t>
      </w:r>
      <w:r w:rsidR="001F7837">
        <w:rPr>
          <w:rFonts w:ascii="Garamond" w:hAnsi="Garamond"/>
          <w:color w:val="282625"/>
          <w:shd w:val="clear" w:color="auto" w:fill="FFFFFF"/>
        </w:rPr>
        <w:t xml:space="preserve"> </w:t>
      </w:r>
      <w:r w:rsidR="00AD4E4B" w:rsidRPr="00A31438">
        <w:rPr>
          <w:rFonts w:ascii="Garamond" w:hAnsi="Garamond"/>
          <w:color w:val="282625"/>
          <w:shd w:val="clear" w:color="auto" w:fill="FFFFFF"/>
        </w:rPr>
        <w:t>Entonces</w:t>
      </w:r>
      <w:r w:rsidR="001F7837">
        <w:rPr>
          <w:rFonts w:ascii="Garamond" w:hAnsi="Garamond"/>
          <w:color w:val="282625"/>
          <w:shd w:val="clear" w:color="auto" w:fill="FFFFFF"/>
        </w:rPr>
        <w:t xml:space="preserve">, </w:t>
      </w:r>
      <w:r w:rsidR="004C6005">
        <w:rPr>
          <w:rFonts w:ascii="Garamond" w:hAnsi="Garamond"/>
          <w:color w:val="282625"/>
          <w:shd w:val="clear" w:color="auto" w:fill="FFFFFF"/>
        </w:rPr>
        <w:t xml:space="preserve">pues </w:t>
      </w:r>
      <w:r w:rsidR="001F7837">
        <w:rPr>
          <w:rFonts w:ascii="Garamond" w:hAnsi="Garamond"/>
          <w:color w:val="282625"/>
          <w:shd w:val="clear" w:color="auto" w:fill="FFFFFF"/>
        </w:rPr>
        <w:t>a mí me gustaría q</w:t>
      </w:r>
      <w:r w:rsidR="00AD4E4B" w:rsidRPr="00A31438">
        <w:rPr>
          <w:rFonts w:ascii="Garamond" w:hAnsi="Garamond"/>
          <w:color w:val="282625"/>
          <w:shd w:val="clear" w:color="auto" w:fill="FFFFFF"/>
        </w:rPr>
        <w:t>ue nos aprobara para revivir ese maratón</w:t>
      </w:r>
      <w:r w:rsidR="001F7837">
        <w:rPr>
          <w:rFonts w:ascii="Garamond" w:hAnsi="Garamond"/>
          <w:color w:val="282625"/>
          <w:shd w:val="clear" w:color="auto" w:fill="FFFFFF"/>
        </w:rPr>
        <w:t xml:space="preserve">, que en el dos mil siete desapareció, después de trece años. </w:t>
      </w:r>
      <w:r w:rsidR="00AD4E4B" w:rsidRPr="00A31438">
        <w:rPr>
          <w:rFonts w:ascii="Garamond" w:hAnsi="Garamond"/>
          <w:color w:val="282625"/>
          <w:shd w:val="clear" w:color="auto" w:fill="FFFFFF"/>
        </w:rPr>
        <w:t>A todos los p</w:t>
      </w:r>
      <w:r w:rsidR="001F7837">
        <w:rPr>
          <w:rFonts w:ascii="Garamond" w:hAnsi="Garamond"/>
          <w:color w:val="282625"/>
          <w:shd w:val="clear" w:color="auto" w:fill="FFFFFF"/>
        </w:rPr>
        <w:t>residentes municipales, a todos,</w:t>
      </w:r>
      <w:r w:rsidR="00AD4E4B" w:rsidRPr="00A31438">
        <w:rPr>
          <w:rFonts w:ascii="Garamond" w:hAnsi="Garamond"/>
          <w:color w:val="282625"/>
          <w:shd w:val="clear" w:color="auto" w:fill="FFFFFF"/>
        </w:rPr>
        <w:t xml:space="preserve"> </w:t>
      </w:r>
      <w:r w:rsidR="001F7837">
        <w:rPr>
          <w:rFonts w:ascii="Garamond" w:hAnsi="Garamond"/>
          <w:color w:val="282625"/>
          <w:shd w:val="clear" w:color="auto" w:fill="FFFFFF"/>
        </w:rPr>
        <w:t>n</w:t>
      </w:r>
      <w:r w:rsidR="00AD4E4B" w:rsidRPr="00A31438">
        <w:rPr>
          <w:rFonts w:ascii="Garamond" w:hAnsi="Garamond"/>
          <w:color w:val="282625"/>
          <w:shd w:val="clear" w:color="auto" w:fill="FFFFFF"/>
        </w:rPr>
        <w:t>o hubo qu</w:t>
      </w:r>
      <w:r w:rsidR="001F7837">
        <w:rPr>
          <w:rFonts w:ascii="Garamond" w:hAnsi="Garamond"/>
          <w:color w:val="282625"/>
          <w:shd w:val="clear" w:color="auto" w:fill="FFFFFF"/>
        </w:rPr>
        <w:t>i</w:t>
      </w:r>
      <w:r w:rsidR="00AD4E4B" w:rsidRPr="00A31438">
        <w:rPr>
          <w:rFonts w:ascii="Garamond" w:hAnsi="Garamond"/>
          <w:color w:val="282625"/>
          <w:shd w:val="clear" w:color="auto" w:fill="FFFFFF"/>
        </w:rPr>
        <w:t>e</w:t>
      </w:r>
      <w:r w:rsidR="001F7837">
        <w:rPr>
          <w:rFonts w:ascii="Garamond" w:hAnsi="Garamond"/>
          <w:color w:val="282625"/>
          <w:shd w:val="clear" w:color="auto" w:fill="FFFFFF"/>
        </w:rPr>
        <w:t>n</w:t>
      </w:r>
      <w:r w:rsidR="00AD4E4B" w:rsidRPr="00A31438">
        <w:rPr>
          <w:rFonts w:ascii="Garamond" w:hAnsi="Garamond"/>
          <w:color w:val="282625"/>
          <w:shd w:val="clear" w:color="auto" w:fill="FFFFFF"/>
        </w:rPr>
        <w:t xml:space="preserve"> no</w:t>
      </w:r>
      <w:r w:rsidR="001F7837">
        <w:rPr>
          <w:rFonts w:ascii="Garamond" w:hAnsi="Garamond"/>
          <w:color w:val="282625"/>
          <w:shd w:val="clear" w:color="auto" w:fill="FFFFFF"/>
        </w:rPr>
        <w:t>, les s</w:t>
      </w:r>
      <w:r w:rsidR="00AD4E4B" w:rsidRPr="00A31438">
        <w:rPr>
          <w:rFonts w:ascii="Garamond" w:hAnsi="Garamond"/>
          <w:color w:val="282625"/>
          <w:shd w:val="clear" w:color="auto" w:fill="FFFFFF"/>
        </w:rPr>
        <w:t>atisfizo, les maravilló, les gustó este gran maratón que es el que</w:t>
      </w:r>
      <w:r w:rsidR="004C6005">
        <w:rPr>
          <w:rFonts w:ascii="Garamond" w:hAnsi="Garamond"/>
          <w:color w:val="282625"/>
          <w:shd w:val="clear" w:color="auto" w:fill="FFFFFF"/>
        </w:rPr>
        <w:t xml:space="preserve"> </w:t>
      </w:r>
      <w:r w:rsidR="00AD4E4B" w:rsidRPr="00A31438">
        <w:rPr>
          <w:rFonts w:ascii="Garamond" w:hAnsi="Garamond"/>
          <w:color w:val="282625"/>
          <w:shd w:val="clear" w:color="auto" w:fill="FFFFFF"/>
        </w:rPr>
        <w:t>le repito</w:t>
      </w:r>
      <w:r w:rsidR="004C6005">
        <w:rPr>
          <w:rFonts w:ascii="Garamond" w:hAnsi="Garamond"/>
          <w:color w:val="282625"/>
          <w:shd w:val="clear" w:color="auto" w:fill="FFFFFF"/>
        </w:rPr>
        <w:t>,</w:t>
      </w:r>
      <w:r w:rsidR="00AD4E4B" w:rsidRPr="00A31438">
        <w:rPr>
          <w:rFonts w:ascii="Garamond" w:hAnsi="Garamond"/>
          <w:color w:val="282625"/>
          <w:shd w:val="clear" w:color="auto" w:fill="FFFFFF"/>
        </w:rPr>
        <w:t xml:space="preserve"> le daba importancia al grito</w:t>
      </w:r>
      <w:r w:rsidR="001F7837">
        <w:rPr>
          <w:rFonts w:ascii="Garamond" w:hAnsi="Garamond"/>
          <w:color w:val="282625"/>
          <w:shd w:val="clear" w:color="auto" w:fill="FFFFFF"/>
        </w:rPr>
        <w:t xml:space="preserve"> de Dolores</w:t>
      </w:r>
      <w:r w:rsidR="00AD4E4B" w:rsidRPr="00A31438">
        <w:rPr>
          <w:rFonts w:ascii="Garamond" w:hAnsi="Garamond"/>
          <w:color w:val="282625"/>
          <w:shd w:val="clear" w:color="auto" w:fill="FFFFFF"/>
        </w:rPr>
        <w:t xml:space="preserve">. </w:t>
      </w:r>
      <w:r w:rsidR="001F7837">
        <w:rPr>
          <w:rFonts w:ascii="Garamond" w:hAnsi="Garamond"/>
          <w:color w:val="282625"/>
          <w:shd w:val="clear" w:color="auto" w:fill="FFFFFF"/>
        </w:rPr>
        <w:t>Entonces, pues no sé q</w:t>
      </w:r>
      <w:r w:rsidR="00AD4E4B" w:rsidRPr="00A31438">
        <w:rPr>
          <w:rFonts w:ascii="Garamond" w:hAnsi="Garamond"/>
          <w:color w:val="282625"/>
          <w:shd w:val="clear" w:color="auto" w:fill="FFFFFF"/>
        </w:rPr>
        <w:t>ué</w:t>
      </w:r>
      <w:r w:rsidR="001F7837">
        <w:rPr>
          <w:rFonts w:ascii="Garamond" w:hAnsi="Garamond"/>
          <w:color w:val="282625"/>
          <w:shd w:val="clear" w:color="auto" w:fill="FFFFFF"/>
        </w:rPr>
        <w:t xml:space="preserve"> el señor presidente que nos va a decir, que </w:t>
      </w:r>
      <w:r w:rsidR="00AD4E4B" w:rsidRPr="00A31438">
        <w:rPr>
          <w:rFonts w:ascii="Garamond" w:hAnsi="Garamond"/>
          <w:color w:val="282625"/>
          <w:shd w:val="clear" w:color="auto" w:fill="FFFFFF"/>
        </w:rPr>
        <w:t>nos van a decir cada uno de los regidores</w:t>
      </w:r>
      <w:r w:rsidR="001F7837">
        <w:rPr>
          <w:rFonts w:ascii="Garamond" w:hAnsi="Garamond"/>
          <w:color w:val="282625"/>
          <w:shd w:val="clear" w:color="auto" w:fill="FFFFFF"/>
        </w:rPr>
        <w:t>, ¿sí</w:t>
      </w:r>
      <w:r w:rsidR="00AD4E4B" w:rsidRPr="00A31438">
        <w:rPr>
          <w:rFonts w:ascii="Garamond" w:hAnsi="Garamond"/>
          <w:color w:val="282625"/>
          <w:shd w:val="clear" w:color="auto" w:fill="FFFFFF"/>
        </w:rPr>
        <w:t>?</w:t>
      </w:r>
      <w:r w:rsidR="001F7837">
        <w:rPr>
          <w:rFonts w:ascii="Garamond" w:hAnsi="Garamond"/>
          <w:color w:val="282625"/>
          <w:shd w:val="clear" w:color="auto" w:fill="FFFFFF"/>
        </w:rPr>
        <w:t>, yo estoy seguro que v</w:t>
      </w:r>
      <w:r w:rsidR="00AD4E4B" w:rsidRPr="00A31438">
        <w:rPr>
          <w:rFonts w:ascii="Garamond" w:hAnsi="Garamond"/>
          <w:color w:val="282625"/>
          <w:shd w:val="clear" w:color="auto" w:fill="FFFFFF"/>
        </w:rPr>
        <w:t xml:space="preserve">an a decir, </w:t>
      </w:r>
      <w:r w:rsidR="001F7837">
        <w:rPr>
          <w:rFonts w:ascii="Garamond" w:hAnsi="Garamond"/>
          <w:color w:val="282625"/>
          <w:shd w:val="clear" w:color="auto" w:fill="FFFFFF"/>
        </w:rPr>
        <w:t>“P</w:t>
      </w:r>
      <w:r w:rsidR="00AD4E4B" w:rsidRPr="00A31438">
        <w:rPr>
          <w:rFonts w:ascii="Garamond" w:hAnsi="Garamond"/>
          <w:color w:val="282625"/>
          <w:shd w:val="clear" w:color="auto" w:fill="FFFFFF"/>
        </w:rPr>
        <w:t>rofe, sí lo vamos a apoyar</w:t>
      </w:r>
      <w:r w:rsidR="001F7837">
        <w:rPr>
          <w:rFonts w:ascii="Garamond" w:hAnsi="Garamond"/>
          <w:color w:val="282625"/>
          <w:shd w:val="clear" w:color="auto" w:fill="FFFFFF"/>
        </w:rPr>
        <w:t>”, para que l</w:t>
      </w:r>
      <w:r w:rsidR="00AD4E4B" w:rsidRPr="00A31438">
        <w:rPr>
          <w:rFonts w:ascii="Garamond" w:hAnsi="Garamond"/>
          <w:color w:val="282625"/>
          <w:shd w:val="clear" w:color="auto" w:fill="FFFFFF"/>
        </w:rPr>
        <w:t>os jóvenes</w:t>
      </w:r>
      <w:r w:rsidR="001F7837">
        <w:rPr>
          <w:rFonts w:ascii="Garamond" w:hAnsi="Garamond"/>
          <w:color w:val="282625"/>
          <w:shd w:val="clear" w:color="auto" w:fill="FFFFFF"/>
        </w:rPr>
        <w:t xml:space="preserve"> que ya…</w:t>
      </w:r>
      <w:r w:rsidR="00AD4E4B" w:rsidRPr="00A31438">
        <w:rPr>
          <w:rFonts w:ascii="Garamond" w:hAnsi="Garamond"/>
          <w:color w:val="282625"/>
          <w:shd w:val="clear" w:color="auto" w:fill="FFFFFF"/>
        </w:rPr>
        <w:t>los jóvenes ya están listos</w:t>
      </w:r>
      <w:r w:rsidR="001F7837">
        <w:rPr>
          <w:rFonts w:ascii="Garamond" w:hAnsi="Garamond"/>
          <w:color w:val="282625"/>
          <w:shd w:val="clear" w:color="auto" w:fill="FFFFFF"/>
        </w:rPr>
        <w:t>, del CECYTEC</w:t>
      </w:r>
      <w:r w:rsidR="00AD4E4B" w:rsidRPr="00A31438">
        <w:rPr>
          <w:rFonts w:ascii="Garamond" w:hAnsi="Garamond"/>
          <w:color w:val="282625"/>
          <w:shd w:val="clear" w:color="auto" w:fill="FFFFFF"/>
        </w:rPr>
        <w:t xml:space="preserve"> </w:t>
      </w:r>
      <w:r w:rsidR="001F7837">
        <w:rPr>
          <w:rFonts w:ascii="Garamond" w:hAnsi="Garamond"/>
          <w:color w:val="282625"/>
          <w:shd w:val="clear" w:color="auto" w:fill="FFFFFF"/>
        </w:rPr>
        <w:t>y</w:t>
      </w:r>
      <w:r w:rsidR="00AD4E4B" w:rsidRPr="00A31438">
        <w:rPr>
          <w:rFonts w:ascii="Garamond" w:hAnsi="Garamond"/>
          <w:color w:val="282625"/>
          <w:shd w:val="clear" w:color="auto" w:fill="FFFFFF"/>
        </w:rPr>
        <w:t>a están listos para ese maratón</w:t>
      </w:r>
      <w:r w:rsidR="001F7837">
        <w:rPr>
          <w:rFonts w:ascii="Garamond" w:hAnsi="Garamond"/>
          <w:color w:val="282625"/>
          <w:shd w:val="clear" w:color="auto" w:fill="FFFFFF"/>
        </w:rPr>
        <w:t>,</w:t>
      </w:r>
      <w:r w:rsidR="00AD4E4B" w:rsidRPr="00A31438">
        <w:rPr>
          <w:rFonts w:ascii="Garamond" w:hAnsi="Garamond"/>
          <w:color w:val="282625"/>
          <w:shd w:val="clear" w:color="auto" w:fill="FFFFFF"/>
        </w:rPr>
        <w:t xml:space="preserve"> </w:t>
      </w:r>
      <w:r w:rsidR="001F7837">
        <w:rPr>
          <w:rFonts w:ascii="Garamond" w:hAnsi="Garamond"/>
          <w:color w:val="282625"/>
          <w:shd w:val="clear" w:color="auto" w:fill="FFFFFF"/>
        </w:rPr>
        <w:t>todo s</w:t>
      </w:r>
      <w:r w:rsidR="00AD4E4B" w:rsidRPr="00A31438">
        <w:rPr>
          <w:rFonts w:ascii="Garamond" w:hAnsi="Garamond"/>
          <w:color w:val="282625"/>
          <w:shd w:val="clear" w:color="auto" w:fill="FFFFFF"/>
        </w:rPr>
        <w:t>iempre que ustedes lo aprueben</w:t>
      </w:r>
      <w:r w:rsidR="001F7837">
        <w:rPr>
          <w:rFonts w:ascii="Garamond" w:hAnsi="Garamond"/>
          <w:color w:val="282625"/>
          <w:shd w:val="clear" w:color="auto" w:fill="FFFFFF"/>
        </w:rPr>
        <w:t>.</w:t>
      </w:r>
      <w:r w:rsidR="00AD4E4B" w:rsidRPr="00A31438">
        <w:rPr>
          <w:rFonts w:ascii="Garamond" w:hAnsi="Garamond"/>
          <w:color w:val="282625"/>
          <w:shd w:val="clear" w:color="auto" w:fill="FFFFFF"/>
        </w:rPr>
        <w:t xml:space="preserve"> </w:t>
      </w:r>
      <w:r w:rsidR="001F7837">
        <w:rPr>
          <w:rFonts w:ascii="Garamond" w:hAnsi="Garamond"/>
          <w:color w:val="282625"/>
          <w:shd w:val="clear" w:color="auto" w:fill="FFFFFF"/>
        </w:rPr>
        <w:t>M</w:t>
      </w:r>
      <w:r w:rsidR="00AD4E4B" w:rsidRPr="00A31438">
        <w:rPr>
          <w:rFonts w:ascii="Garamond" w:hAnsi="Garamond"/>
          <w:color w:val="282625"/>
          <w:shd w:val="clear" w:color="auto" w:fill="FFFFFF"/>
        </w:rPr>
        <w:t>uchas gracias por su atención y este</w:t>
      </w:r>
      <w:r w:rsidR="001F7837">
        <w:rPr>
          <w:rFonts w:ascii="Garamond" w:hAnsi="Garamond"/>
          <w:color w:val="282625"/>
          <w:shd w:val="clear" w:color="auto" w:fill="FFFFFF"/>
        </w:rPr>
        <w:t>…</w:t>
      </w:r>
      <w:r w:rsidR="00AD4E4B" w:rsidRPr="00A31438">
        <w:rPr>
          <w:rFonts w:ascii="Garamond" w:hAnsi="Garamond"/>
          <w:color w:val="282625"/>
          <w:shd w:val="clear" w:color="auto" w:fill="FFFFFF"/>
        </w:rPr>
        <w:t xml:space="preserve">espero que de veras digan, </w:t>
      </w:r>
      <w:r w:rsidR="001F7837">
        <w:rPr>
          <w:rFonts w:ascii="Garamond" w:hAnsi="Garamond"/>
          <w:color w:val="282625"/>
          <w:shd w:val="clear" w:color="auto" w:fill="FFFFFF"/>
        </w:rPr>
        <w:t>“P</w:t>
      </w:r>
      <w:r w:rsidR="00AD4E4B" w:rsidRPr="00A31438">
        <w:rPr>
          <w:rFonts w:ascii="Garamond" w:hAnsi="Garamond"/>
          <w:color w:val="282625"/>
          <w:shd w:val="clear" w:color="auto" w:fill="FFFFFF"/>
        </w:rPr>
        <w:t>rofe con mucho gusto lo vamos a apoyar</w:t>
      </w:r>
      <w:r w:rsidR="001F7837">
        <w:rPr>
          <w:rFonts w:ascii="Garamond" w:hAnsi="Garamond"/>
          <w:color w:val="282625"/>
          <w:shd w:val="clear" w:color="auto" w:fill="FFFFFF"/>
        </w:rPr>
        <w:t>”.</w:t>
      </w:r>
      <w:r w:rsidR="00AD4E4B" w:rsidRPr="00A31438">
        <w:rPr>
          <w:rFonts w:ascii="Garamond" w:hAnsi="Garamond"/>
          <w:color w:val="282625"/>
          <w:shd w:val="clear" w:color="auto" w:fill="FFFFFF"/>
        </w:rPr>
        <w:t xml:space="preserve"> </w:t>
      </w:r>
      <w:r w:rsidR="001F7837">
        <w:rPr>
          <w:rFonts w:ascii="Garamond" w:hAnsi="Garamond"/>
          <w:color w:val="282625"/>
          <w:shd w:val="clear" w:color="auto" w:fill="FFFFFF"/>
        </w:rPr>
        <w:t xml:space="preserve">Muchas gracias. </w:t>
      </w:r>
      <w:r w:rsidR="00AD4E4B" w:rsidRPr="00A31438">
        <w:rPr>
          <w:rFonts w:ascii="Garamond" w:hAnsi="Garamond"/>
          <w:color w:val="282625"/>
          <w:shd w:val="clear" w:color="auto" w:fill="FFFFFF"/>
        </w:rPr>
        <w:t xml:space="preserve">Estaba temblando porque esta mano me tiembla, </w:t>
      </w:r>
      <w:r w:rsidR="001F7837">
        <w:rPr>
          <w:rFonts w:ascii="Garamond" w:hAnsi="Garamond"/>
          <w:color w:val="282625"/>
          <w:shd w:val="clear" w:color="auto" w:fill="FFFFFF"/>
        </w:rPr>
        <w:t>e</w:t>
      </w:r>
      <w:r w:rsidR="00AD4E4B" w:rsidRPr="00A31438">
        <w:rPr>
          <w:rFonts w:ascii="Garamond" w:hAnsi="Garamond"/>
          <w:color w:val="282625"/>
          <w:shd w:val="clear" w:color="auto" w:fill="FFFFFF"/>
        </w:rPr>
        <w:t>h</w:t>
      </w:r>
      <w:r w:rsidR="001F7837">
        <w:rPr>
          <w:rFonts w:ascii="Garamond" w:hAnsi="Garamond"/>
          <w:color w:val="282625"/>
          <w:shd w:val="clear" w:color="auto" w:fill="FFFFFF"/>
        </w:rPr>
        <w:t>,</w:t>
      </w:r>
      <w:r w:rsidR="00AD4E4B" w:rsidRPr="00A31438">
        <w:rPr>
          <w:rFonts w:ascii="Garamond" w:hAnsi="Garamond"/>
          <w:color w:val="282625"/>
          <w:shd w:val="clear" w:color="auto" w:fill="FFFFFF"/>
        </w:rPr>
        <w:t xml:space="preserve"> </w:t>
      </w:r>
      <w:r w:rsidR="001F7837">
        <w:rPr>
          <w:rFonts w:ascii="Garamond" w:hAnsi="Garamond"/>
          <w:color w:val="282625"/>
          <w:shd w:val="clear" w:color="auto" w:fill="FFFFFF"/>
        </w:rPr>
        <w:t>n</w:t>
      </w:r>
      <w:r w:rsidR="00AD4E4B" w:rsidRPr="00A31438">
        <w:rPr>
          <w:rFonts w:ascii="Garamond" w:hAnsi="Garamond"/>
          <w:color w:val="282625"/>
          <w:shd w:val="clear" w:color="auto" w:fill="FFFFFF"/>
        </w:rPr>
        <w:t>o piens</w:t>
      </w:r>
      <w:r w:rsidR="001F7837">
        <w:rPr>
          <w:rFonts w:ascii="Garamond" w:hAnsi="Garamond"/>
          <w:color w:val="282625"/>
          <w:shd w:val="clear" w:color="auto" w:fill="FFFFFF"/>
        </w:rPr>
        <w:t>en</w:t>
      </w:r>
      <w:r w:rsidR="00AD4E4B" w:rsidRPr="00A31438">
        <w:rPr>
          <w:rFonts w:ascii="Garamond" w:hAnsi="Garamond"/>
          <w:color w:val="282625"/>
          <w:shd w:val="clear" w:color="auto" w:fill="FFFFFF"/>
        </w:rPr>
        <w:t xml:space="preserve"> que porque tiene miedo </w:t>
      </w:r>
      <w:r w:rsidR="00AD4E4B" w:rsidRPr="00A31438">
        <w:rPr>
          <w:rFonts w:ascii="Garamond" w:hAnsi="Garamond"/>
          <w:color w:val="282625"/>
          <w:shd w:val="clear" w:color="auto" w:fill="FFFFFF"/>
        </w:rPr>
        <w:lastRenderedPageBreak/>
        <w:t xml:space="preserve">ni </w:t>
      </w:r>
      <w:r w:rsidR="001F7837">
        <w:rPr>
          <w:rFonts w:ascii="Garamond" w:hAnsi="Garamond"/>
          <w:color w:val="282625"/>
          <w:shd w:val="clear" w:color="auto" w:fill="FFFFFF"/>
        </w:rPr>
        <w:t>nad</w:t>
      </w:r>
      <w:r w:rsidR="00AD4E4B" w:rsidRPr="00A31438">
        <w:rPr>
          <w:rFonts w:ascii="Garamond" w:hAnsi="Garamond"/>
          <w:color w:val="282625"/>
          <w:shd w:val="clear" w:color="auto" w:fill="FFFFFF"/>
        </w:rPr>
        <w:t xml:space="preserve">a </w:t>
      </w:r>
      <w:r w:rsidR="001F7837">
        <w:rPr>
          <w:rFonts w:ascii="Garamond" w:hAnsi="Garamond"/>
          <w:color w:val="282625"/>
          <w:shd w:val="clear" w:color="auto" w:fill="FFFFFF"/>
        </w:rPr>
        <w:t xml:space="preserve">eh”. </w:t>
      </w:r>
      <w:r w:rsidR="001F7837" w:rsidRPr="00A35D44">
        <w:rPr>
          <w:rFonts w:ascii="Garamond" w:hAnsi="Garamond" w:cs="Calibri"/>
          <w:color w:val="000000"/>
          <w:lang w:val="es-ES_tradnl"/>
        </w:rPr>
        <w:t>El C. Presidente Municipal, L.A.E. Luis Alberto Michel Rodríguez: “</w:t>
      </w:r>
      <w:r w:rsidR="00AD4E4B" w:rsidRPr="00A31438">
        <w:rPr>
          <w:rFonts w:ascii="Garamond" w:hAnsi="Garamond"/>
          <w:color w:val="282625"/>
          <w:shd w:val="clear" w:color="auto" w:fill="FFFFFF"/>
        </w:rPr>
        <w:t>Maestra María Elena Curiel</w:t>
      </w:r>
      <w:r w:rsidR="001F7837">
        <w:rPr>
          <w:rFonts w:ascii="Garamond" w:hAnsi="Garamond"/>
          <w:color w:val="282625"/>
          <w:shd w:val="clear" w:color="auto" w:fill="FFFFFF"/>
        </w:rPr>
        <w:t>, e</w:t>
      </w:r>
      <w:r w:rsidR="00AD4E4B" w:rsidRPr="00A31438">
        <w:rPr>
          <w:rFonts w:ascii="Garamond" w:hAnsi="Garamond"/>
          <w:color w:val="282625"/>
          <w:shd w:val="clear" w:color="auto" w:fill="FFFFFF"/>
        </w:rPr>
        <w:t>ste</w:t>
      </w:r>
      <w:r w:rsidR="001F7837">
        <w:rPr>
          <w:rFonts w:ascii="Garamond" w:hAnsi="Garamond"/>
          <w:color w:val="282625"/>
          <w:shd w:val="clear" w:color="auto" w:fill="FFFFFF"/>
        </w:rPr>
        <w:t>…</w:t>
      </w:r>
      <w:r w:rsidR="00AD4E4B" w:rsidRPr="00A31438">
        <w:rPr>
          <w:rFonts w:ascii="Garamond" w:hAnsi="Garamond"/>
          <w:color w:val="282625"/>
          <w:shd w:val="clear" w:color="auto" w:fill="FFFFFF"/>
        </w:rPr>
        <w:t xml:space="preserve">sería bueno </w:t>
      </w:r>
      <w:r w:rsidR="001F7837">
        <w:rPr>
          <w:rFonts w:ascii="Garamond" w:hAnsi="Garamond"/>
          <w:color w:val="282625"/>
          <w:shd w:val="clear" w:color="auto" w:fill="FFFFFF"/>
        </w:rPr>
        <w:t>que nos hiciera llegar una solicitud a través de usted, para ver en qu</w:t>
      </w:r>
      <w:r w:rsidR="00AD4E4B" w:rsidRPr="00A31438">
        <w:rPr>
          <w:rFonts w:ascii="Garamond" w:hAnsi="Garamond"/>
          <w:color w:val="282625"/>
          <w:shd w:val="clear" w:color="auto" w:fill="FFFFFF"/>
        </w:rPr>
        <w:t>e podemos apoyarle</w:t>
      </w:r>
      <w:r w:rsidR="001F7837">
        <w:rPr>
          <w:rFonts w:ascii="Garamond" w:hAnsi="Garamond"/>
          <w:color w:val="282625"/>
          <w:shd w:val="clear" w:color="auto" w:fill="FFFFFF"/>
        </w:rPr>
        <w:t>”</w:t>
      </w:r>
      <w:r w:rsidR="00AD4E4B" w:rsidRPr="00A31438">
        <w:rPr>
          <w:rFonts w:ascii="Garamond" w:hAnsi="Garamond"/>
          <w:color w:val="282625"/>
          <w:shd w:val="clear" w:color="auto" w:fill="FFFFFF"/>
        </w:rPr>
        <w:t xml:space="preserve">. </w:t>
      </w:r>
      <w:r w:rsidR="00A83D67">
        <w:rPr>
          <w:rFonts w:ascii="Garamond" w:hAnsi="Garamond" w:cs="Calibri"/>
          <w:color w:val="000000"/>
          <w:lang w:val="es-ES_tradnl"/>
        </w:rPr>
        <w:t>L</w:t>
      </w:r>
      <w:r w:rsidR="00A83D67" w:rsidRPr="00D67967">
        <w:rPr>
          <w:rFonts w:ascii="Garamond" w:hAnsi="Garamond" w:cs="Calibri"/>
          <w:color w:val="000000"/>
          <w:lang w:val="es-ES_tradnl"/>
        </w:rPr>
        <w:t>a</w:t>
      </w:r>
      <w:r w:rsidR="00A83D67">
        <w:rPr>
          <w:rFonts w:ascii="Garamond" w:hAnsi="Garamond" w:cs="Calibri"/>
          <w:color w:val="000000"/>
          <w:lang w:val="es-ES_tradnl"/>
        </w:rPr>
        <w:t xml:space="preserve"> C. R</w:t>
      </w:r>
      <w:r w:rsidR="00A83D67" w:rsidRPr="00D67967">
        <w:rPr>
          <w:rFonts w:ascii="Garamond" w:hAnsi="Garamond" w:cs="Calibri"/>
          <w:color w:val="000000"/>
          <w:lang w:val="es-ES_tradnl"/>
        </w:rPr>
        <w:t>egidor</w:t>
      </w:r>
      <w:r w:rsidR="00A83D67">
        <w:rPr>
          <w:rFonts w:ascii="Garamond" w:hAnsi="Garamond" w:cs="Calibri"/>
          <w:color w:val="000000"/>
          <w:lang w:val="es-ES_tradnl"/>
        </w:rPr>
        <w:t xml:space="preserve">a, L.E.P. María Elena Curiel Preciado: “Así es, este…pues si lo somete a votación…este…si están de acuerdo en apoyarlo, pues él…”. </w:t>
      </w:r>
      <w:r w:rsidR="00A83D67" w:rsidRPr="00A35D44">
        <w:rPr>
          <w:rFonts w:ascii="Garamond" w:hAnsi="Garamond" w:cs="Calibri"/>
          <w:color w:val="000000"/>
          <w:lang w:val="es-ES_tradnl"/>
        </w:rPr>
        <w:t>El C. Presidente Municipal, L.A.E. Luis Alberto Michel Rodríguez: “</w:t>
      </w:r>
      <w:r w:rsidR="00A83D67">
        <w:rPr>
          <w:rFonts w:ascii="Garamond" w:hAnsi="Garamond" w:cs="Calibri"/>
          <w:color w:val="000000"/>
          <w:lang w:val="es-ES_tradnl"/>
        </w:rPr>
        <w:t>Ah…e</w:t>
      </w:r>
      <w:r w:rsidR="00AD4E4B" w:rsidRPr="00A31438">
        <w:rPr>
          <w:rFonts w:ascii="Garamond" w:hAnsi="Garamond"/>
          <w:color w:val="282625"/>
          <w:shd w:val="clear" w:color="auto" w:fill="FFFFFF"/>
        </w:rPr>
        <w:t>ste</w:t>
      </w:r>
      <w:r w:rsidR="00A83D67">
        <w:rPr>
          <w:rFonts w:ascii="Garamond" w:hAnsi="Garamond"/>
          <w:color w:val="282625"/>
          <w:shd w:val="clear" w:color="auto" w:fill="FFFFFF"/>
        </w:rPr>
        <w:t>…en asuntos generales…n</w:t>
      </w:r>
      <w:r w:rsidR="00AD4E4B" w:rsidRPr="00A31438">
        <w:rPr>
          <w:rFonts w:ascii="Garamond" w:hAnsi="Garamond"/>
          <w:color w:val="282625"/>
          <w:shd w:val="clear" w:color="auto" w:fill="FFFFFF"/>
        </w:rPr>
        <w:t>o, no se vota</w:t>
      </w:r>
      <w:r w:rsidR="00A83D67">
        <w:rPr>
          <w:rFonts w:ascii="Garamond" w:hAnsi="Garamond"/>
          <w:color w:val="282625"/>
          <w:shd w:val="clear" w:color="auto" w:fill="FFFFFF"/>
        </w:rPr>
        <w:t>”</w:t>
      </w:r>
      <w:r w:rsidR="00AD4E4B" w:rsidRPr="00A31438">
        <w:rPr>
          <w:rFonts w:ascii="Garamond" w:hAnsi="Garamond"/>
          <w:color w:val="282625"/>
          <w:shd w:val="clear" w:color="auto" w:fill="FFFFFF"/>
        </w:rPr>
        <w:t>.</w:t>
      </w:r>
      <w:r w:rsidR="00A83D67">
        <w:rPr>
          <w:rFonts w:ascii="Garamond" w:hAnsi="Garamond"/>
          <w:color w:val="282625"/>
          <w:shd w:val="clear" w:color="auto" w:fill="FFFFFF"/>
        </w:rPr>
        <w:t xml:space="preserve"> </w:t>
      </w:r>
      <w:r w:rsidR="00A83D67">
        <w:rPr>
          <w:rFonts w:ascii="Garamond" w:hAnsi="Garamond" w:cs="Calibri"/>
          <w:color w:val="000000"/>
          <w:lang w:val="es-ES_tradnl"/>
        </w:rPr>
        <w:t>L</w:t>
      </w:r>
      <w:r w:rsidR="00A83D67" w:rsidRPr="00D67967">
        <w:rPr>
          <w:rFonts w:ascii="Garamond" w:hAnsi="Garamond" w:cs="Calibri"/>
          <w:color w:val="000000"/>
          <w:lang w:val="es-ES_tradnl"/>
        </w:rPr>
        <w:t>a</w:t>
      </w:r>
      <w:r w:rsidR="00A83D67">
        <w:rPr>
          <w:rFonts w:ascii="Garamond" w:hAnsi="Garamond" w:cs="Calibri"/>
          <w:color w:val="000000"/>
          <w:lang w:val="es-ES_tradnl"/>
        </w:rPr>
        <w:t xml:space="preserve"> C. R</w:t>
      </w:r>
      <w:r w:rsidR="00A83D67" w:rsidRPr="00D67967">
        <w:rPr>
          <w:rFonts w:ascii="Garamond" w:hAnsi="Garamond" w:cs="Calibri"/>
          <w:color w:val="000000"/>
          <w:lang w:val="es-ES_tradnl"/>
        </w:rPr>
        <w:t>egidor</w:t>
      </w:r>
      <w:r w:rsidR="00A83D67">
        <w:rPr>
          <w:rFonts w:ascii="Garamond" w:hAnsi="Garamond" w:cs="Calibri"/>
          <w:color w:val="000000"/>
          <w:lang w:val="es-ES_tradnl"/>
        </w:rPr>
        <w:t xml:space="preserve">a, L.E.P. María Elena Curiel Preciado: “Bueno. Entonces que nos haga la propuesta y la ponemos a consideración en </w:t>
      </w:r>
      <w:r w:rsidR="00AD4E4B" w:rsidRPr="00A31438">
        <w:rPr>
          <w:rFonts w:ascii="Garamond" w:hAnsi="Garamond"/>
          <w:color w:val="282625"/>
          <w:shd w:val="clear" w:color="auto" w:fill="FFFFFF"/>
        </w:rPr>
        <w:t>la próxima</w:t>
      </w:r>
      <w:r w:rsidR="00A83D67">
        <w:rPr>
          <w:rFonts w:ascii="Garamond" w:hAnsi="Garamond"/>
          <w:color w:val="282625"/>
          <w:shd w:val="clear" w:color="auto" w:fill="FFFFFF"/>
        </w:rPr>
        <w:t xml:space="preserve"> reunión</w:t>
      </w:r>
      <w:r w:rsidR="00AD4E4B" w:rsidRPr="00A31438">
        <w:rPr>
          <w:rFonts w:ascii="Garamond" w:hAnsi="Garamond"/>
          <w:color w:val="282625"/>
          <w:shd w:val="clear" w:color="auto" w:fill="FFFFFF"/>
        </w:rPr>
        <w:t xml:space="preserve">. Sin problema. </w:t>
      </w:r>
      <w:r w:rsidR="00A83D67">
        <w:rPr>
          <w:rFonts w:ascii="Garamond" w:hAnsi="Garamond"/>
          <w:color w:val="282625"/>
          <w:shd w:val="clear" w:color="auto" w:fill="FFFFFF"/>
        </w:rPr>
        <w:t>Gracias</w:t>
      </w:r>
      <w:r w:rsidR="00AD4E4B" w:rsidRPr="00A31438">
        <w:rPr>
          <w:rFonts w:ascii="Garamond" w:hAnsi="Garamond"/>
          <w:color w:val="282625"/>
          <w:shd w:val="clear" w:color="auto" w:fill="FFFFFF"/>
        </w:rPr>
        <w:t>.</w:t>
      </w:r>
      <w:r w:rsidR="00A83D67">
        <w:rPr>
          <w:rFonts w:ascii="Garamond" w:hAnsi="Garamond"/>
          <w:color w:val="282625"/>
          <w:shd w:val="clear" w:color="auto" w:fill="FFFFFF"/>
        </w:rPr>
        <w:t xml:space="preserve"> ¿Ya escuchó verdad maestro?. ¿Que si le permite poquito?”. El C. M</w:t>
      </w:r>
      <w:r w:rsidR="00A83D67" w:rsidRPr="00D5140E">
        <w:rPr>
          <w:rFonts w:ascii="Garamond" w:hAnsi="Garamond"/>
          <w:color w:val="282625"/>
          <w:shd w:val="clear" w:color="auto" w:fill="FFFFFF"/>
        </w:rPr>
        <w:t>tro</w:t>
      </w:r>
      <w:r w:rsidR="00A83D67">
        <w:rPr>
          <w:rFonts w:ascii="Garamond" w:hAnsi="Garamond"/>
          <w:color w:val="282625"/>
          <w:shd w:val="clear" w:color="auto" w:fill="FFFFFF"/>
        </w:rPr>
        <w:t>.</w:t>
      </w:r>
      <w:r w:rsidR="00A83D67" w:rsidRPr="00D5140E">
        <w:rPr>
          <w:rFonts w:ascii="Garamond" w:hAnsi="Garamond"/>
          <w:color w:val="282625"/>
          <w:shd w:val="clear" w:color="auto" w:fill="FFFFFF"/>
        </w:rPr>
        <w:t xml:space="preserve"> José de Jesús Quintanar Villalvazo</w:t>
      </w:r>
      <w:r w:rsidR="00A83D67">
        <w:rPr>
          <w:rFonts w:ascii="Garamond" w:hAnsi="Garamond"/>
          <w:color w:val="282625"/>
          <w:shd w:val="clear" w:color="auto" w:fill="FFFFFF"/>
        </w:rPr>
        <w:t>: “</w:t>
      </w:r>
      <w:r w:rsidR="00AD4E4B" w:rsidRPr="00A31438">
        <w:rPr>
          <w:rFonts w:ascii="Garamond" w:hAnsi="Garamond"/>
          <w:color w:val="282625"/>
          <w:shd w:val="clear" w:color="auto" w:fill="FFFFFF"/>
        </w:rPr>
        <w:t>En el último</w:t>
      </w:r>
      <w:r w:rsidR="00A83D67">
        <w:rPr>
          <w:rFonts w:ascii="Garamond" w:hAnsi="Garamond"/>
          <w:color w:val="282625"/>
          <w:shd w:val="clear" w:color="auto" w:fill="FFFFFF"/>
        </w:rPr>
        <w:t>…la última petición que hice, fue hace apenas unos 20 días y ahí les estoy…e</w:t>
      </w:r>
      <w:r w:rsidR="00AD4E4B" w:rsidRPr="00A31438">
        <w:rPr>
          <w:rFonts w:ascii="Garamond" w:hAnsi="Garamond"/>
          <w:color w:val="282625"/>
          <w:shd w:val="clear" w:color="auto" w:fill="FFFFFF"/>
        </w:rPr>
        <w:t>h</w:t>
      </w:r>
      <w:r w:rsidR="00A83D67">
        <w:rPr>
          <w:rFonts w:ascii="Garamond" w:hAnsi="Garamond"/>
          <w:color w:val="282625"/>
          <w:shd w:val="clear" w:color="auto" w:fill="FFFFFF"/>
        </w:rPr>
        <w:t>, nombrando lo que se necesita, ¿si?, ahí viene. Yo creo que ya todos los regidores l</w:t>
      </w:r>
      <w:r w:rsidR="00AD4E4B" w:rsidRPr="00A31438">
        <w:rPr>
          <w:rFonts w:ascii="Garamond" w:hAnsi="Garamond"/>
          <w:color w:val="282625"/>
          <w:shd w:val="clear" w:color="auto" w:fill="FFFFFF"/>
        </w:rPr>
        <w:t>o leyeron</w:t>
      </w:r>
      <w:r w:rsidR="00A83D67">
        <w:rPr>
          <w:rFonts w:ascii="Garamond" w:hAnsi="Garamond"/>
          <w:color w:val="282625"/>
          <w:shd w:val="clear" w:color="auto" w:fill="FFFFFF"/>
        </w:rPr>
        <w:t>, ahí viene lo que necesitamos y ya se los mencioné, es menos</w:t>
      </w:r>
      <w:r w:rsidR="00AD4E4B" w:rsidRPr="00A31438">
        <w:rPr>
          <w:rFonts w:ascii="Garamond" w:hAnsi="Garamond"/>
          <w:color w:val="282625"/>
          <w:shd w:val="clear" w:color="auto" w:fill="FFFFFF"/>
        </w:rPr>
        <w:t xml:space="preserve"> </w:t>
      </w:r>
      <w:r w:rsidR="00A83D67">
        <w:rPr>
          <w:rFonts w:ascii="Garamond" w:hAnsi="Garamond"/>
          <w:color w:val="282625"/>
          <w:shd w:val="clear" w:color="auto" w:fill="FFFFFF"/>
        </w:rPr>
        <w:t>q</w:t>
      </w:r>
      <w:r w:rsidR="00AD4E4B" w:rsidRPr="00A31438">
        <w:rPr>
          <w:rFonts w:ascii="Garamond" w:hAnsi="Garamond"/>
          <w:color w:val="282625"/>
          <w:shd w:val="clear" w:color="auto" w:fill="FFFFFF"/>
        </w:rPr>
        <w:t>ué lo que van a aportar los maratonistas</w:t>
      </w:r>
      <w:r w:rsidR="00A83D67">
        <w:rPr>
          <w:rFonts w:ascii="Garamond" w:hAnsi="Garamond"/>
          <w:color w:val="282625"/>
          <w:shd w:val="clear" w:color="auto" w:fill="FFFFFF"/>
        </w:rPr>
        <w:t xml:space="preserve"> ¿si?. Ahí viene y pues no fue solamente e</w:t>
      </w:r>
      <w:r w:rsidR="00AD4E4B" w:rsidRPr="00A31438">
        <w:rPr>
          <w:rFonts w:ascii="Garamond" w:hAnsi="Garamond"/>
          <w:color w:val="282625"/>
          <w:shd w:val="clear" w:color="auto" w:fill="FFFFFF"/>
        </w:rPr>
        <w:t xml:space="preserve">n el </w:t>
      </w:r>
      <w:r w:rsidR="00A83D67">
        <w:rPr>
          <w:rFonts w:ascii="Garamond" w:hAnsi="Garamond"/>
          <w:color w:val="282625"/>
          <w:shd w:val="clear" w:color="auto" w:fill="FFFFFF"/>
        </w:rPr>
        <w:t xml:space="preserve">dos mil veintidós </w:t>
      </w:r>
      <w:r w:rsidR="00AD4E4B" w:rsidRPr="00A31438">
        <w:rPr>
          <w:rFonts w:ascii="Garamond" w:hAnsi="Garamond"/>
          <w:color w:val="282625"/>
          <w:shd w:val="clear" w:color="auto" w:fill="FFFFFF"/>
        </w:rPr>
        <w:t>no me lo aprobaron</w:t>
      </w:r>
      <w:r w:rsidR="00A83D67">
        <w:rPr>
          <w:rFonts w:ascii="Garamond" w:hAnsi="Garamond"/>
          <w:color w:val="282625"/>
          <w:shd w:val="clear" w:color="auto" w:fill="FFFFFF"/>
        </w:rPr>
        <w:t xml:space="preserve">, pero hoy en el dos mil veintitrés </w:t>
      </w:r>
      <w:r w:rsidR="00AD4E4B" w:rsidRPr="00A31438">
        <w:rPr>
          <w:rFonts w:ascii="Garamond" w:hAnsi="Garamond"/>
          <w:color w:val="282625"/>
          <w:shd w:val="clear" w:color="auto" w:fill="FFFFFF"/>
        </w:rPr>
        <w:t>espero que se apruebe</w:t>
      </w:r>
      <w:r w:rsidR="00A83D67">
        <w:rPr>
          <w:rFonts w:ascii="Garamond" w:hAnsi="Garamond"/>
          <w:color w:val="282625"/>
          <w:shd w:val="clear" w:color="auto" w:fill="FFFFFF"/>
        </w:rPr>
        <w:t>”</w:t>
      </w:r>
      <w:r w:rsidR="00AD4E4B" w:rsidRPr="00A31438">
        <w:rPr>
          <w:rFonts w:ascii="Garamond" w:hAnsi="Garamond"/>
          <w:color w:val="282625"/>
          <w:shd w:val="clear" w:color="auto" w:fill="FFFFFF"/>
        </w:rPr>
        <w:t xml:space="preserve">. </w:t>
      </w:r>
      <w:r w:rsidR="00F764EC">
        <w:rPr>
          <w:rFonts w:ascii="Garamond" w:hAnsi="Garamond" w:cs="Calibri"/>
          <w:color w:val="000000"/>
          <w:lang w:val="es-ES_tradnl"/>
        </w:rPr>
        <w:t>L</w:t>
      </w:r>
      <w:r w:rsidR="00F764EC" w:rsidRPr="00D67967">
        <w:rPr>
          <w:rFonts w:ascii="Garamond" w:hAnsi="Garamond" w:cs="Calibri"/>
          <w:color w:val="000000"/>
          <w:lang w:val="es-ES_tradnl"/>
        </w:rPr>
        <w:t>a</w:t>
      </w:r>
      <w:r w:rsidR="00F764EC">
        <w:rPr>
          <w:rFonts w:ascii="Garamond" w:hAnsi="Garamond" w:cs="Calibri"/>
          <w:color w:val="000000"/>
          <w:lang w:val="es-ES_tradnl"/>
        </w:rPr>
        <w:t xml:space="preserve"> C. R</w:t>
      </w:r>
      <w:r w:rsidR="00F764EC" w:rsidRPr="00D67967">
        <w:rPr>
          <w:rFonts w:ascii="Garamond" w:hAnsi="Garamond" w:cs="Calibri"/>
          <w:color w:val="000000"/>
          <w:lang w:val="es-ES_tradnl"/>
        </w:rPr>
        <w:t>egidor</w:t>
      </w:r>
      <w:r w:rsidR="00F764EC">
        <w:rPr>
          <w:rFonts w:ascii="Garamond" w:hAnsi="Garamond" w:cs="Calibri"/>
          <w:color w:val="000000"/>
          <w:lang w:val="es-ES_tradnl"/>
        </w:rPr>
        <w:t xml:space="preserve">a, L.E.P. María Elena Curiel Preciado: “Listo maestro. </w:t>
      </w:r>
      <w:r w:rsidR="00AD4E4B" w:rsidRPr="00A31438">
        <w:rPr>
          <w:rFonts w:ascii="Garamond" w:hAnsi="Garamond"/>
          <w:color w:val="282625"/>
          <w:shd w:val="clear" w:color="auto" w:fill="FFFFFF"/>
        </w:rPr>
        <w:t>Gracias</w:t>
      </w:r>
      <w:r w:rsidR="00F764EC">
        <w:rPr>
          <w:rFonts w:ascii="Garamond" w:hAnsi="Garamond"/>
          <w:color w:val="282625"/>
          <w:shd w:val="clear" w:color="auto" w:fill="FFFFFF"/>
        </w:rPr>
        <w:t>,</w:t>
      </w:r>
      <w:r w:rsidR="00AD4E4B" w:rsidRPr="00A31438">
        <w:rPr>
          <w:rFonts w:ascii="Garamond" w:hAnsi="Garamond"/>
          <w:color w:val="282625"/>
          <w:shd w:val="clear" w:color="auto" w:fill="FFFFFF"/>
        </w:rPr>
        <w:t xml:space="preserve"> ya aclarado</w:t>
      </w:r>
      <w:r w:rsidR="00F764EC">
        <w:rPr>
          <w:rFonts w:ascii="Garamond" w:hAnsi="Garamond"/>
          <w:color w:val="282625"/>
          <w:shd w:val="clear" w:color="auto" w:fill="FFFFFF"/>
        </w:rPr>
        <w:t>”</w:t>
      </w:r>
      <w:r w:rsidR="00AD4E4B" w:rsidRPr="00A31438">
        <w:rPr>
          <w:rFonts w:ascii="Garamond" w:hAnsi="Garamond"/>
          <w:color w:val="282625"/>
          <w:shd w:val="clear" w:color="auto" w:fill="FFFFFF"/>
        </w:rPr>
        <w:t>.</w:t>
      </w:r>
      <w:r w:rsidR="00F764EC">
        <w:rPr>
          <w:rFonts w:ascii="Garamond" w:hAnsi="Garamond"/>
          <w:color w:val="282625"/>
          <w:shd w:val="clear" w:color="auto" w:fill="FFFFFF"/>
        </w:rPr>
        <w:t xml:space="preserve"> </w:t>
      </w:r>
      <w:r w:rsidR="00F764EC" w:rsidRPr="00A35D44">
        <w:rPr>
          <w:rFonts w:ascii="Garamond" w:hAnsi="Garamond" w:cs="Calibri"/>
          <w:color w:val="000000"/>
          <w:lang w:val="es-ES_tradnl"/>
        </w:rPr>
        <w:t>El C. Presidente Municipal, L.A.E. Luis Alberto Michel Rodríguez: “</w:t>
      </w:r>
      <w:r w:rsidR="00F764EC">
        <w:rPr>
          <w:rFonts w:ascii="Garamond" w:hAnsi="Garamond" w:cs="Calibri"/>
          <w:color w:val="000000"/>
          <w:lang w:val="es-ES_tradnl"/>
        </w:rPr>
        <w:t>Okey.</w:t>
      </w:r>
      <w:r w:rsidR="00AD4E4B" w:rsidRPr="00A31438">
        <w:rPr>
          <w:rFonts w:ascii="Garamond" w:hAnsi="Garamond"/>
          <w:color w:val="282625"/>
          <w:shd w:val="clear" w:color="auto" w:fill="FFFFFF"/>
        </w:rPr>
        <w:t xml:space="preserve"> Siguiente</w:t>
      </w:r>
      <w:r w:rsidR="00F764EC">
        <w:rPr>
          <w:rFonts w:ascii="Garamond" w:hAnsi="Garamond"/>
          <w:color w:val="282625"/>
          <w:shd w:val="clear" w:color="auto" w:fill="FFFFFF"/>
        </w:rPr>
        <w:t xml:space="preserve">”. ----------------------------------------------------------------------------------------------------------------------------------------------------------------------------------------------------------------------------------------------------------------------------------------------------------------- </w:t>
      </w:r>
      <w:r w:rsidR="00036211">
        <w:rPr>
          <w:rFonts w:ascii="Garamond" w:hAnsi="Garamond" w:cs="Calibri"/>
          <w:b/>
          <w:color w:val="000000"/>
          <w:shd w:val="clear" w:color="auto" w:fill="FFFFFF"/>
          <w:lang w:val="es-ES_tradnl"/>
        </w:rPr>
        <w:t>7</w:t>
      </w:r>
      <w:r w:rsidR="00492591">
        <w:rPr>
          <w:rFonts w:ascii="Garamond" w:hAnsi="Garamond" w:cs="Calibri"/>
          <w:b/>
          <w:color w:val="000000"/>
          <w:shd w:val="clear" w:color="auto" w:fill="FFFFFF"/>
          <w:lang w:val="es-ES_tradnl"/>
        </w:rPr>
        <w:t>.3</w:t>
      </w:r>
      <w:r w:rsidR="00492591" w:rsidRPr="00517B19">
        <w:rPr>
          <w:rFonts w:ascii="Garamond" w:hAnsi="Garamond" w:cs="Calibri"/>
          <w:b/>
          <w:color w:val="000000"/>
          <w:shd w:val="clear" w:color="auto" w:fill="FFFFFF"/>
          <w:lang w:val="es-ES_tradnl"/>
        </w:rPr>
        <w:t xml:space="preserve"> Uso de la voz por parte del C. Regidor, Lic. Diego Franco Jiménez.</w:t>
      </w:r>
      <w:r w:rsidR="00492591">
        <w:rPr>
          <w:rFonts w:ascii="Garamond" w:hAnsi="Garamond" w:cs="Calibri"/>
          <w:b/>
          <w:color w:val="000000"/>
          <w:shd w:val="clear" w:color="auto" w:fill="FFFFFF"/>
          <w:lang w:val="es-ES_tradnl"/>
        </w:rPr>
        <w:t xml:space="preserve"> </w:t>
      </w:r>
      <w:r w:rsidR="00A666F3" w:rsidRPr="00A35D44">
        <w:rPr>
          <w:rFonts w:ascii="Garamond" w:hAnsi="Garamond" w:cs="Calibri"/>
          <w:color w:val="000000"/>
          <w:lang w:val="es-ES_tradnl"/>
        </w:rPr>
        <w:t xml:space="preserve">El C. Presidente Municipal, L.A.E. Luis Alberto Michel Rodríguez: </w:t>
      </w:r>
      <w:r w:rsidR="00A666F3">
        <w:rPr>
          <w:rFonts w:ascii="Garamond" w:hAnsi="Garamond" w:cs="Calibri"/>
          <w:color w:val="000000"/>
          <w:lang w:val="es-ES_tradnl"/>
        </w:rPr>
        <w:t xml:space="preserve">“¿Quién va a ser? Adelante regidor”. </w:t>
      </w:r>
      <w:r w:rsidR="00616F65">
        <w:rPr>
          <w:rFonts w:ascii="Garamond" w:hAnsi="Garamond" w:cs="Calibri"/>
          <w:color w:val="000000"/>
          <w:lang w:val="es-ES_tradnl"/>
        </w:rPr>
        <w:t>El C. R</w:t>
      </w:r>
      <w:r w:rsidR="00616F65" w:rsidRPr="00D67967">
        <w:rPr>
          <w:rFonts w:ascii="Garamond" w:hAnsi="Garamond" w:cs="Calibri"/>
          <w:color w:val="000000"/>
          <w:lang w:val="es-ES_tradnl"/>
        </w:rPr>
        <w:t>egidor</w:t>
      </w:r>
      <w:r w:rsidR="00616F65">
        <w:rPr>
          <w:rFonts w:ascii="Garamond" w:hAnsi="Garamond" w:cs="Calibri"/>
          <w:color w:val="000000"/>
          <w:lang w:val="es-ES_tradnl"/>
        </w:rPr>
        <w:t>, Lic. Diego Franco Jiménez:</w:t>
      </w:r>
      <w:r w:rsidR="00616F65" w:rsidRPr="00D67967">
        <w:rPr>
          <w:rFonts w:ascii="Garamond" w:hAnsi="Garamond" w:cs="Calibri"/>
          <w:color w:val="000000"/>
          <w:lang w:val="es-ES_tradnl"/>
        </w:rPr>
        <w:t xml:space="preserve"> </w:t>
      </w:r>
      <w:r w:rsidR="00616F65">
        <w:rPr>
          <w:rFonts w:ascii="Garamond" w:hAnsi="Garamond" w:cs="Calibri"/>
          <w:color w:val="000000"/>
          <w:lang w:val="es-ES_tradnl"/>
        </w:rPr>
        <w:t>“</w:t>
      </w:r>
      <w:r w:rsidR="00A666F3" w:rsidRPr="00364E40">
        <w:rPr>
          <w:rFonts w:ascii="Garamond" w:hAnsi="Garamond"/>
          <w:color w:val="282625"/>
          <w:shd w:val="clear" w:color="auto" w:fill="FFFFFF"/>
        </w:rPr>
        <w:t>Gracias Presidente. Bueno, comentarle que por ahí la Asociación Ganadera Local nos hizo llegar, también a usted</w:t>
      </w:r>
      <w:r w:rsidR="00364E40">
        <w:rPr>
          <w:rFonts w:ascii="Garamond" w:hAnsi="Garamond"/>
          <w:color w:val="282625"/>
          <w:shd w:val="clear" w:color="auto" w:fill="FFFFFF"/>
        </w:rPr>
        <w:t>,</w:t>
      </w:r>
      <w:r w:rsidR="00A666F3" w:rsidRPr="00364E40">
        <w:rPr>
          <w:rFonts w:ascii="Garamond" w:hAnsi="Garamond"/>
          <w:color w:val="282625"/>
          <w:shd w:val="clear" w:color="auto" w:fill="FFFFFF"/>
        </w:rPr>
        <w:t xml:space="preserve"> un oficio en el que hablaban de algo que ya está preocupando, el tema de poder cercar lo que es el basurero, porque pues ya tenemos contaminación sobre lo que es todo el margen del basurero y nos está generando conflicto con los ganaderos locales debido a que tenemos ya </w:t>
      </w:r>
      <w:r w:rsidR="00C312C2" w:rsidRPr="00364E40">
        <w:rPr>
          <w:rFonts w:ascii="Garamond" w:hAnsi="Garamond"/>
          <w:color w:val="282625"/>
          <w:shd w:val="clear" w:color="auto" w:fill="FFFFFF"/>
        </w:rPr>
        <w:t xml:space="preserve">algunas </w:t>
      </w:r>
      <w:r w:rsidR="00A666F3" w:rsidRPr="00364E40">
        <w:rPr>
          <w:rFonts w:ascii="Garamond" w:hAnsi="Garamond"/>
          <w:color w:val="282625"/>
          <w:shd w:val="clear" w:color="auto" w:fill="FFFFFF"/>
        </w:rPr>
        <w:t>consecuencias</w:t>
      </w:r>
      <w:r w:rsidR="00C312C2" w:rsidRPr="00364E40">
        <w:rPr>
          <w:rFonts w:ascii="Garamond" w:hAnsi="Garamond"/>
          <w:color w:val="282625"/>
          <w:shd w:val="clear" w:color="auto" w:fill="FFFFFF"/>
        </w:rPr>
        <w:t>, entre ellas diez bovinos que murieron por envenenamiento y pues lo que están tratando es de evitarlo, como no hay un perímetro establecido</w:t>
      </w:r>
      <w:r w:rsidR="00364E40">
        <w:rPr>
          <w:rFonts w:ascii="Garamond" w:hAnsi="Garamond"/>
          <w:color w:val="282625"/>
          <w:shd w:val="clear" w:color="auto" w:fill="FFFFFF"/>
        </w:rPr>
        <w:t>,</w:t>
      </w:r>
      <w:r w:rsidR="00C312C2" w:rsidRPr="00364E40">
        <w:rPr>
          <w:rFonts w:ascii="Garamond" w:hAnsi="Garamond"/>
          <w:color w:val="282625"/>
          <w:shd w:val="clear" w:color="auto" w:fill="FFFFFF"/>
        </w:rPr>
        <w:t xml:space="preserve"> </w:t>
      </w:r>
      <w:r w:rsidR="00364E40">
        <w:rPr>
          <w:rFonts w:ascii="Garamond" w:hAnsi="Garamond"/>
          <w:color w:val="282625"/>
          <w:shd w:val="clear" w:color="auto" w:fill="FFFFFF"/>
        </w:rPr>
        <w:t>alg</w:t>
      </w:r>
      <w:r w:rsidR="00C312C2" w:rsidRPr="00364E40">
        <w:rPr>
          <w:rFonts w:ascii="Garamond" w:hAnsi="Garamond"/>
          <w:color w:val="282625"/>
          <w:shd w:val="clear" w:color="auto" w:fill="FFFFFF"/>
        </w:rPr>
        <w:t xml:space="preserve">unos </w:t>
      </w:r>
      <w:r w:rsidR="00A666F3" w:rsidRPr="00364E40">
        <w:rPr>
          <w:rFonts w:ascii="Garamond" w:hAnsi="Garamond"/>
          <w:color w:val="282625"/>
          <w:shd w:val="clear" w:color="auto" w:fill="FFFFFF"/>
        </w:rPr>
        <w:t>animales se metieron al basurero y provocaron</w:t>
      </w:r>
      <w:r w:rsidR="00C312C2" w:rsidRPr="00364E40">
        <w:rPr>
          <w:rFonts w:ascii="Garamond" w:hAnsi="Garamond"/>
          <w:color w:val="282625"/>
          <w:shd w:val="clear" w:color="auto" w:fill="FFFFFF"/>
        </w:rPr>
        <w:t xml:space="preserve"> que hiciera</w:t>
      </w:r>
      <w:r w:rsidR="004C6005">
        <w:rPr>
          <w:rFonts w:ascii="Garamond" w:hAnsi="Garamond"/>
          <w:color w:val="282625"/>
          <w:shd w:val="clear" w:color="auto" w:fill="FFFFFF"/>
        </w:rPr>
        <w:t>n</w:t>
      </w:r>
      <w:r w:rsidR="00A666F3" w:rsidRPr="00364E40">
        <w:rPr>
          <w:rFonts w:ascii="Garamond" w:hAnsi="Garamond"/>
          <w:color w:val="282625"/>
          <w:shd w:val="clear" w:color="auto" w:fill="FFFFFF"/>
        </w:rPr>
        <w:t xml:space="preserve"> daño</w:t>
      </w:r>
      <w:r w:rsidR="00C312C2" w:rsidRPr="00364E40">
        <w:rPr>
          <w:rFonts w:ascii="Garamond" w:hAnsi="Garamond"/>
          <w:color w:val="282625"/>
          <w:shd w:val="clear" w:color="auto" w:fill="FFFFFF"/>
        </w:rPr>
        <w:t>. E</w:t>
      </w:r>
      <w:r w:rsidR="00A666F3" w:rsidRPr="00364E40">
        <w:rPr>
          <w:rFonts w:ascii="Garamond" w:hAnsi="Garamond"/>
          <w:color w:val="282625"/>
          <w:shd w:val="clear" w:color="auto" w:fill="FFFFFF"/>
        </w:rPr>
        <w:t>ntonces</w:t>
      </w:r>
      <w:r w:rsidR="00C312C2" w:rsidRPr="00364E40">
        <w:rPr>
          <w:rFonts w:ascii="Garamond" w:hAnsi="Garamond"/>
          <w:color w:val="282625"/>
          <w:shd w:val="clear" w:color="auto" w:fill="FFFFFF"/>
        </w:rPr>
        <w:t xml:space="preserve"> p</w:t>
      </w:r>
      <w:r w:rsidR="00A666F3" w:rsidRPr="00364E40">
        <w:rPr>
          <w:rFonts w:ascii="Garamond" w:hAnsi="Garamond"/>
          <w:color w:val="282625"/>
          <w:shd w:val="clear" w:color="auto" w:fill="FFFFFF"/>
        </w:rPr>
        <w:t xml:space="preserve">edirle </w:t>
      </w:r>
      <w:r w:rsidR="00C312C2" w:rsidRPr="00364E40">
        <w:rPr>
          <w:rFonts w:ascii="Garamond" w:hAnsi="Garamond"/>
          <w:color w:val="282625"/>
          <w:shd w:val="clear" w:color="auto" w:fill="FFFFFF"/>
        </w:rPr>
        <w:t>p</w:t>
      </w:r>
      <w:r w:rsidR="00A666F3" w:rsidRPr="00364E40">
        <w:rPr>
          <w:rFonts w:ascii="Garamond" w:hAnsi="Garamond"/>
          <w:color w:val="282625"/>
          <w:shd w:val="clear" w:color="auto" w:fill="FFFFFF"/>
        </w:rPr>
        <w:t>residente de la manera que nos ayude con</w:t>
      </w:r>
      <w:r w:rsidR="00C312C2" w:rsidRPr="00364E40">
        <w:rPr>
          <w:rFonts w:ascii="Garamond" w:hAnsi="Garamond"/>
          <w:color w:val="282625"/>
          <w:shd w:val="clear" w:color="auto" w:fill="FFFFFF"/>
        </w:rPr>
        <w:t xml:space="preserve"> a</w:t>
      </w:r>
      <w:r w:rsidR="00A666F3" w:rsidRPr="00364E40">
        <w:rPr>
          <w:rFonts w:ascii="Garamond" w:hAnsi="Garamond"/>
          <w:color w:val="282625"/>
          <w:shd w:val="clear" w:color="auto" w:fill="FFFFFF"/>
        </w:rPr>
        <w:t>utorizarle al director de servicios públicos considerar el hecho de poder bardear</w:t>
      </w:r>
      <w:r w:rsidR="00C312C2" w:rsidRPr="00364E40">
        <w:rPr>
          <w:rFonts w:ascii="Garamond" w:hAnsi="Garamond"/>
          <w:color w:val="282625"/>
          <w:shd w:val="clear" w:color="auto" w:fill="FFFFFF"/>
        </w:rPr>
        <w:t>, si no bardear en</w:t>
      </w:r>
      <w:r w:rsidR="00A666F3" w:rsidRPr="00364E40">
        <w:rPr>
          <w:rFonts w:ascii="Garamond" w:hAnsi="Garamond"/>
          <w:color w:val="282625"/>
          <w:shd w:val="clear" w:color="auto" w:fill="FFFFFF"/>
        </w:rPr>
        <w:t>m</w:t>
      </w:r>
      <w:r w:rsidR="00C312C2" w:rsidRPr="00364E40">
        <w:rPr>
          <w:rFonts w:ascii="Garamond" w:hAnsi="Garamond"/>
          <w:color w:val="282625"/>
          <w:shd w:val="clear" w:color="auto" w:fill="FFFFFF"/>
        </w:rPr>
        <w:t>a</w:t>
      </w:r>
      <w:r w:rsidR="00A666F3" w:rsidRPr="00364E40">
        <w:rPr>
          <w:rFonts w:ascii="Garamond" w:hAnsi="Garamond"/>
          <w:color w:val="282625"/>
          <w:shd w:val="clear" w:color="auto" w:fill="FFFFFF"/>
        </w:rPr>
        <w:t>llar cuando menos el perímetro del basurero para darle la certeza</w:t>
      </w:r>
      <w:r w:rsidR="00C312C2" w:rsidRPr="00364E40">
        <w:rPr>
          <w:rFonts w:ascii="Garamond" w:hAnsi="Garamond"/>
          <w:color w:val="282625"/>
          <w:shd w:val="clear" w:color="auto" w:fill="FFFFFF"/>
        </w:rPr>
        <w:t xml:space="preserve"> de evitar este tipo de cosas</w:t>
      </w:r>
      <w:r w:rsidR="00A666F3" w:rsidRPr="00364E40">
        <w:rPr>
          <w:rFonts w:ascii="Garamond" w:hAnsi="Garamond"/>
          <w:color w:val="282625"/>
          <w:shd w:val="clear" w:color="auto" w:fill="FFFFFF"/>
        </w:rPr>
        <w:t>. Y</w:t>
      </w:r>
      <w:r w:rsidR="00C312C2" w:rsidRPr="00364E40">
        <w:rPr>
          <w:rFonts w:ascii="Garamond" w:hAnsi="Garamond"/>
          <w:color w:val="282625"/>
          <w:shd w:val="clear" w:color="auto" w:fill="FFFFFF"/>
        </w:rPr>
        <w:t xml:space="preserve"> dos presidente, hace ratito lo comentaba con mi compañero Christian, </w:t>
      </w:r>
      <w:r w:rsidR="00A666F3" w:rsidRPr="00364E40">
        <w:rPr>
          <w:rFonts w:ascii="Garamond" w:hAnsi="Garamond"/>
          <w:color w:val="282625"/>
          <w:shd w:val="clear" w:color="auto" w:fill="FFFFFF"/>
        </w:rPr>
        <w:t xml:space="preserve"> </w:t>
      </w:r>
      <w:r w:rsidR="00C312C2" w:rsidRPr="00364E40">
        <w:rPr>
          <w:rFonts w:ascii="Garamond" w:hAnsi="Garamond"/>
          <w:color w:val="282625"/>
          <w:shd w:val="clear" w:color="auto" w:fill="FFFFFF"/>
        </w:rPr>
        <w:t>t</w:t>
      </w:r>
      <w:r w:rsidR="00A666F3" w:rsidRPr="00364E40">
        <w:rPr>
          <w:rFonts w:ascii="Garamond" w:hAnsi="Garamond"/>
          <w:color w:val="282625"/>
          <w:shd w:val="clear" w:color="auto" w:fill="FFFFFF"/>
        </w:rPr>
        <w:t>uvimos una reunión ayer de protección civil</w:t>
      </w:r>
      <w:r w:rsidR="00C312C2" w:rsidRPr="00364E40">
        <w:rPr>
          <w:rFonts w:ascii="Garamond" w:hAnsi="Garamond"/>
          <w:color w:val="282625"/>
          <w:shd w:val="clear" w:color="auto" w:fill="FFFFFF"/>
        </w:rPr>
        <w:t xml:space="preserve"> y sumando el comentario de la r</w:t>
      </w:r>
      <w:r w:rsidR="00A666F3" w:rsidRPr="00364E40">
        <w:rPr>
          <w:rFonts w:ascii="Garamond" w:hAnsi="Garamond"/>
          <w:color w:val="282625"/>
          <w:shd w:val="clear" w:color="auto" w:fill="FFFFFF"/>
        </w:rPr>
        <w:t>egidora</w:t>
      </w:r>
      <w:r w:rsidR="00C312C2" w:rsidRPr="00364E40">
        <w:rPr>
          <w:rFonts w:ascii="Garamond" w:hAnsi="Garamond"/>
          <w:color w:val="282625"/>
          <w:shd w:val="clear" w:color="auto" w:fill="FFFFFF"/>
        </w:rPr>
        <w:t xml:space="preserve"> C</w:t>
      </w:r>
      <w:r w:rsidR="00A666F3" w:rsidRPr="00364E40">
        <w:rPr>
          <w:rFonts w:ascii="Garamond" w:hAnsi="Garamond"/>
          <w:color w:val="282625"/>
          <w:shd w:val="clear" w:color="auto" w:fill="FFFFFF"/>
        </w:rPr>
        <w:t>arla Esparz</w:t>
      </w:r>
      <w:r w:rsidR="00C312C2" w:rsidRPr="00364E40">
        <w:rPr>
          <w:rFonts w:ascii="Garamond" w:hAnsi="Garamond"/>
          <w:color w:val="282625"/>
          <w:shd w:val="clear" w:color="auto" w:fill="FFFFFF"/>
        </w:rPr>
        <w:t xml:space="preserve">a, en torno a la necesidad de </w:t>
      </w:r>
      <w:r w:rsidR="00A666F3" w:rsidRPr="00364E40">
        <w:rPr>
          <w:rFonts w:ascii="Garamond" w:hAnsi="Garamond"/>
          <w:color w:val="282625"/>
          <w:shd w:val="clear" w:color="auto" w:fill="FFFFFF"/>
        </w:rPr>
        <w:t>tener</w:t>
      </w:r>
      <w:r w:rsidR="00C312C2" w:rsidRPr="00364E40">
        <w:rPr>
          <w:rFonts w:ascii="Garamond" w:hAnsi="Garamond"/>
          <w:color w:val="282625"/>
          <w:shd w:val="clear" w:color="auto" w:fill="FFFFFF"/>
        </w:rPr>
        <w:t xml:space="preserve"> desazolve de ríos y arroyos en el Municipio</w:t>
      </w:r>
      <w:r w:rsidR="00A666F3" w:rsidRPr="00364E40">
        <w:rPr>
          <w:rFonts w:ascii="Garamond" w:hAnsi="Garamond"/>
          <w:color w:val="282625"/>
          <w:shd w:val="clear" w:color="auto" w:fill="FFFFFF"/>
        </w:rPr>
        <w:t>. Hay una coordinación con obras públicas y la</w:t>
      </w:r>
      <w:r w:rsidR="00C312C2" w:rsidRPr="00364E40">
        <w:rPr>
          <w:rFonts w:ascii="Garamond" w:hAnsi="Garamond"/>
          <w:color w:val="282625"/>
          <w:shd w:val="clear" w:color="auto" w:fill="FFFFFF"/>
        </w:rPr>
        <w:t xml:space="preserve"> jefatura de fomento agropecuario en la que sí se ha estado trabajando de la mano, el único problema que si tienen es que sigue sin resolverse el problema de la maquinaria pesada d</w:t>
      </w:r>
      <w:r w:rsidR="00A666F3" w:rsidRPr="00364E40">
        <w:rPr>
          <w:rFonts w:ascii="Garamond" w:hAnsi="Garamond"/>
          <w:color w:val="282625"/>
          <w:shd w:val="clear" w:color="auto" w:fill="FFFFFF"/>
        </w:rPr>
        <w:t>el Gobierno del Estado</w:t>
      </w:r>
      <w:r w:rsidR="00C312C2" w:rsidRPr="00364E40">
        <w:rPr>
          <w:rFonts w:ascii="Garamond" w:hAnsi="Garamond"/>
          <w:color w:val="282625"/>
          <w:shd w:val="clear" w:color="auto" w:fill="FFFFFF"/>
        </w:rPr>
        <w:t xml:space="preserve">, </w:t>
      </w:r>
      <w:r w:rsidR="00A666F3" w:rsidRPr="00364E40">
        <w:rPr>
          <w:rFonts w:ascii="Garamond" w:hAnsi="Garamond"/>
          <w:color w:val="282625"/>
          <w:shd w:val="clear" w:color="auto" w:fill="FFFFFF"/>
        </w:rPr>
        <w:t>que sigue todavía</w:t>
      </w:r>
      <w:r w:rsidR="00C312C2" w:rsidRPr="00364E40">
        <w:rPr>
          <w:rFonts w:ascii="Garamond" w:hAnsi="Garamond"/>
          <w:color w:val="282625"/>
          <w:shd w:val="clear" w:color="auto" w:fill="FFFFFF"/>
        </w:rPr>
        <w:t xml:space="preserve"> pues e</w:t>
      </w:r>
      <w:r w:rsidR="00A666F3" w:rsidRPr="00364E40">
        <w:rPr>
          <w:rFonts w:ascii="Garamond" w:hAnsi="Garamond"/>
          <w:color w:val="282625"/>
          <w:shd w:val="clear" w:color="auto" w:fill="FFFFFF"/>
        </w:rPr>
        <w:t>n el taller</w:t>
      </w:r>
      <w:r w:rsidR="00C312C2" w:rsidRPr="00364E40">
        <w:rPr>
          <w:rFonts w:ascii="Garamond" w:hAnsi="Garamond"/>
          <w:color w:val="282625"/>
          <w:shd w:val="clear" w:color="auto" w:fill="FFFFFF"/>
        </w:rPr>
        <w:t>, ya van más de ocho</w:t>
      </w:r>
      <w:r w:rsidR="00A666F3" w:rsidRPr="00364E40">
        <w:rPr>
          <w:rFonts w:ascii="Garamond" w:hAnsi="Garamond"/>
          <w:color w:val="282625"/>
          <w:shd w:val="clear" w:color="auto" w:fill="FFFFFF"/>
        </w:rPr>
        <w:t xml:space="preserve"> meses que sigue ahí, no se ha podido resolver nada. </w:t>
      </w:r>
      <w:r w:rsidR="00C312C2" w:rsidRPr="00364E40">
        <w:rPr>
          <w:rFonts w:ascii="Garamond" w:hAnsi="Garamond"/>
          <w:color w:val="282625"/>
          <w:shd w:val="clear" w:color="auto" w:fill="FFFFFF"/>
        </w:rPr>
        <w:t>La verdad es que le cuesta más caro tenerla parada que trabajando ¿no?. A</w:t>
      </w:r>
      <w:r w:rsidR="00A666F3" w:rsidRPr="00364E40">
        <w:rPr>
          <w:rFonts w:ascii="Garamond" w:hAnsi="Garamond"/>
          <w:color w:val="282625"/>
          <w:shd w:val="clear" w:color="auto" w:fill="FFFFFF"/>
        </w:rPr>
        <w:t>l final</w:t>
      </w:r>
      <w:r w:rsidR="00C312C2" w:rsidRPr="00364E40">
        <w:rPr>
          <w:rFonts w:ascii="Garamond" w:hAnsi="Garamond"/>
          <w:color w:val="282625"/>
          <w:shd w:val="clear" w:color="auto" w:fill="FFFFFF"/>
        </w:rPr>
        <w:t xml:space="preserve"> sé que se ha hecho un esfuerzo,</w:t>
      </w:r>
      <w:r w:rsidR="00A666F3" w:rsidRPr="00364E40">
        <w:rPr>
          <w:rFonts w:ascii="Garamond" w:hAnsi="Garamond"/>
          <w:color w:val="282625"/>
          <w:shd w:val="clear" w:color="auto" w:fill="FFFFFF"/>
        </w:rPr>
        <w:t xml:space="preserve"> </w:t>
      </w:r>
      <w:r w:rsidR="00C312C2" w:rsidRPr="00364E40">
        <w:rPr>
          <w:rFonts w:ascii="Garamond" w:hAnsi="Garamond"/>
          <w:color w:val="282625"/>
          <w:shd w:val="clear" w:color="auto" w:fill="FFFFFF"/>
        </w:rPr>
        <w:t>v</w:t>
      </w:r>
      <w:r w:rsidR="00A666F3" w:rsidRPr="00364E40">
        <w:rPr>
          <w:rFonts w:ascii="Garamond" w:hAnsi="Garamond"/>
          <w:color w:val="282625"/>
          <w:shd w:val="clear" w:color="auto" w:fill="FFFFFF"/>
        </w:rPr>
        <w:t>eo al encargado de fomento agropecuario mandando reportes, trabajando todos los días, pero el tiempo no les es suficiente por la capacidad de trabajo que traen y</w:t>
      </w:r>
      <w:r w:rsidR="00C312C2" w:rsidRPr="00364E40">
        <w:rPr>
          <w:rFonts w:ascii="Garamond" w:hAnsi="Garamond"/>
          <w:color w:val="282625"/>
          <w:shd w:val="clear" w:color="auto" w:fill="FFFFFF"/>
        </w:rPr>
        <w:t xml:space="preserve"> por el número de maquinaria </w:t>
      </w:r>
      <w:r w:rsidR="00A666F3" w:rsidRPr="00364E40">
        <w:rPr>
          <w:rFonts w:ascii="Garamond" w:hAnsi="Garamond"/>
          <w:color w:val="282625"/>
          <w:shd w:val="clear" w:color="auto" w:fill="FFFFFF"/>
        </w:rPr>
        <w:t xml:space="preserve">que traen al día de hoy. Lo decía bien la Regidora </w:t>
      </w:r>
      <w:r w:rsidR="00C312C2" w:rsidRPr="00364E40">
        <w:rPr>
          <w:rFonts w:ascii="Garamond" w:hAnsi="Garamond"/>
          <w:color w:val="282625"/>
          <w:shd w:val="clear" w:color="auto" w:fill="FFFFFF"/>
        </w:rPr>
        <w:t>C</w:t>
      </w:r>
      <w:r w:rsidR="00A666F3" w:rsidRPr="00364E40">
        <w:rPr>
          <w:rFonts w:ascii="Garamond" w:hAnsi="Garamond"/>
          <w:color w:val="282625"/>
          <w:shd w:val="clear" w:color="auto" w:fill="FFFFFF"/>
        </w:rPr>
        <w:t>arla</w:t>
      </w:r>
      <w:r w:rsidR="00C312C2" w:rsidRPr="00364E40">
        <w:rPr>
          <w:rFonts w:ascii="Garamond" w:hAnsi="Garamond"/>
          <w:color w:val="282625"/>
          <w:shd w:val="clear" w:color="auto" w:fill="FFFFFF"/>
        </w:rPr>
        <w:t>, ya estamos a</w:t>
      </w:r>
      <w:r w:rsidR="00A666F3" w:rsidRPr="00364E40">
        <w:rPr>
          <w:rFonts w:ascii="Garamond" w:hAnsi="Garamond"/>
          <w:color w:val="282625"/>
          <w:shd w:val="clear" w:color="auto" w:fill="FFFFFF"/>
        </w:rPr>
        <w:t xml:space="preserve"> </w:t>
      </w:r>
      <w:r w:rsidR="00C312C2" w:rsidRPr="00364E40">
        <w:rPr>
          <w:rFonts w:ascii="Garamond" w:hAnsi="Garamond"/>
          <w:color w:val="282625"/>
          <w:shd w:val="clear" w:color="auto" w:fill="FFFFFF"/>
        </w:rPr>
        <w:t>punto de v</w:t>
      </w:r>
      <w:r w:rsidR="00A666F3" w:rsidRPr="00364E40">
        <w:rPr>
          <w:rFonts w:ascii="Garamond" w:hAnsi="Garamond"/>
          <w:color w:val="282625"/>
          <w:shd w:val="clear" w:color="auto" w:fill="FFFFFF"/>
        </w:rPr>
        <w:t>er lluvias</w:t>
      </w:r>
      <w:r w:rsidR="00C312C2" w:rsidRPr="00364E40">
        <w:rPr>
          <w:rFonts w:ascii="Garamond" w:hAnsi="Garamond"/>
          <w:color w:val="282625"/>
          <w:shd w:val="clear" w:color="auto" w:fill="FFFFFF"/>
        </w:rPr>
        <w:t xml:space="preserve"> y tenemos todavía algu</w:t>
      </w:r>
      <w:r w:rsidR="00A666F3" w:rsidRPr="00364E40">
        <w:rPr>
          <w:rFonts w:ascii="Garamond" w:hAnsi="Garamond"/>
          <w:color w:val="282625"/>
          <w:shd w:val="clear" w:color="auto" w:fill="FFFFFF"/>
        </w:rPr>
        <w:t>nas colonias</w:t>
      </w:r>
      <w:r w:rsidR="00C312C2" w:rsidRPr="00364E40">
        <w:rPr>
          <w:rFonts w:ascii="Garamond" w:hAnsi="Garamond"/>
          <w:color w:val="282625"/>
          <w:shd w:val="clear" w:color="auto" w:fill="FFFFFF"/>
        </w:rPr>
        <w:t xml:space="preserve"> con probabilidad </w:t>
      </w:r>
      <w:r w:rsidR="00A666F3" w:rsidRPr="00364E40">
        <w:rPr>
          <w:rFonts w:ascii="Garamond" w:hAnsi="Garamond"/>
          <w:color w:val="282625"/>
          <w:shd w:val="clear" w:color="auto" w:fill="FFFFFF"/>
        </w:rPr>
        <w:t>de tener daño</w:t>
      </w:r>
      <w:r w:rsidR="00C312C2" w:rsidRPr="00364E40">
        <w:rPr>
          <w:rFonts w:ascii="Garamond" w:hAnsi="Garamond"/>
          <w:color w:val="282625"/>
          <w:shd w:val="clear" w:color="auto" w:fill="FFFFFF"/>
        </w:rPr>
        <w:t>s si no empiezan</w:t>
      </w:r>
      <w:r w:rsidR="00A666F3" w:rsidRPr="00364E40">
        <w:rPr>
          <w:rFonts w:ascii="Garamond" w:hAnsi="Garamond"/>
          <w:color w:val="282625"/>
          <w:shd w:val="clear" w:color="auto" w:fill="FFFFFF"/>
        </w:rPr>
        <w:t xml:space="preserve"> </w:t>
      </w:r>
      <w:r w:rsidR="00C312C2" w:rsidRPr="00364E40">
        <w:rPr>
          <w:rFonts w:ascii="Garamond" w:hAnsi="Garamond"/>
          <w:color w:val="282625"/>
          <w:shd w:val="clear" w:color="auto" w:fill="FFFFFF"/>
        </w:rPr>
        <w:t>a</w:t>
      </w:r>
      <w:r w:rsidR="00A666F3" w:rsidRPr="00364E40">
        <w:rPr>
          <w:rFonts w:ascii="Garamond" w:hAnsi="Garamond"/>
          <w:color w:val="282625"/>
          <w:shd w:val="clear" w:color="auto" w:fill="FFFFFF"/>
        </w:rPr>
        <w:t xml:space="preserve"> intensificar el trabajo.</w:t>
      </w:r>
      <w:r w:rsidR="00C312C2" w:rsidRPr="00364E40">
        <w:rPr>
          <w:rFonts w:ascii="Garamond" w:hAnsi="Garamond"/>
          <w:color w:val="282625"/>
          <w:shd w:val="clear" w:color="auto" w:fill="FFFFFF"/>
        </w:rPr>
        <w:t xml:space="preserve"> Pedirle </w:t>
      </w:r>
      <w:r w:rsidR="00364E40">
        <w:rPr>
          <w:rFonts w:ascii="Garamond" w:hAnsi="Garamond"/>
          <w:color w:val="282625"/>
          <w:shd w:val="clear" w:color="auto" w:fill="FFFFFF"/>
        </w:rPr>
        <w:t xml:space="preserve">a </w:t>
      </w:r>
      <w:r w:rsidR="00C312C2" w:rsidRPr="00364E40">
        <w:rPr>
          <w:rFonts w:ascii="Garamond" w:hAnsi="Garamond"/>
          <w:color w:val="282625"/>
          <w:shd w:val="clear" w:color="auto" w:fill="FFFFFF"/>
        </w:rPr>
        <w:t xml:space="preserve">ver si </w:t>
      </w:r>
      <w:r w:rsidR="00364E40">
        <w:rPr>
          <w:rFonts w:ascii="Garamond" w:hAnsi="Garamond"/>
          <w:color w:val="282625"/>
          <w:shd w:val="clear" w:color="auto" w:fill="FFFFFF"/>
        </w:rPr>
        <w:t xml:space="preserve">se </w:t>
      </w:r>
      <w:r w:rsidR="00C312C2" w:rsidRPr="00364E40">
        <w:rPr>
          <w:rFonts w:ascii="Garamond" w:hAnsi="Garamond"/>
          <w:color w:val="282625"/>
          <w:shd w:val="clear" w:color="auto" w:fill="FFFFFF"/>
        </w:rPr>
        <w:t>puede usted echar un clavadillo ahí y revisar el tema de la maquinaria pesada que creo que si ocupan, sobre</w:t>
      </w:r>
      <w:r w:rsidR="00A666F3" w:rsidRPr="00364E40">
        <w:rPr>
          <w:rFonts w:ascii="Garamond" w:hAnsi="Garamond"/>
          <w:color w:val="282625"/>
          <w:shd w:val="clear" w:color="auto" w:fill="FFFFFF"/>
        </w:rPr>
        <w:t xml:space="preserve"> </w:t>
      </w:r>
      <w:r w:rsidR="00C312C2" w:rsidRPr="00364E40">
        <w:rPr>
          <w:rFonts w:ascii="Garamond" w:hAnsi="Garamond"/>
          <w:color w:val="282625"/>
          <w:shd w:val="clear" w:color="auto" w:fill="FFFFFF"/>
        </w:rPr>
        <w:t>t</w:t>
      </w:r>
      <w:r w:rsidR="00A666F3" w:rsidRPr="00364E40">
        <w:rPr>
          <w:rFonts w:ascii="Garamond" w:hAnsi="Garamond"/>
          <w:color w:val="282625"/>
          <w:shd w:val="clear" w:color="auto" w:fill="FFFFFF"/>
        </w:rPr>
        <w:t>odo movilidad, porque está pues prácticamente</w:t>
      </w:r>
      <w:r w:rsidR="00C312C2" w:rsidRPr="00364E40">
        <w:rPr>
          <w:rFonts w:ascii="Garamond" w:hAnsi="Garamond"/>
          <w:color w:val="282625"/>
          <w:shd w:val="clear" w:color="auto" w:fill="FFFFFF"/>
        </w:rPr>
        <w:t xml:space="preserve"> listo</w:t>
      </w:r>
      <w:r w:rsidR="00A666F3" w:rsidRPr="00364E40">
        <w:rPr>
          <w:rFonts w:ascii="Garamond" w:hAnsi="Garamond"/>
          <w:color w:val="282625"/>
          <w:shd w:val="clear" w:color="auto" w:fill="FFFFFF"/>
        </w:rPr>
        <w:t>.</w:t>
      </w:r>
      <w:r w:rsidR="00C312C2" w:rsidRPr="00364E40">
        <w:rPr>
          <w:rFonts w:ascii="Garamond" w:hAnsi="Garamond"/>
          <w:color w:val="282625"/>
          <w:shd w:val="clear" w:color="auto" w:fill="FFFFFF"/>
        </w:rPr>
        <w:t xml:space="preserve"> Es cuanto”. </w:t>
      </w:r>
      <w:r w:rsidR="00364E40" w:rsidRPr="00364E40">
        <w:rPr>
          <w:rFonts w:ascii="Garamond" w:hAnsi="Garamond" w:cs="Calibri"/>
          <w:color w:val="000000"/>
          <w:lang w:val="es-ES_tradnl"/>
        </w:rPr>
        <w:t xml:space="preserve">El C. Presidente Municipal, L.A.E. Luis Alberto Michel Rodríguez: </w:t>
      </w:r>
      <w:r w:rsidR="00364E40" w:rsidRPr="00364E40">
        <w:rPr>
          <w:rFonts w:ascii="Garamond" w:hAnsi="Garamond"/>
          <w:color w:val="282625"/>
          <w:shd w:val="clear" w:color="auto" w:fill="FFFFFF"/>
        </w:rPr>
        <w:t>“</w:t>
      </w:r>
      <w:r w:rsidR="00A666F3" w:rsidRPr="00364E40">
        <w:rPr>
          <w:rFonts w:ascii="Garamond" w:hAnsi="Garamond"/>
          <w:color w:val="282625"/>
          <w:shd w:val="clear" w:color="auto" w:fill="FFFFFF"/>
        </w:rPr>
        <w:t>Muy bien, entonces e</w:t>
      </w:r>
      <w:r w:rsidR="007B528B" w:rsidRPr="00364E40">
        <w:rPr>
          <w:rFonts w:ascii="Garamond" w:hAnsi="Garamond"/>
          <w:color w:val="282625"/>
          <w:shd w:val="clear" w:color="auto" w:fill="FFFFFF"/>
        </w:rPr>
        <w:t>l basurero sería cercar</w:t>
      </w:r>
      <w:r w:rsidR="00364E40" w:rsidRPr="00364E40">
        <w:rPr>
          <w:rFonts w:ascii="Garamond" w:hAnsi="Garamond"/>
          <w:color w:val="282625"/>
          <w:shd w:val="clear" w:color="auto" w:fill="FFFFFF"/>
        </w:rPr>
        <w:t>,</w:t>
      </w:r>
      <w:r w:rsidR="007B528B" w:rsidRPr="00364E40">
        <w:rPr>
          <w:rFonts w:ascii="Garamond" w:hAnsi="Garamond"/>
          <w:color w:val="282625"/>
          <w:shd w:val="clear" w:color="auto" w:fill="FFFFFF"/>
        </w:rPr>
        <w:t xml:space="preserve"> postes, alambrad</w:t>
      </w:r>
      <w:r w:rsidR="00A666F3" w:rsidRPr="00364E40">
        <w:rPr>
          <w:rFonts w:ascii="Garamond" w:hAnsi="Garamond"/>
          <w:color w:val="282625"/>
          <w:shd w:val="clear" w:color="auto" w:fill="FFFFFF"/>
        </w:rPr>
        <w:t>o. Muy bien, entonces le tendríamos que pedir al de fomento agropecuario</w:t>
      </w:r>
      <w:r w:rsidR="007B528B" w:rsidRPr="00364E40">
        <w:rPr>
          <w:rFonts w:ascii="Garamond" w:hAnsi="Garamond"/>
          <w:color w:val="282625"/>
          <w:shd w:val="clear" w:color="auto" w:fill="FFFFFF"/>
        </w:rPr>
        <w:t>,</w:t>
      </w:r>
      <w:r w:rsidR="00A666F3" w:rsidRPr="00364E40">
        <w:rPr>
          <w:rFonts w:ascii="Garamond" w:hAnsi="Garamond"/>
          <w:color w:val="282625"/>
          <w:shd w:val="clear" w:color="auto" w:fill="FFFFFF"/>
        </w:rPr>
        <w:t xml:space="preserve"> servicios públicos y </w:t>
      </w:r>
      <w:r w:rsidR="007B528B" w:rsidRPr="00364E40">
        <w:rPr>
          <w:rFonts w:ascii="Garamond" w:hAnsi="Garamond"/>
          <w:color w:val="282625"/>
          <w:shd w:val="clear" w:color="auto" w:fill="FFFFFF"/>
        </w:rPr>
        <w:t>tesorería para que</w:t>
      </w:r>
      <w:r w:rsidR="00A666F3" w:rsidRPr="00364E40">
        <w:rPr>
          <w:rFonts w:ascii="Garamond" w:hAnsi="Garamond"/>
          <w:color w:val="282625"/>
          <w:shd w:val="clear" w:color="auto" w:fill="FFFFFF"/>
        </w:rPr>
        <w:t xml:space="preserve"> </w:t>
      </w:r>
      <w:r w:rsidR="007B528B" w:rsidRPr="00364E40">
        <w:rPr>
          <w:rFonts w:ascii="Garamond" w:hAnsi="Garamond"/>
          <w:color w:val="282625"/>
          <w:shd w:val="clear" w:color="auto" w:fill="FFFFFF"/>
        </w:rPr>
        <w:t>ha</w:t>
      </w:r>
      <w:r w:rsidR="00A666F3" w:rsidRPr="00364E40">
        <w:rPr>
          <w:rFonts w:ascii="Garamond" w:hAnsi="Garamond"/>
          <w:color w:val="282625"/>
          <w:shd w:val="clear" w:color="auto" w:fill="FFFFFF"/>
        </w:rPr>
        <w:t>y</w:t>
      </w:r>
      <w:r w:rsidR="007B528B" w:rsidRPr="00364E40">
        <w:rPr>
          <w:rFonts w:ascii="Garamond" w:hAnsi="Garamond"/>
          <w:color w:val="282625"/>
          <w:shd w:val="clear" w:color="auto" w:fill="FFFFFF"/>
        </w:rPr>
        <w:t>a un recurso para ese tema</w:t>
      </w:r>
      <w:r w:rsidR="00364E40">
        <w:rPr>
          <w:rFonts w:ascii="Garamond" w:hAnsi="Garamond"/>
          <w:color w:val="282625"/>
          <w:shd w:val="clear" w:color="auto" w:fill="FFFFFF"/>
        </w:rPr>
        <w:t>,</w:t>
      </w:r>
      <w:r w:rsidR="00A666F3" w:rsidRPr="00364E40">
        <w:rPr>
          <w:rFonts w:ascii="Garamond" w:hAnsi="Garamond"/>
          <w:color w:val="282625"/>
          <w:shd w:val="clear" w:color="auto" w:fill="FFFFFF"/>
        </w:rPr>
        <w:t xml:space="preserve"> </w:t>
      </w:r>
      <w:r w:rsidR="007B528B" w:rsidRPr="00364E40">
        <w:rPr>
          <w:rFonts w:ascii="Garamond" w:hAnsi="Garamond"/>
          <w:color w:val="282625"/>
          <w:shd w:val="clear" w:color="auto" w:fill="FFFFFF"/>
        </w:rPr>
        <w:t>de circular el basurero”</w:t>
      </w:r>
      <w:r w:rsidR="00A666F3" w:rsidRPr="00364E40">
        <w:rPr>
          <w:rFonts w:ascii="Garamond" w:hAnsi="Garamond"/>
          <w:color w:val="282625"/>
          <w:shd w:val="clear" w:color="auto" w:fill="FFFFFF"/>
        </w:rPr>
        <w:t xml:space="preserve">. </w:t>
      </w:r>
      <w:r w:rsidR="00364E40" w:rsidRPr="00364E40">
        <w:rPr>
          <w:rFonts w:ascii="Garamond" w:hAnsi="Garamond" w:cs="Calibri"/>
          <w:color w:val="000000"/>
          <w:lang w:val="es-ES_tradnl"/>
        </w:rPr>
        <w:t>El C. Regidor, Lic. Diego Franco Jiménez: “</w:t>
      </w:r>
      <w:r w:rsidR="007B528B" w:rsidRPr="00364E40">
        <w:rPr>
          <w:rFonts w:ascii="Garamond" w:hAnsi="Garamond"/>
          <w:color w:val="282625"/>
          <w:shd w:val="clear" w:color="auto" w:fill="FFFFFF"/>
        </w:rPr>
        <w:t>D</w:t>
      </w:r>
      <w:r w:rsidR="00A666F3" w:rsidRPr="00364E40">
        <w:rPr>
          <w:rFonts w:ascii="Garamond" w:hAnsi="Garamond"/>
          <w:color w:val="282625"/>
          <w:shd w:val="clear" w:color="auto" w:fill="FFFFFF"/>
        </w:rPr>
        <w:t xml:space="preserve">e lo que hablamos, ni </w:t>
      </w:r>
      <w:r w:rsidR="00A666F3" w:rsidRPr="00364E40">
        <w:rPr>
          <w:rFonts w:ascii="Garamond" w:hAnsi="Garamond"/>
          <w:color w:val="282625"/>
          <w:shd w:val="clear" w:color="auto" w:fill="FFFFFF"/>
        </w:rPr>
        <w:lastRenderedPageBreak/>
        <w:t xml:space="preserve">siquiera estamos considerando algo adicional, hay una norma, la norma </w:t>
      </w:r>
      <w:r w:rsidR="007B528B" w:rsidRPr="00364E40">
        <w:rPr>
          <w:rFonts w:ascii="Garamond" w:hAnsi="Garamond"/>
          <w:color w:val="282625"/>
          <w:shd w:val="clear" w:color="auto" w:fill="FFFFFF"/>
        </w:rPr>
        <w:t>ochenta y tres</w:t>
      </w:r>
      <w:r w:rsidR="00A666F3" w:rsidRPr="00364E40">
        <w:rPr>
          <w:rFonts w:ascii="Garamond" w:hAnsi="Garamond"/>
          <w:color w:val="282625"/>
          <w:shd w:val="clear" w:color="auto" w:fill="FFFFFF"/>
        </w:rPr>
        <w:t xml:space="preserve">, que le especifica que lo puede usted circular, no con una </w:t>
      </w:r>
      <w:r w:rsidR="007B528B" w:rsidRPr="00364E40">
        <w:rPr>
          <w:rFonts w:ascii="Garamond" w:hAnsi="Garamond"/>
          <w:color w:val="282625"/>
          <w:shd w:val="clear" w:color="auto" w:fill="FFFFFF"/>
        </w:rPr>
        <w:t>malla ciclónica que genere un costo adici</w:t>
      </w:r>
      <w:r w:rsidR="00A666F3" w:rsidRPr="00364E40">
        <w:rPr>
          <w:rFonts w:ascii="Garamond" w:hAnsi="Garamond"/>
          <w:color w:val="282625"/>
          <w:shd w:val="clear" w:color="auto" w:fill="FFFFFF"/>
        </w:rPr>
        <w:t>onal</w:t>
      </w:r>
      <w:r w:rsidR="007B528B" w:rsidRPr="00364E40">
        <w:rPr>
          <w:rFonts w:ascii="Garamond" w:hAnsi="Garamond"/>
          <w:color w:val="282625"/>
          <w:shd w:val="clear" w:color="auto" w:fill="FFFFFF"/>
        </w:rPr>
        <w:t>,</w:t>
      </w:r>
      <w:r w:rsidR="00A666F3" w:rsidRPr="00364E40">
        <w:rPr>
          <w:rFonts w:ascii="Garamond" w:hAnsi="Garamond"/>
          <w:color w:val="282625"/>
          <w:shd w:val="clear" w:color="auto" w:fill="FFFFFF"/>
        </w:rPr>
        <w:t xml:space="preserve"> si no</w:t>
      </w:r>
      <w:r w:rsidR="007B528B" w:rsidRPr="00364E40">
        <w:rPr>
          <w:rFonts w:ascii="Garamond" w:hAnsi="Garamond"/>
          <w:color w:val="282625"/>
          <w:shd w:val="clear" w:color="auto" w:fill="FFFFFF"/>
        </w:rPr>
        <w:t xml:space="preserve"> que volvamos a repostear</w:t>
      </w:r>
      <w:r w:rsidR="00364E40">
        <w:rPr>
          <w:rFonts w:ascii="Garamond" w:hAnsi="Garamond"/>
          <w:color w:val="282625"/>
          <w:shd w:val="clear" w:color="auto" w:fill="FFFFFF"/>
        </w:rPr>
        <w:t xml:space="preserve"> o</w:t>
      </w:r>
      <w:r w:rsidR="007B528B" w:rsidRPr="00364E40">
        <w:rPr>
          <w:rFonts w:ascii="Garamond" w:hAnsi="Garamond"/>
          <w:color w:val="282625"/>
          <w:shd w:val="clear" w:color="auto" w:fill="FFFFFF"/>
        </w:rPr>
        <w:t xml:space="preserve"> que utilicemos los postes naturales que tenemos ahí, le metamos cuatro o cinco hilos, p</w:t>
      </w:r>
      <w:r w:rsidR="00A666F3" w:rsidRPr="00364E40">
        <w:rPr>
          <w:rFonts w:ascii="Garamond" w:hAnsi="Garamond"/>
          <w:color w:val="282625"/>
          <w:shd w:val="clear" w:color="auto" w:fill="FFFFFF"/>
        </w:rPr>
        <w:t xml:space="preserve">ero sí es importante tenerlo prácticamente </w:t>
      </w:r>
      <w:r w:rsidR="003909A8">
        <w:rPr>
          <w:rFonts w:ascii="Garamond" w:hAnsi="Garamond"/>
          <w:color w:val="282625"/>
          <w:shd w:val="clear" w:color="auto" w:fill="FFFFFF"/>
        </w:rPr>
        <w:t>en</w:t>
      </w:r>
      <w:r w:rsidR="00A666F3" w:rsidRPr="00364E40">
        <w:rPr>
          <w:rFonts w:ascii="Garamond" w:hAnsi="Garamond"/>
          <w:color w:val="282625"/>
          <w:shd w:val="clear" w:color="auto" w:fill="FFFFFF"/>
        </w:rPr>
        <w:t>mallado que permita</w:t>
      </w:r>
      <w:r w:rsidR="007B528B" w:rsidRPr="00364E40">
        <w:rPr>
          <w:rFonts w:ascii="Garamond" w:hAnsi="Garamond"/>
          <w:color w:val="282625"/>
          <w:shd w:val="clear" w:color="auto" w:fill="FFFFFF"/>
        </w:rPr>
        <w:t xml:space="preserve"> que los animales…”. </w:t>
      </w:r>
      <w:r w:rsidR="00364E40" w:rsidRPr="00364E40">
        <w:rPr>
          <w:rFonts w:ascii="Garamond" w:hAnsi="Garamond" w:cs="Calibri"/>
          <w:color w:val="000000"/>
          <w:lang w:val="es-ES_tradnl"/>
        </w:rPr>
        <w:t xml:space="preserve">El C. Presidente Municipal, L.A.E. Luis Alberto Michel Rodríguez: </w:t>
      </w:r>
      <w:r w:rsidR="007B528B" w:rsidRPr="00364E40">
        <w:rPr>
          <w:rFonts w:ascii="Garamond" w:hAnsi="Garamond"/>
          <w:color w:val="282625"/>
          <w:shd w:val="clear" w:color="auto" w:fill="FFFFFF"/>
        </w:rPr>
        <w:t xml:space="preserve">“Ya no se metan”. </w:t>
      </w:r>
      <w:r w:rsidR="00364E40" w:rsidRPr="00364E40">
        <w:rPr>
          <w:rFonts w:ascii="Garamond" w:hAnsi="Garamond" w:cs="Calibri"/>
          <w:color w:val="000000"/>
          <w:lang w:val="es-ES_tradnl"/>
        </w:rPr>
        <w:t xml:space="preserve">El C. Regidor, Lic. Diego Franco Jiménez: </w:t>
      </w:r>
      <w:r w:rsidR="007B528B" w:rsidRPr="00364E40">
        <w:rPr>
          <w:rFonts w:ascii="Garamond" w:hAnsi="Garamond"/>
          <w:color w:val="282625"/>
          <w:shd w:val="clear" w:color="auto" w:fill="FFFFFF"/>
        </w:rPr>
        <w:t>“Y</w:t>
      </w:r>
      <w:r w:rsidR="00A666F3" w:rsidRPr="00364E40">
        <w:rPr>
          <w:rFonts w:ascii="Garamond" w:hAnsi="Garamond"/>
          <w:color w:val="282625"/>
          <w:shd w:val="clear" w:color="auto" w:fill="FFFFFF"/>
        </w:rPr>
        <w:t>a</w:t>
      </w:r>
      <w:r w:rsidR="007B528B" w:rsidRPr="00364E40">
        <w:rPr>
          <w:rFonts w:ascii="Garamond" w:hAnsi="Garamond"/>
          <w:color w:val="282625"/>
          <w:shd w:val="clear" w:color="auto" w:fill="FFFFFF"/>
        </w:rPr>
        <w:t xml:space="preserve"> no se metan y nos vaya a provocar algún incidente s</w:t>
      </w:r>
      <w:r w:rsidR="00A666F3" w:rsidRPr="00364E40">
        <w:rPr>
          <w:rFonts w:ascii="Garamond" w:hAnsi="Garamond"/>
          <w:color w:val="282625"/>
          <w:shd w:val="clear" w:color="auto" w:fill="FFFFFF"/>
        </w:rPr>
        <w:t>imilar</w:t>
      </w:r>
      <w:r w:rsidR="00364E40">
        <w:rPr>
          <w:rFonts w:ascii="Garamond" w:hAnsi="Garamond"/>
          <w:color w:val="282625"/>
          <w:shd w:val="clear" w:color="auto" w:fill="FFFFFF"/>
        </w:rPr>
        <w:t>.</w:t>
      </w:r>
      <w:r w:rsidR="00A666F3" w:rsidRPr="00364E40">
        <w:rPr>
          <w:rFonts w:ascii="Garamond" w:hAnsi="Garamond"/>
          <w:color w:val="282625"/>
          <w:shd w:val="clear" w:color="auto" w:fill="FFFFFF"/>
        </w:rPr>
        <w:t xml:space="preserve"> </w:t>
      </w:r>
      <w:r w:rsidR="00364E40">
        <w:rPr>
          <w:rFonts w:ascii="Garamond" w:hAnsi="Garamond"/>
          <w:color w:val="282625"/>
          <w:shd w:val="clear" w:color="auto" w:fill="FFFFFF"/>
        </w:rPr>
        <w:t>E</w:t>
      </w:r>
      <w:r w:rsidR="00A666F3" w:rsidRPr="00364E40">
        <w:rPr>
          <w:rFonts w:ascii="Garamond" w:hAnsi="Garamond"/>
          <w:color w:val="282625"/>
          <w:shd w:val="clear" w:color="auto" w:fill="FFFFFF"/>
        </w:rPr>
        <w:t xml:space="preserve">sto nos lo pide la </w:t>
      </w:r>
      <w:r w:rsidR="007B528B" w:rsidRPr="00364E40">
        <w:rPr>
          <w:rFonts w:ascii="Garamond" w:hAnsi="Garamond"/>
          <w:color w:val="282625"/>
          <w:shd w:val="clear" w:color="auto" w:fill="FFFFFF"/>
        </w:rPr>
        <w:t xml:space="preserve">Asociación Ganadera Local de Puerto Vallarta, que ha tenido varias quejas de manera recurrente. </w:t>
      </w:r>
      <w:r w:rsidR="00A666F3" w:rsidRPr="00364E40">
        <w:rPr>
          <w:rFonts w:ascii="Garamond" w:hAnsi="Garamond"/>
          <w:color w:val="282625"/>
          <w:shd w:val="clear" w:color="auto" w:fill="FFFFFF"/>
        </w:rPr>
        <w:t>Sería y aprovechando</w:t>
      </w:r>
      <w:r w:rsidR="007B528B" w:rsidRPr="00364E40">
        <w:rPr>
          <w:rFonts w:ascii="Garamond" w:hAnsi="Garamond"/>
          <w:color w:val="282625"/>
          <w:shd w:val="clear" w:color="auto" w:fill="FFFFFF"/>
        </w:rPr>
        <w:t xml:space="preserve"> el comentario, s</w:t>
      </w:r>
      <w:r w:rsidR="00A666F3" w:rsidRPr="00364E40">
        <w:rPr>
          <w:rFonts w:ascii="Garamond" w:hAnsi="Garamond"/>
          <w:color w:val="282625"/>
          <w:shd w:val="clear" w:color="auto" w:fill="FFFFFF"/>
        </w:rPr>
        <w:t xml:space="preserve">ería importante también </w:t>
      </w:r>
      <w:r w:rsidR="007B528B" w:rsidRPr="00364E40">
        <w:rPr>
          <w:rFonts w:ascii="Garamond" w:hAnsi="Garamond"/>
          <w:color w:val="282625"/>
          <w:shd w:val="clear" w:color="auto" w:fill="FFFFFF"/>
        </w:rPr>
        <w:t xml:space="preserve">el hecho de que planeación se dé </w:t>
      </w:r>
      <w:r w:rsidR="00A666F3" w:rsidRPr="00364E40">
        <w:rPr>
          <w:rFonts w:ascii="Garamond" w:hAnsi="Garamond"/>
          <w:color w:val="282625"/>
          <w:shd w:val="clear" w:color="auto" w:fill="FFFFFF"/>
        </w:rPr>
        <w:t>una vuelta porque ya tenemos casas prácticamente</w:t>
      </w:r>
      <w:r w:rsidR="007B528B" w:rsidRPr="00364E40">
        <w:rPr>
          <w:rFonts w:ascii="Garamond" w:hAnsi="Garamond"/>
          <w:color w:val="282625"/>
          <w:shd w:val="clear" w:color="auto" w:fill="FFFFFF"/>
        </w:rPr>
        <w:t xml:space="preserve"> pegadas al relleno sanitario y</w:t>
      </w:r>
      <w:r w:rsidR="00A666F3" w:rsidRPr="00364E40">
        <w:rPr>
          <w:rFonts w:ascii="Garamond" w:hAnsi="Garamond"/>
          <w:color w:val="282625"/>
          <w:shd w:val="clear" w:color="auto" w:fill="FFFFFF"/>
        </w:rPr>
        <w:t xml:space="preserve"> cuidar</w:t>
      </w:r>
      <w:r w:rsidR="007B528B" w:rsidRPr="00364E40">
        <w:rPr>
          <w:rFonts w:ascii="Garamond" w:hAnsi="Garamond"/>
          <w:color w:val="282625"/>
          <w:shd w:val="clear" w:color="auto" w:fill="FFFFFF"/>
        </w:rPr>
        <w:t xml:space="preserve"> la parte por un tema de salud pública”. </w:t>
      </w:r>
      <w:r w:rsidR="00364E40" w:rsidRPr="00364E40">
        <w:rPr>
          <w:rFonts w:ascii="Garamond" w:hAnsi="Garamond" w:cs="Calibri"/>
          <w:color w:val="000000"/>
          <w:lang w:val="es-ES_tradnl"/>
        </w:rPr>
        <w:t>El C. Presidente Municipal, L.A.E. Luis Alberto Michel Rodríguez: “</w:t>
      </w:r>
      <w:r w:rsidR="007B528B" w:rsidRPr="00364E40">
        <w:rPr>
          <w:rFonts w:ascii="Garamond" w:hAnsi="Garamond"/>
          <w:color w:val="282625"/>
          <w:shd w:val="clear" w:color="auto" w:fill="FFFFFF"/>
        </w:rPr>
        <w:t>Sobre todo ya circulando pues se evitan más muertes de animales</w:t>
      </w:r>
      <w:r w:rsidR="00A666F3" w:rsidRPr="00364E40">
        <w:rPr>
          <w:rFonts w:ascii="Garamond" w:hAnsi="Garamond"/>
          <w:color w:val="282625"/>
          <w:shd w:val="clear" w:color="auto" w:fill="FFFFFF"/>
        </w:rPr>
        <w:t xml:space="preserve">, </w:t>
      </w:r>
      <w:r w:rsidR="007B528B" w:rsidRPr="00364E40">
        <w:rPr>
          <w:rFonts w:ascii="Garamond" w:hAnsi="Garamond"/>
          <w:color w:val="282625"/>
          <w:shd w:val="clear" w:color="auto" w:fill="FFFFFF"/>
        </w:rPr>
        <w:t>¿</w:t>
      </w:r>
      <w:r w:rsidR="00A666F3" w:rsidRPr="00364E40">
        <w:rPr>
          <w:rFonts w:ascii="Garamond" w:hAnsi="Garamond"/>
          <w:color w:val="282625"/>
          <w:shd w:val="clear" w:color="auto" w:fill="FFFFFF"/>
        </w:rPr>
        <w:t>verdad?</w:t>
      </w:r>
      <w:r w:rsidR="007B528B" w:rsidRPr="00364E40">
        <w:rPr>
          <w:rFonts w:ascii="Garamond" w:hAnsi="Garamond"/>
          <w:color w:val="282625"/>
          <w:shd w:val="clear" w:color="auto" w:fill="FFFFFF"/>
        </w:rPr>
        <w:t>. Muy bien.</w:t>
      </w:r>
      <w:r w:rsidR="00A666F3" w:rsidRPr="00364E40">
        <w:rPr>
          <w:rFonts w:ascii="Garamond" w:hAnsi="Garamond"/>
          <w:color w:val="282625"/>
          <w:shd w:val="clear" w:color="auto" w:fill="FFFFFF"/>
        </w:rPr>
        <w:t xml:space="preserve"> Siguiente. </w:t>
      </w:r>
      <w:r w:rsidR="008611B5">
        <w:rPr>
          <w:rFonts w:ascii="Garamond" w:hAnsi="Garamond"/>
          <w:color w:val="282625"/>
          <w:shd w:val="clear" w:color="auto" w:fill="FFFFFF"/>
        </w:rPr>
        <w:t>-------------------------------------------------------------------------------------------------------------------------------------------------------------------------------------------------------------------------------------------------------------------------------------------------------------------</w:t>
      </w:r>
      <w:r w:rsidR="00492591">
        <w:rPr>
          <w:rFonts w:ascii="Garamond" w:hAnsi="Garamond" w:cs="Calibri"/>
          <w:color w:val="000000"/>
          <w:lang w:val="es-ES_tradnl"/>
        </w:rPr>
        <w:t xml:space="preserve">----- </w:t>
      </w:r>
      <w:r w:rsidR="00492591" w:rsidRPr="00492591">
        <w:rPr>
          <w:rFonts w:ascii="Garamond" w:hAnsi="Garamond" w:cs="Calibri"/>
          <w:b/>
          <w:color w:val="000000"/>
          <w:lang w:val="es-ES_tradnl"/>
        </w:rPr>
        <w:t>7</w:t>
      </w:r>
      <w:r w:rsidR="00492591" w:rsidRPr="00517B19">
        <w:rPr>
          <w:rFonts w:ascii="Garamond" w:hAnsi="Garamond" w:cs="Calibri"/>
          <w:b/>
          <w:color w:val="000000"/>
          <w:shd w:val="clear" w:color="auto" w:fill="FFFFFF"/>
          <w:lang w:val="es-ES_tradnl"/>
        </w:rPr>
        <w:t>.</w:t>
      </w:r>
      <w:r w:rsidR="00492591">
        <w:rPr>
          <w:rFonts w:ascii="Garamond" w:hAnsi="Garamond" w:cs="Calibri"/>
          <w:b/>
          <w:color w:val="000000"/>
          <w:shd w:val="clear" w:color="auto" w:fill="FFFFFF"/>
          <w:lang w:val="es-ES_tradnl"/>
        </w:rPr>
        <w:t>4</w:t>
      </w:r>
      <w:r w:rsidR="00492591" w:rsidRPr="00517B19">
        <w:rPr>
          <w:rFonts w:ascii="Garamond" w:hAnsi="Garamond" w:cs="Calibri"/>
          <w:b/>
          <w:color w:val="000000"/>
          <w:shd w:val="clear" w:color="auto" w:fill="FFFFFF"/>
          <w:lang w:val="es-ES_tradnl"/>
        </w:rPr>
        <w:t xml:space="preserve">. Uso de la voz por parte del C. Regidor, Méd. Francisco Sánchez </w:t>
      </w:r>
      <w:r w:rsidR="00492591">
        <w:rPr>
          <w:rFonts w:ascii="Garamond" w:hAnsi="Garamond" w:cs="Calibri"/>
          <w:b/>
          <w:color w:val="000000"/>
          <w:shd w:val="clear" w:color="auto" w:fill="FFFFFF"/>
          <w:lang w:val="es-ES_tradnl"/>
        </w:rPr>
        <w:t xml:space="preserve">Gaeta. </w:t>
      </w:r>
      <w:r w:rsidR="00616F65" w:rsidRPr="00A35D44">
        <w:rPr>
          <w:rFonts w:ascii="Garamond" w:hAnsi="Garamond" w:cs="Calibri"/>
          <w:color w:val="000000"/>
          <w:lang w:val="es-ES_tradnl"/>
        </w:rPr>
        <w:t xml:space="preserve">El C. </w:t>
      </w:r>
      <w:r w:rsidR="00616F65" w:rsidRPr="008611B5">
        <w:rPr>
          <w:rFonts w:ascii="Garamond" w:hAnsi="Garamond" w:cs="Calibri"/>
          <w:color w:val="000000"/>
          <w:lang w:val="es-ES_tradnl"/>
        </w:rPr>
        <w:t>Presidente Municipal, L.A.E. Luis Alberto Michel Rodríguez: “</w:t>
      </w:r>
      <w:r w:rsidR="00AD4E4B" w:rsidRPr="008611B5">
        <w:rPr>
          <w:rFonts w:ascii="Garamond" w:hAnsi="Garamond"/>
          <w:color w:val="282625"/>
          <w:shd w:val="clear" w:color="auto" w:fill="FFFFFF"/>
        </w:rPr>
        <w:t>Adelante, regidor</w:t>
      </w:r>
      <w:r w:rsidR="00616F65" w:rsidRPr="008611B5">
        <w:rPr>
          <w:rFonts w:ascii="Garamond" w:hAnsi="Garamond"/>
          <w:color w:val="282625"/>
          <w:shd w:val="clear" w:color="auto" w:fill="FFFFFF"/>
        </w:rPr>
        <w:t xml:space="preserve">”. </w:t>
      </w:r>
      <w:r w:rsidR="00616F65" w:rsidRPr="008611B5">
        <w:rPr>
          <w:rFonts w:ascii="Garamond" w:hAnsi="Garamond" w:cs="Calibri"/>
          <w:color w:val="000000"/>
          <w:lang w:val="es-ES_tradnl"/>
        </w:rPr>
        <w:t>El C. Regidor, Méd. Francisco Sánchez Gaeta: “</w:t>
      </w:r>
      <w:r w:rsidR="008611B5" w:rsidRPr="008611B5">
        <w:rPr>
          <w:rFonts w:ascii="Garamond" w:hAnsi="Garamond" w:cs="Calibri"/>
          <w:color w:val="000000"/>
          <w:lang w:val="es-ES_tradnl"/>
        </w:rPr>
        <w:t>Sí p</w:t>
      </w:r>
      <w:r w:rsidR="00AD4E4B" w:rsidRPr="008611B5">
        <w:rPr>
          <w:rFonts w:ascii="Garamond" w:hAnsi="Garamond"/>
          <w:color w:val="282625"/>
          <w:shd w:val="clear" w:color="auto" w:fill="FFFFFF"/>
        </w:rPr>
        <w:t>residente</w:t>
      </w:r>
      <w:r w:rsidR="008611B5" w:rsidRPr="008611B5">
        <w:rPr>
          <w:rFonts w:ascii="Garamond" w:hAnsi="Garamond"/>
          <w:color w:val="282625"/>
          <w:shd w:val="clear" w:color="auto" w:fill="FFFFFF"/>
        </w:rPr>
        <w:t>…</w:t>
      </w:r>
      <w:r w:rsidR="00AD4E4B" w:rsidRPr="008611B5">
        <w:rPr>
          <w:rFonts w:ascii="Garamond" w:hAnsi="Garamond"/>
          <w:color w:val="282625"/>
          <w:shd w:val="clear" w:color="auto" w:fill="FFFFFF"/>
        </w:rPr>
        <w:t>es</w:t>
      </w:r>
      <w:r w:rsidR="008611B5" w:rsidRPr="008611B5">
        <w:rPr>
          <w:rFonts w:ascii="Garamond" w:hAnsi="Garamond"/>
          <w:color w:val="282625"/>
          <w:shd w:val="clear" w:color="auto" w:fill="FFFFFF"/>
        </w:rPr>
        <w:t>te…</w:t>
      </w:r>
      <w:r w:rsidR="00AD4E4B" w:rsidRPr="008611B5">
        <w:rPr>
          <w:rFonts w:ascii="Garamond" w:hAnsi="Garamond"/>
          <w:color w:val="282625"/>
          <w:shd w:val="clear" w:color="auto" w:fill="FFFFFF"/>
        </w:rPr>
        <w:t xml:space="preserve">revisando el orden del día de la sesión solemne veo que no está enlistado </w:t>
      </w:r>
      <w:r w:rsidR="008611B5" w:rsidRPr="008611B5">
        <w:rPr>
          <w:rFonts w:ascii="Garamond" w:hAnsi="Garamond"/>
          <w:color w:val="282625"/>
          <w:shd w:val="clear" w:color="auto" w:fill="FFFFFF"/>
        </w:rPr>
        <w:t>el himno oficial del M</w:t>
      </w:r>
      <w:r w:rsidR="00AD4E4B" w:rsidRPr="008611B5">
        <w:rPr>
          <w:rFonts w:ascii="Garamond" w:hAnsi="Garamond"/>
          <w:color w:val="282625"/>
          <w:shd w:val="clear" w:color="auto" w:fill="FFFFFF"/>
        </w:rPr>
        <w:t>unicipio de Puerto Vallarta, me gustaría</w:t>
      </w:r>
      <w:r w:rsidR="008611B5" w:rsidRPr="008611B5">
        <w:rPr>
          <w:rFonts w:ascii="Garamond" w:hAnsi="Garamond"/>
          <w:color w:val="282625"/>
          <w:shd w:val="clear" w:color="auto" w:fill="FFFFFF"/>
        </w:rPr>
        <w:t>…</w:t>
      </w:r>
      <w:r w:rsidR="00AD4E4B" w:rsidRPr="008611B5">
        <w:rPr>
          <w:rFonts w:ascii="Garamond" w:hAnsi="Garamond"/>
          <w:color w:val="282625"/>
          <w:shd w:val="clear" w:color="auto" w:fill="FFFFFF"/>
        </w:rPr>
        <w:t>este</w:t>
      </w:r>
      <w:r w:rsidR="008611B5" w:rsidRPr="008611B5">
        <w:rPr>
          <w:rFonts w:ascii="Garamond" w:hAnsi="Garamond"/>
          <w:color w:val="282625"/>
          <w:shd w:val="clear" w:color="auto" w:fill="FFFFFF"/>
        </w:rPr>
        <w:t>…se hiciera la modificación en la sesión p</w:t>
      </w:r>
      <w:r w:rsidR="00AD4E4B" w:rsidRPr="008611B5">
        <w:rPr>
          <w:rFonts w:ascii="Garamond" w:hAnsi="Garamond"/>
          <w:color w:val="282625"/>
          <w:shd w:val="clear" w:color="auto" w:fill="FFFFFF"/>
        </w:rPr>
        <w:t>ara que fuera entonado</w:t>
      </w:r>
      <w:r w:rsidR="008611B5" w:rsidRPr="008611B5">
        <w:rPr>
          <w:rFonts w:ascii="Garamond" w:hAnsi="Garamond"/>
          <w:color w:val="282625"/>
          <w:shd w:val="clear" w:color="auto" w:fill="FFFFFF"/>
        </w:rPr>
        <w:t>.</w:t>
      </w:r>
      <w:r w:rsidR="00AD4E4B" w:rsidRPr="008611B5">
        <w:rPr>
          <w:rFonts w:ascii="Garamond" w:hAnsi="Garamond"/>
          <w:color w:val="282625"/>
          <w:shd w:val="clear" w:color="auto" w:fill="FFFFFF"/>
        </w:rPr>
        <w:t xml:space="preserve"> </w:t>
      </w:r>
      <w:r w:rsidR="008611B5" w:rsidRPr="008611B5">
        <w:rPr>
          <w:rFonts w:ascii="Garamond" w:hAnsi="Garamond"/>
          <w:color w:val="282625"/>
          <w:shd w:val="clear" w:color="auto" w:fill="FFFFFF"/>
        </w:rPr>
        <w:t>D</w:t>
      </w:r>
      <w:r w:rsidR="00AD4E4B" w:rsidRPr="008611B5">
        <w:rPr>
          <w:rFonts w:ascii="Garamond" w:hAnsi="Garamond"/>
          <w:color w:val="282625"/>
          <w:shd w:val="clear" w:color="auto" w:fill="FFFFFF"/>
        </w:rPr>
        <w:t>e hecho</w:t>
      </w:r>
      <w:r w:rsidR="008611B5" w:rsidRPr="008611B5">
        <w:rPr>
          <w:rFonts w:ascii="Garamond" w:hAnsi="Garamond"/>
          <w:color w:val="282625"/>
          <w:shd w:val="clear" w:color="auto" w:fill="FFFFFF"/>
        </w:rPr>
        <w:t xml:space="preserve"> vi una nota periodística </w:t>
      </w:r>
      <w:r w:rsidR="00AD4E4B" w:rsidRPr="008611B5">
        <w:rPr>
          <w:rFonts w:ascii="Garamond" w:hAnsi="Garamond"/>
          <w:color w:val="282625"/>
          <w:shd w:val="clear" w:color="auto" w:fill="FFFFFF"/>
        </w:rPr>
        <w:t xml:space="preserve">que también en el </w:t>
      </w:r>
      <w:r w:rsidR="008611B5" w:rsidRPr="008611B5">
        <w:rPr>
          <w:rFonts w:ascii="Garamond" w:hAnsi="Garamond"/>
          <w:color w:val="282625"/>
          <w:shd w:val="clear" w:color="auto" w:fill="FFFFFF"/>
        </w:rPr>
        <w:t xml:space="preserve">dos mil diez </w:t>
      </w:r>
      <w:r w:rsidR="00AD4E4B" w:rsidRPr="008611B5">
        <w:rPr>
          <w:rFonts w:ascii="Garamond" w:hAnsi="Garamond"/>
          <w:color w:val="282625"/>
          <w:shd w:val="clear" w:color="auto" w:fill="FFFFFF"/>
        </w:rPr>
        <w:t xml:space="preserve"> 2010</w:t>
      </w:r>
      <w:r w:rsidR="008611B5" w:rsidRPr="008611B5">
        <w:rPr>
          <w:rFonts w:ascii="Garamond" w:hAnsi="Garamond"/>
          <w:color w:val="282625"/>
          <w:shd w:val="clear" w:color="auto" w:fill="FFFFFF"/>
        </w:rPr>
        <w:t>…e</w:t>
      </w:r>
      <w:r w:rsidR="00AD4E4B" w:rsidRPr="008611B5">
        <w:rPr>
          <w:rFonts w:ascii="Garamond" w:hAnsi="Garamond"/>
          <w:color w:val="282625"/>
          <w:shd w:val="clear" w:color="auto" w:fill="FFFFFF"/>
        </w:rPr>
        <w:t>ste</w:t>
      </w:r>
      <w:r w:rsidR="008611B5" w:rsidRPr="008611B5">
        <w:rPr>
          <w:rFonts w:ascii="Garamond" w:hAnsi="Garamond"/>
          <w:color w:val="282625"/>
          <w:shd w:val="clear" w:color="auto" w:fill="FFFFFF"/>
        </w:rPr>
        <w:t>…</w:t>
      </w:r>
      <w:r w:rsidR="00AD4E4B" w:rsidRPr="008611B5">
        <w:rPr>
          <w:rFonts w:ascii="Garamond" w:hAnsi="Garamond"/>
          <w:color w:val="282625"/>
          <w:shd w:val="clear" w:color="auto" w:fill="FFFFFF"/>
        </w:rPr>
        <w:t xml:space="preserve">se aprobó que en cada </w:t>
      </w:r>
      <w:r w:rsidR="008611B5" w:rsidRPr="008611B5">
        <w:rPr>
          <w:rFonts w:ascii="Garamond" w:hAnsi="Garamond"/>
          <w:color w:val="282625"/>
          <w:shd w:val="clear" w:color="auto" w:fill="FFFFFF"/>
        </w:rPr>
        <w:t>treinta y uno</w:t>
      </w:r>
      <w:r w:rsidR="00AD4E4B" w:rsidRPr="008611B5">
        <w:rPr>
          <w:rFonts w:ascii="Garamond" w:hAnsi="Garamond"/>
          <w:color w:val="282625"/>
          <w:shd w:val="clear" w:color="auto" w:fill="FFFFFF"/>
        </w:rPr>
        <w:t xml:space="preserve"> de mayo se tendría que ent</w:t>
      </w:r>
      <w:r w:rsidR="008611B5" w:rsidRPr="008611B5">
        <w:rPr>
          <w:rFonts w:ascii="Garamond" w:hAnsi="Garamond"/>
          <w:color w:val="282625"/>
          <w:shd w:val="clear" w:color="auto" w:fill="FFFFFF"/>
        </w:rPr>
        <w:t>o</w:t>
      </w:r>
      <w:r w:rsidR="00AD4E4B" w:rsidRPr="008611B5">
        <w:rPr>
          <w:rFonts w:ascii="Garamond" w:hAnsi="Garamond"/>
          <w:color w:val="282625"/>
          <w:shd w:val="clear" w:color="auto" w:fill="FFFFFF"/>
        </w:rPr>
        <w:t>nar</w:t>
      </w:r>
      <w:r w:rsidR="008611B5" w:rsidRPr="008611B5">
        <w:rPr>
          <w:rFonts w:ascii="Garamond" w:hAnsi="Garamond"/>
          <w:color w:val="282625"/>
          <w:shd w:val="clear" w:color="auto" w:fill="FFFFFF"/>
        </w:rPr>
        <w:t>.</w:t>
      </w:r>
      <w:r w:rsidR="00AD4E4B" w:rsidRPr="008611B5">
        <w:rPr>
          <w:rFonts w:ascii="Garamond" w:hAnsi="Garamond"/>
          <w:color w:val="282625"/>
          <w:shd w:val="clear" w:color="auto" w:fill="FFFFFF"/>
        </w:rPr>
        <w:t xml:space="preserve"> </w:t>
      </w:r>
      <w:r w:rsidR="008611B5" w:rsidRPr="008611B5">
        <w:rPr>
          <w:rFonts w:ascii="Garamond" w:hAnsi="Garamond"/>
          <w:color w:val="282625"/>
          <w:shd w:val="clear" w:color="auto" w:fill="FFFFFF"/>
        </w:rPr>
        <w:t>P</w:t>
      </w:r>
      <w:r w:rsidR="00AD4E4B" w:rsidRPr="008611B5">
        <w:rPr>
          <w:rFonts w:ascii="Garamond" w:hAnsi="Garamond"/>
          <w:color w:val="282625"/>
          <w:shd w:val="clear" w:color="auto" w:fill="FFFFFF"/>
        </w:rPr>
        <w:t xml:space="preserve">ara que lo tomen en cuenta. </w:t>
      </w:r>
      <w:r w:rsidR="00616F65" w:rsidRPr="008611B5">
        <w:rPr>
          <w:rFonts w:ascii="Garamond" w:hAnsi="Garamond" w:cs="Calibri"/>
          <w:color w:val="000000"/>
          <w:lang w:val="es-ES_tradnl"/>
        </w:rPr>
        <w:t>El C. Presidente Municipal, L.A.E. Luis Alberto Michel Rodríguez: “</w:t>
      </w:r>
      <w:r w:rsidR="00AD4E4B" w:rsidRPr="008611B5">
        <w:rPr>
          <w:rFonts w:ascii="Garamond" w:hAnsi="Garamond"/>
          <w:color w:val="282625"/>
          <w:shd w:val="clear" w:color="auto" w:fill="FFFFFF"/>
        </w:rPr>
        <w:t>Lo agregamos</w:t>
      </w:r>
      <w:r w:rsidR="008611B5" w:rsidRPr="008611B5">
        <w:rPr>
          <w:rFonts w:ascii="Garamond" w:hAnsi="Garamond"/>
          <w:color w:val="282625"/>
          <w:shd w:val="clear" w:color="auto" w:fill="FFFFFF"/>
        </w:rPr>
        <w:t>”</w:t>
      </w:r>
      <w:r w:rsidR="00AD4E4B" w:rsidRPr="008611B5">
        <w:rPr>
          <w:rFonts w:ascii="Garamond" w:hAnsi="Garamond"/>
          <w:color w:val="282625"/>
          <w:shd w:val="clear" w:color="auto" w:fill="FFFFFF"/>
        </w:rPr>
        <w:t xml:space="preserve">. </w:t>
      </w:r>
      <w:r w:rsidR="00616F65" w:rsidRPr="008611B5">
        <w:rPr>
          <w:rFonts w:ascii="Garamond" w:hAnsi="Garamond"/>
          <w:shd w:val="clear" w:color="auto" w:fill="FFFFFF"/>
          <w:lang w:val="es-ES_tradnl"/>
        </w:rPr>
        <w:t>El C. Secretario General, Lic. Felipe de Jesús Rocha Reyes: “</w:t>
      </w:r>
      <w:r w:rsidR="008611B5" w:rsidRPr="008611B5">
        <w:rPr>
          <w:rFonts w:ascii="Garamond" w:hAnsi="Garamond"/>
          <w:shd w:val="clear" w:color="auto" w:fill="FFFFFF"/>
          <w:lang w:val="es-ES_tradnl"/>
        </w:rPr>
        <w:t>Regidor</w:t>
      </w:r>
      <w:r w:rsidR="00AD4E4B" w:rsidRPr="008611B5">
        <w:rPr>
          <w:rFonts w:ascii="Garamond" w:hAnsi="Garamond"/>
          <w:color w:val="282625"/>
          <w:shd w:val="clear" w:color="auto" w:fill="FFFFFF"/>
        </w:rPr>
        <w:t>,</w:t>
      </w:r>
      <w:r w:rsidR="008611B5" w:rsidRPr="008611B5">
        <w:rPr>
          <w:rFonts w:ascii="Garamond" w:hAnsi="Garamond"/>
          <w:color w:val="282625"/>
          <w:shd w:val="clear" w:color="auto" w:fill="FFFFFF"/>
        </w:rPr>
        <w:t xml:space="preserve"> nada más </w:t>
      </w:r>
      <w:r w:rsidR="00AD4E4B" w:rsidRPr="008611B5">
        <w:rPr>
          <w:rFonts w:ascii="Garamond" w:hAnsi="Garamond"/>
          <w:color w:val="282625"/>
          <w:shd w:val="clear" w:color="auto" w:fill="FFFFFF"/>
        </w:rPr>
        <w:t>informarle de que al momento de someter a la aprobación del orden d</w:t>
      </w:r>
      <w:r w:rsidR="008611B5" w:rsidRPr="008611B5">
        <w:rPr>
          <w:rFonts w:ascii="Garamond" w:hAnsi="Garamond"/>
          <w:color w:val="282625"/>
          <w:shd w:val="clear" w:color="auto" w:fill="FFFFFF"/>
        </w:rPr>
        <w:t>el día, ahí agregamos lo que es…</w:t>
      </w:r>
      <w:r w:rsidR="00AD4E4B" w:rsidRPr="008611B5">
        <w:rPr>
          <w:rFonts w:ascii="Garamond" w:hAnsi="Garamond"/>
          <w:color w:val="282625"/>
          <w:shd w:val="clear" w:color="auto" w:fill="FFFFFF"/>
        </w:rPr>
        <w:t>este</w:t>
      </w:r>
      <w:r w:rsidR="008611B5" w:rsidRPr="008611B5">
        <w:rPr>
          <w:rFonts w:ascii="Garamond" w:hAnsi="Garamond"/>
          <w:color w:val="282625"/>
          <w:shd w:val="clear" w:color="auto" w:fill="FFFFFF"/>
        </w:rPr>
        <w:t>…el himno,</w:t>
      </w:r>
      <w:r w:rsidR="00AD4E4B" w:rsidRPr="008611B5">
        <w:rPr>
          <w:rFonts w:ascii="Garamond" w:hAnsi="Garamond"/>
          <w:color w:val="282625"/>
          <w:shd w:val="clear" w:color="auto" w:fill="FFFFFF"/>
        </w:rPr>
        <w:t xml:space="preserve"> </w:t>
      </w:r>
      <w:r w:rsidR="008611B5" w:rsidRPr="008611B5">
        <w:rPr>
          <w:rFonts w:ascii="Garamond" w:hAnsi="Garamond"/>
          <w:color w:val="282625"/>
          <w:shd w:val="clear" w:color="auto" w:fill="FFFFFF"/>
        </w:rPr>
        <w:t>¿l</w:t>
      </w:r>
      <w:r w:rsidR="00AD4E4B" w:rsidRPr="008611B5">
        <w:rPr>
          <w:rFonts w:ascii="Garamond" w:hAnsi="Garamond"/>
          <w:color w:val="282625"/>
          <w:shd w:val="clear" w:color="auto" w:fill="FFFFFF"/>
        </w:rPr>
        <w:t>es parece</w:t>
      </w:r>
      <w:r w:rsidR="008611B5" w:rsidRPr="008611B5">
        <w:rPr>
          <w:rFonts w:ascii="Garamond" w:hAnsi="Garamond"/>
          <w:color w:val="282625"/>
          <w:shd w:val="clear" w:color="auto" w:fill="FFFFFF"/>
        </w:rPr>
        <w:t>?</w:t>
      </w:r>
      <w:r w:rsidR="00AD4E4B" w:rsidRPr="008611B5">
        <w:rPr>
          <w:rFonts w:ascii="Garamond" w:hAnsi="Garamond"/>
          <w:color w:val="282625"/>
          <w:shd w:val="clear" w:color="auto" w:fill="FFFFFF"/>
        </w:rPr>
        <w:t>.</w:t>
      </w:r>
      <w:r w:rsidR="008611B5" w:rsidRPr="008611B5">
        <w:rPr>
          <w:rFonts w:ascii="Garamond" w:hAnsi="Garamond"/>
          <w:color w:val="282625"/>
          <w:shd w:val="clear" w:color="auto" w:fill="FFFFFF"/>
        </w:rPr>
        <w:t xml:space="preserve"> Okey”.</w:t>
      </w:r>
      <w:r w:rsidR="008611B5">
        <w:rPr>
          <w:rFonts w:ascii="Garamond" w:hAnsi="Garamond"/>
          <w:color w:val="282625"/>
          <w:shd w:val="clear" w:color="auto" w:fill="FFFFFF"/>
        </w:rPr>
        <w:t xml:space="preserve"> -----------------------------------------------------------------------------------------------------------------------------------------------------------------------------------------------------------------------------------------------------------------</w:t>
      </w:r>
      <w:r w:rsidR="00492591" w:rsidRPr="00492591">
        <w:rPr>
          <w:rFonts w:ascii="Garamond" w:hAnsi="Garamond" w:cs="Calibri"/>
          <w:color w:val="000000"/>
          <w:shd w:val="clear" w:color="auto" w:fill="FFFFFF"/>
          <w:lang w:val="es-ES_tradnl"/>
        </w:rPr>
        <w:t xml:space="preserve">----- </w:t>
      </w:r>
      <w:r w:rsidR="00492591">
        <w:rPr>
          <w:rFonts w:ascii="Garamond" w:hAnsi="Garamond" w:cs="Calibri"/>
          <w:b/>
          <w:color w:val="000000"/>
          <w:shd w:val="clear" w:color="auto" w:fill="FFFFFF"/>
          <w:lang w:val="es-ES_tradnl"/>
        </w:rPr>
        <w:t>7.5</w:t>
      </w:r>
      <w:r w:rsidR="00492591" w:rsidRPr="00517B19">
        <w:rPr>
          <w:rFonts w:ascii="Garamond" w:hAnsi="Garamond" w:cs="Calibri"/>
          <w:b/>
          <w:color w:val="000000"/>
          <w:shd w:val="clear" w:color="auto" w:fill="FFFFFF"/>
          <w:lang w:val="es-ES_tradnl"/>
        </w:rPr>
        <w:t xml:space="preserve"> Uso de la voz por parte del C. Regidor, Arq. Luis Ernesto Munguía González</w:t>
      </w:r>
      <w:r w:rsidR="00492591">
        <w:rPr>
          <w:rFonts w:ascii="Garamond" w:hAnsi="Garamond" w:cs="Calibri"/>
          <w:b/>
          <w:color w:val="000000"/>
          <w:shd w:val="clear" w:color="auto" w:fill="FFFFFF"/>
          <w:lang w:val="es-ES_tradnl"/>
        </w:rPr>
        <w:t xml:space="preserve">. </w:t>
      </w:r>
      <w:r w:rsidR="00616F65" w:rsidRPr="00780D73">
        <w:rPr>
          <w:rFonts w:ascii="Garamond" w:hAnsi="Garamond" w:cs="Calibri"/>
          <w:color w:val="000000"/>
          <w:lang w:val="es-ES_tradnl"/>
        </w:rPr>
        <w:t xml:space="preserve">El C. Regidor, Arq. Luis Ernesto Munguía González: </w:t>
      </w:r>
      <w:r w:rsidR="008611B5" w:rsidRPr="00780D73">
        <w:rPr>
          <w:rFonts w:ascii="Garamond" w:hAnsi="Garamond" w:cs="Calibri"/>
          <w:color w:val="000000"/>
          <w:lang w:val="es-ES_tradnl"/>
        </w:rPr>
        <w:t>“</w:t>
      </w:r>
      <w:r w:rsidR="008611B5" w:rsidRPr="00780D73">
        <w:rPr>
          <w:rFonts w:ascii="Garamond" w:hAnsi="Garamond"/>
          <w:color w:val="282625"/>
          <w:shd w:val="clear" w:color="auto" w:fill="FFFFFF"/>
        </w:rPr>
        <w:t>Gracias. B</w:t>
      </w:r>
      <w:r w:rsidR="00AD4E4B" w:rsidRPr="00780D73">
        <w:rPr>
          <w:rFonts w:ascii="Garamond" w:hAnsi="Garamond"/>
          <w:color w:val="282625"/>
          <w:shd w:val="clear" w:color="auto" w:fill="FFFFFF"/>
        </w:rPr>
        <w:t xml:space="preserve">uenos días. </w:t>
      </w:r>
      <w:r w:rsidR="008611B5" w:rsidRPr="00780D73">
        <w:rPr>
          <w:rFonts w:ascii="Garamond" w:hAnsi="Garamond"/>
          <w:color w:val="282625"/>
          <w:shd w:val="clear" w:color="auto" w:fill="FFFFFF"/>
        </w:rPr>
        <w:t>Nada más para…en este apartado de asuntos varios, para comentar que la problemática en torno al desabasto de agua continúa, hay muchas quejas en todas las colonias sobre este tema.</w:t>
      </w:r>
      <w:r w:rsidR="00AD4E4B" w:rsidRPr="00780D73">
        <w:rPr>
          <w:rFonts w:ascii="Garamond" w:hAnsi="Garamond"/>
          <w:color w:val="282625"/>
          <w:shd w:val="clear" w:color="auto" w:fill="FFFFFF"/>
        </w:rPr>
        <w:t xml:space="preserve"> Sí</w:t>
      </w:r>
      <w:r w:rsidR="008611B5" w:rsidRPr="00780D73">
        <w:rPr>
          <w:rFonts w:ascii="Garamond" w:hAnsi="Garamond"/>
          <w:color w:val="282625"/>
          <w:shd w:val="clear" w:color="auto" w:fill="FFFFFF"/>
        </w:rPr>
        <w:t xml:space="preserve"> es preocupante, porque</w:t>
      </w:r>
      <w:r w:rsidR="00AD4E4B" w:rsidRPr="00780D73">
        <w:rPr>
          <w:rFonts w:ascii="Garamond" w:hAnsi="Garamond"/>
          <w:color w:val="282625"/>
          <w:shd w:val="clear" w:color="auto" w:fill="FFFFFF"/>
        </w:rPr>
        <w:t xml:space="preserve"> </w:t>
      </w:r>
      <w:r w:rsidR="008611B5" w:rsidRPr="00780D73">
        <w:rPr>
          <w:rFonts w:ascii="Garamond" w:hAnsi="Garamond"/>
          <w:color w:val="282625"/>
          <w:shd w:val="clear" w:color="auto" w:fill="FFFFFF"/>
        </w:rPr>
        <w:t>muchas personas pues ya e</w:t>
      </w:r>
      <w:r w:rsidR="00AD4E4B" w:rsidRPr="00780D73">
        <w:rPr>
          <w:rFonts w:ascii="Garamond" w:hAnsi="Garamond"/>
          <w:color w:val="282625"/>
          <w:shd w:val="clear" w:color="auto" w:fill="FFFFFF"/>
        </w:rPr>
        <w:t xml:space="preserve">mpieza a haber una queja generalizada sobre el desabasto, sobre la parte tan delicada de no poder tener este líquido vital. </w:t>
      </w:r>
      <w:r w:rsidR="00120648" w:rsidRPr="00780D73">
        <w:rPr>
          <w:rFonts w:ascii="Garamond" w:hAnsi="Garamond"/>
          <w:color w:val="282625"/>
          <w:shd w:val="clear" w:color="auto" w:fill="FFFFFF"/>
        </w:rPr>
        <w:t>Caso es similar en la Colonia Jardines,</w:t>
      </w:r>
      <w:r w:rsidR="00AD4E4B" w:rsidRPr="00780D73">
        <w:rPr>
          <w:rFonts w:ascii="Garamond" w:hAnsi="Garamond"/>
          <w:color w:val="282625"/>
          <w:shd w:val="clear" w:color="auto" w:fill="FFFFFF"/>
        </w:rPr>
        <w:t xml:space="preserve"> que un</w:t>
      </w:r>
      <w:r w:rsidR="00120648" w:rsidRPr="00780D73">
        <w:rPr>
          <w:rFonts w:ascii="Garamond" w:hAnsi="Garamond"/>
          <w:color w:val="282625"/>
          <w:shd w:val="clear" w:color="auto" w:fill="FFFFFF"/>
        </w:rPr>
        <w:t>…u</w:t>
      </w:r>
      <w:r w:rsidR="00AD4E4B" w:rsidRPr="00780D73">
        <w:rPr>
          <w:rFonts w:ascii="Garamond" w:hAnsi="Garamond"/>
          <w:color w:val="282625"/>
          <w:shd w:val="clear" w:color="auto" w:fill="FFFFFF"/>
        </w:rPr>
        <w:t>na</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un segmento fuerte de vecinos</w:t>
      </w:r>
      <w:r w:rsidR="00120648" w:rsidRPr="00780D73">
        <w:rPr>
          <w:rFonts w:ascii="Garamond" w:hAnsi="Garamond"/>
          <w:color w:val="282625"/>
          <w:shd w:val="clear" w:color="auto" w:fill="FFFFFF"/>
        </w:rPr>
        <w:t xml:space="preserve"> comentan sobre esto, sobre también la problemática en los servicios públicos relativo a la recolección de basura, a</w:t>
      </w:r>
      <w:r w:rsidR="00AD4E4B" w:rsidRPr="00780D73">
        <w:rPr>
          <w:rFonts w:ascii="Garamond" w:hAnsi="Garamond"/>
          <w:color w:val="282625"/>
          <w:shd w:val="clear" w:color="auto" w:fill="FFFFFF"/>
        </w:rPr>
        <w:t xml:space="preserve"> la parte de poda de árboles</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 tienen</w:t>
      </w:r>
      <w:r w:rsidR="00120648" w:rsidRPr="00780D73">
        <w:rPr>
          <w:rFonts w:ascii="Garamond" w:hAnsi="Garamond"/>
          <w:color w:val="282625"/>
          <w:shd w:val="clear" w:color="auto" w:fill="FFFFFF"/>
        </w:rPr>
        <w:t xml:space="preserve"> bastante preocupación </w:t>
      </w:r>
      <w:r w:rsidR="00AD4E4B" w:rsidRPr="00780D73">
        <w:rPr>
          <w:rFonts w:ascii="Garamond" w:hAnsi="Garamond"/>
          <w:color w:val="282625"/>
          <w:shd w:val="clear" w:color="auto" w:fill="FFFFFF"/>
        </w:rPr>
        <w:t>por</w:t>
      </w:r>
      <w:r w:rsidR="00120648" w:rsidRPr="00780D73">
        <w:rPr>
          <w:rFonts w:ascii="Garamond" w:hAnsi="Garamond"/>
          <w:color w:val="282625"/>
          <w:shd w:val="clear" w:color="auto" w:fill="FFFFFF"/>
        </w:rPr>
        <w:t xml:space="preserve"> el hecho de que se viene el temporal de lluvias y </w:t>
      </w:r>
      <w:r w:rsidR="003909A8">
        <w:rPr>
          <w:rFonts w:ascii="Garamond" w:hAnsi="Garamond"/>
          <w:color w:val="282625"/>
          <w:shd w:val="clear" w:color="auto" w:fill="FFFFFF"/>
        </w:rPr>
        <w:t xml:space="preserve">que </w:t>
      </w:r>
      <w:r w:rsidR="00120648" w:rsidRPr="00780D73">
        <w:rPr>
          <w:rFonts w:ascii="Garamond" w:hAnsi="Garamond"/>
          <w:color w:val="282625"/>
          <w:shd w:val="clear" w:color="auto" w:fill="FFFFFF"/>
        </w:rPr>
        <w:t>tienen muchos</w:t>
      </w:r>
      <w:r w:rsidR="00AD4E4B" w:rsidRPr="00780D73">
        <w:rPr>
          <w:rFonts w:ascii="Garamond" w:hAnsi="Garamond"/>
          <w:color w:val="282625"/>
          <w:shd w:val="clear" w:color="auto" w:fill="FFFFFF"/>
        </w:rPr>
        <w:t xml:space="preserve"> árboles ya </w:t>
      </w:r>
      <w:r w:rsidR="00120648" w:rsidRPr="00780D73">
        <w:rPr>
          <w:rFonts w:ascii="Garamond" w:hAnsi="Garamond"/>
          <w:color w:val="282625"/>
          <w:shd w:val="clear" w:color="auto" w:fill="FFFFFF"/>
        </w:rPr>
        <w:t>demasiado…</w:t>
      </w:r>
      <w:r w:rsidR="00AD4E4B" w:rsidRPr="00780D73">
        <w:rPr>
          <w:rFonts w:ascii="Garamond" w:hAnsi="Garamond"/>
          <w:color w:val="282625"/>
          <w:shd w:val="clear" w:color="auto" w:fill="FFFFFF"/>
        </w:rPr>
        <w:t>este</w:t>
      </w:r>
      <w:r w:rsidR="00120648" w:rsidRPr="00780D73">
        <w:rPr>
          <w:rFonts w:ascii="Garamond" w:hAnsi="Garamond"/>
          <w:color w:val="282625"/>
          <w:shd w:val="clear" w:color="auto" w:fill="FFFFFF"/>
        </w:rPr>
        <w:t>…frondosos y están ya pegando con ca</w:t>
      </w:r>
      <w:r w:rsidR="00AD4E4B" w:rsidRPr="00780D73">
        <w:rPr>
          <w:rFonts w:ascii="Garamond" w:hAnsi="Garamond"/>
          <w:color w:val="282625"/>
          <w:shd w:val="clear" w:color="auto" w:fill="FFFFFF"/>
        </w:rPr>
        <w:t>bles</w:t>
      </w:r>
      <w:r w:rsidR="00120648" w:rsidRPr="00780D73">
        <w:rPr>
          <w:rFonts w:ascii="Garamond" w:hAnsi="Garamond"/>
          <w:color w:val="282625"/>
          <w:shd w:val="clear" w:color="auto" w:fill="FFFFFF"/>
        </w:rPr>
        <w:t>, están ahí</w:t>
      </w:r>
      <w:r w:rsidR="00AD4E4B" w:rsidRPr="00780D73">
        <w:rPr>
          <w:rFonts w:ascii="Garamond" w:hAnsi="Garamond"/>
          <w:color w:val="282625"/>
          <w:shd w:val="clear" w:color="auto" w:fill="FFFFFF"/>
        </w:rPr>
        <w:t xml:space="preserve"> teniendo esa situación. </w:t>
      </w:r>
      <w:r w:rsidR="00120648" w:rsidRPr="00780D73">
        <w:rPr>
          <w:rFonts w:ascii="Garamond" w:hAnsi="Garamond"/>
          <w:color w:val="282625"/>
          <w:shd w:val="clear" w:color="auto" w:fill="FFFFFF"/>
        </w:rPr>
        <w:t>El tema de obra pública pues ya lo sabemos, sabemos que este ha sido el</w:t>
      </w:r>
      <w:r w:rsidR="00AD4E4B" w:rsidRPr="00780D73">
        <w:rPr>
          <w:rFonts w:ascii="Garamond" w:hAnsi="Garamond"/>
          <w:color w:val="282625"/>
          <w:shd w:val="clear" w:color="auto" w:fill="FFFFFF"/>
        </w:rPr>
        <w:t xml:space="preserve"> tiempo</w:t>
      </w:r>
      <w:r w:rsidR="00120648" w:rsidRPr="00780D73">
        <w:rPr>
          <w:rFonts w:ascii="Garamond" w:hAnsi="Garamond"/>
          <w:color w:val="282625"/>
          <w:shd w:val="clear" w:color="auto" w:fill="FFFFFF"/>
        </w:rPr>
        <w:t xml:space="preserve"> en esta administración que</w:t>
      </w:r>
      <w:r w:rsidR="00AD4E4B" w:rsidRPr="00780D73">
        <w:rPr>
          <w:rFonts w:ascii="Garamond" w:hAnsi="Garamond"/>
          <w:color w:val="282625"/>
          <w:shd w:val="clear" w:color="auto" w:fill="FFFFFF"/>
        </w:rPr>
        <w:t xml:space="preserve"> </w:t>
      </w:r>
      <w:r w:rsidR="00120648" w:rsidRPr="00780D73">
        <w:rPr>
          <w:rFonts w:ascii="Garamond" w:hAnsi="Garamond"/>
          <w:color w:val="282625"/>
          <w:shd w:val="clear" w:color="auto" w:fill="FFFFFF"/>
        </w:rPr>
        <w:t>m</w:t>
      </w:r>
      <w:r w:rsidR="00AD4E4B" w:rsidRPr="00780D73">
        <w:rPr>
          <w:rFonts w:ascii="Garamond" w:hAnsi="Garamond"/>
          <w:color w:val="282625"/>
          <w:shd w:val="clear" w:color="auto" w:fill="FFFFFF"/>
        </w:rPr>
        <w:t>enor desarrollo de infraestructura y obra pública ha habido, lo vimos en los presupuestos y lo vimos</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 este</w:t>
      </w:r>
      <w:r w:rsidR="00120648" w:rsidRPr="00780D73">
        <w:rPr>
          <w:rFonts w:ascii="Garamond" w:hAnsi="Garamond"/>
          <w:color w:val="282625"/>
          <w:shd w:val="clear" w:color="auto" w:fill="FFFFFF"/>
        </w:rPr>
        <w:t>…en el transcurso del año</w:t>
      </w:r>
      <w:r w:rsidR="00AD4E4B" w:rsidRPr="00780D73">
        <w:rPr>
          <w:rFonts w:ascii="Garamond" w:hAnsi="Garamond"/>
          <w:color w:val="282625"/>
          <w:shd w:val="clear" w:color="auto" w:fill="FFFFFF"/>
        </w:rPr>
        <w:t xml:space="preserve"> </w:t>
      </w:r>
      <w:r w:rsidR="00120648" w:rsidRPr="00780D73">
        <w:rPr>
          <w:rFonts w:ascii="Garamond" w:hAnsi="Garamond"/>
          <w:color w:val="282625"/>
          <w:shd w:val="clear" w:color="auto" w:fill="FFFFFF"/>
        </w:rPr>
        <w:t>q</w:t>
      </w:r>
      <w:r w:rsidR="00AD4E4B" w:rsidRPr="00780D73">
        <w:rPr>
          <w:rFonts w:ascii="Garamond" w:hAnsi="Garamond"/>
          <w:color w:val="282625"/>
          <w:shd w:val="clear" w:color="auto" w:fill="FFFFFF"/>
        </w:rPr>
        <w:t>ue pasó</w:t>
      </w:r>
      <w:r w:rsidR="00120648" w:rsidRPr="00780D73">
        <w:rPr>
          <w:rFonts w:ascii="Garamond" w:hAnsi="Garamond"/>
          <w:color w:val="282625"/>
          <w:shd w:val="clear" w:color="auto" w:fill="FFFFFF"/>
        </w:rPr>
        <w:t>, dos mil veintidós y lo estamos viendo en el dos mil veintitrés. O sea, no se tiene el tema de bac</w:t>
      </w:r>
      <w:r w:rsidR="00AD4E4B" w:rsidRPr="00780D73">
        <w:rPr>
          <w:rFonts w:ascii="Garamond" w:hAnsi="Garamond"/>
          <w:color w:val="282625"/>
          <w:shd w:val="clear" w:color="auto" w:fill="FFFFFF"/>
        </w:rPr>
        <w:t>heo</w:t>
      </w:r>
      <w:r w:rsidR="00120648" w:rsidRPr="00780D73">
        <w:rPr>
          <w:rFonts w:ascii="Garamond" w:hAnsi="Garamond"/>
          <w:color w:val="282625"/>
          <w:shd w:val="clear" w:color="auto" w:fill="FFFFFF"/>
        </w:rPr>
        <w:t>, no se tiene el tema de reconstrucción d</w:t>
      </w:r>
      <w:r w:rsidR="00AD4E4B" w:rsidRPr="00780D73">
        <w:rPr>
          <w:rFonts w:ascii="Garamond" w:hAnsi="Garamond"/>
          <w:color w:val="282625"/>
          <w:shd w:val="clear" w:color="auto" w:fill="FFFFFF"/>
        </w:rPr>
        <w:t>e calles</w:t>
      </w:r>
      <w:r w:rsidR="00120648" w:rsidRPr="00780D73">
        <w:rPr>
          <w:rFonts w:ascii="Garamond" w:hAnsi="Garamond"/>
          <w:color w:val="282625"/>
          <w:shd w:val="clear" w:color="auto" w:fill="FFFFFF"/>
        </w:rPr>
        <w:t xml:space="preserve"> y e</w:t>
      </w:r>
      <w:r w:rsidR="00AD4E4B" w:rsidRPr="00780D73">
        <w:rPr>
          <w:rFonts w:ascii="Garamond" w:hAnsi="Garamond"/>
          <w:color w:val="282625"/>
          <w:shd w:val="clear" w:color="auto" w:fill="FFFFFF"/>
        </w:rPr>
        <w:t>stoy</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estamos esperando que se nos pase la modificación </w:t>
      </w:r>
      <w:r w:rsidR="00120648" w:rsidRPr="00780D73">
        <w:rPr>
          <w:rFonts w:ascii="Garamond" w:hAnsi="Garamond"/>
          <w:color w:val="282625"/>
          <w:shd w:val="clear" w:color="auto" w:fill="FFFFFF"/>
        </w:rPr>
        <w:t>p</w:t>
      </w:r>
      <w:r w:rsidR="00AD4E4B" w:rsidRPr="00780D73">
        <w:rPr>
          <w:rFonts w:ascii="Garamond" w:hAnsi="Garamond"/>
          <w:color w:val="282625"/>
          <w:shd w:val="clear" w:color="auto" w:fill="FFFFFF"/>
        </w:rPr>
        <w:t xml:space="preserve">resupuestal </w:t>
      </w:r>
      <w:r w:rsidR="00120648" w:rsidRPr="00780D73">
        <w:rPr>
          <w:rFonts w:ascii="Garamond" w:hAnsi="Garamond"/>
          <w:color w:val="282625"/>
          <w:shd w:val="clear" w:color="auto" w:fill="FFFFFF"/>
        </w:rPr>
        <w:t xml:space="preserve">dos mil veintitrés, pues para darnos </w:t>
      </w:r>
      <w:r w:rsidR="00AD4E4B" w:rsidRPr="00780D73">
        <w:rPr>
          <w:rFonts w:ascii="Garamond" w:hAnsi="Garamond"/>
          <w:color w:val="282625"/>
          <w:shd w:val="clear" w:color="auto" w:fill="FFFFFF"/>
        </w:rPr>
        <w:t xml:space="preserve">cuenta que este año seguramente </w:t>
      </w:r>
      <w:r w:rsidR="00120648" w:rsidRPr="00780D73">
        <w:rPr>
          <w:rFonts w:ascii="Garamond" w:hAnsi="Garamond"/>
          <w:color w:val="282625"/>
          <w:shd w:val="clear" w:color="auto" w:fill="FFFFFF"/>
        </w:rPr>
        <w:t xml:space="preserve">pues </w:t>
      </w:r>
      <w:r w:rsidR="00AD4E4B" w:rsidRPr="00780D73">
        <w:rPr>
          <w:rFonts w:ascii="Garamond" w:hAnsi="Garamond"/>
          <w:color w:val="282625"/>
          <w:shd w:val="clear" w:color="auto" w:fill="FFFFFF"/>
        </w:rPr>
        <w:t>lo que se habló de poder ejercer la obra pública en arriba de los</w:t>
      </w:r>
      <w:r w:rsidR="00120648" w:rsidRPr="00780D73">
        <w:rPr>
          <w:rFonts w:ascii="Garamond" w:hAnsi="Garamond"/>
          <w:color w:val="282625"/>
          <w:shd w:val="clear" w:color="auto" w:fill="FFFFFF"/>
        </w:rPr>
        <w:t xml:space="preserve"> cien millones</w:t>
      </w:r>
      <w:r w:rsidR="00AD4E4B" w:rsidRPr="00780D73">
        <w:rPr>
          <w:rFonts w:ascii="Garamond" w:hAnsi="Garamond"/>
          <w:color w:val="282625"/>
          <w:shd w:val="clear" w:color="auto" w:fill="FFFFFF"/>
        </w:rPr>
        <w:t xml:space="preserve">, pues va seguramente a quedar otra vez en </w:t>
      </w:r>
      <w:r w:rsidR="00120648" w:rsidRPr="00780D73">
        <w:rPr>
          <w:rFonts w:ascii="Garamond" w:hAnsi="Garamond"/>
          <w:color w:val="282625"/>
          <w:shd w:val="clear" w:color="auto" w:fill="FFFFFF"/>
        </w:rPr>
        <w:t>veinte o</w:t>
      </w:r>
      <w:r w:rsidR="00AD4E4B" w:rsidRPr="00780D73">
        <w:rPr>
          <w:rFonts w:ascii="Garamond" w:hAnsi="Garamond"/>
          <w:color w:val="282625"/>
          <w:shd w:val="clear" w:color="auto" w:fill="FFFFFF"/>
        </w:rPr>
        <w:t xml:space="preserve"> </w:t>
      </w:r>
      <w:r w:rsidR="00120648" w:rsidRPr="00780D73">
        <w:rPr>
          <w:rFonts w:ascii="Garamond" w:hAnsi="Garamond"/>
          <w:color w:val="282625"/>
          <w:shd w:val="clear" w:color="auto" w:fill="FFFFFF"/>
        </w:rPr>
        <w:t>treinta millones ¿no?</w:t>
      </w:r>
      <w:r w:rsidR="00AD4E4B" w:rsidRPr="00780D73">
        <w:rPr>
          <w:rFonts w:ascii="Garamond" w:hAnsi="Garamond"/>
          <w:color w:val="282625"/>
          <w:shd w:val="clear" w:color="auto" w:fill="FFFFFF"/>
        </w:rPr>
        <w:t xml:space="preserve">. </w:t>
      </w:r>
      <w:r w:rsidR="00120648" w:rsidRPr="00780D73">
        <w:rPr>
          <w:rFonts w:ascii="Garamond" w:hAnsi="Garamond"/>
          <w:color w:val="282625"/>
          <w:shd w:val="clear" w:color="auto" w:fill="FFFFFF"/>
        </w:rPr>
        <w:t>Entonces a</w:t>
      </w:r>
      <w:r w:rsidR="003909A8">
        <w:rPr>
          <w:rFonts w:ascii="Garamond" w:hAnsi="Garamond"/>
          <w:color w:val="282625"/>
          <w:shd w:val="clear" w:color="auto" w:fill="FFFFFF"/>
        </w:rPr>
        <w:t>hí</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este</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nada más señalar, pues que las y los vecinos</w:t>
      </w:r>
      <w:r w:rsidR="00120648" w:rsidRPr="00780D73">
        <w:rPr>
          <w:rFonts w:ascii="Garamond" w:hAnsi="Garamond"/>
          <w:color w:val="282625"/>
          <w:shd w:val="clear" w:color="auto" w:fill="FFFFFF"/>
        </w:rPr>
        <w:t xml:space="preserve"> de la colonia Jardines pues si </w:t>
      </w:r>
      <w:r w:rsidR="00AD4E4B" w:rsidRPr="00780D73">
        <w:rPr>
          <w:rFonts w:ascii="Garamond" w:hAnsi="Garamond"/>
          <w:color w:val="282625"/>
          <w:shd w:val="clear" w:color="auto" w:fill="FFFFFF"/>
        </w:rPr>
        <w:t>están pidiendo a la autoridad municipal,</w:t>
      </w:r>
      <w:r w:rsidR="00120648" w:rsidRPr="00780D73">
        <w:rPr>
          <w:rFonts w:ascii="Garamond" w:hAnsi="Garamond"/>
          <w:color w:val="282625"/>
          <w:shd w:val="clear" w:color="auto" w:fill="FFFFFF"/>
        </w:rPr>
        <w:t xml:space="preserve"> pues que se le atiendan los…</w:t>
      </w:r>
      <w:r w:rsidR="00AD4E4B" w:rsidRPr="00780D73">
        <w:rPr>
          <w:rFonts w:ascii="Garamond" w:hAnsi="Garamond"/>
          <w:color w:val="282625"/>
          <w:shd w:val="clear" w:color="auto" w:fill="FFFFFF"/>
        </w:rPr>
        <w:t>los servicios, la recolección de basura, la poda, el alumbrado</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 que se pueda también </w:t>
      </w:r>
      <w:r w:rsidR="00AD4E4B" w:rsidRPr="00780D73">
        <w:rPr>
          <w:rFonts w:ascii="Garamond" w:hAnsi="Garamond"/>
          <w:color w:val="282625"/>
          <w:shd w:val="clear" w:color="auto" w:fill="FFFFFF"/>
        </w:rPr>
        <w:lastRenderedPageBreak/>
        <w:t>tener una reconstrucción de calles</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 es una colonia en donde no se la ha dado mantenimien</w:t>
      </w:r>
      <w:r w:rsidR="00120648" w:rsidRPr="00780D73">
        <w:rPr>
          <w:rFonts w:ascii="Garamond" w:hAnsi="Garamond"/>
          <w:color w:val="282625"/>
          <w:shd w:val="clear" w:color="auto" w:fill="FFFFFF"/>
        </w:rPr>
        <w:t>to a ningún</w:t>
      </w:r>
      <w:r w:rsidR="00AD4E4B" w:rsidRPr="00780D73">
        <w:rPr>
          <w:rFonts w:ascii="Garamond" w:hAnsi="Garamond"/>
          <w:color w:val="282625"/>
          <w:shd w:val="clear" w:color="auto" w:fill="FFFFFF"/>
        </w:rPr>
        <w:t xml:space="preserve"> </w:t>
      </w:r>
      <w:r w:rsidR="00120648" w:rsidRPr="00780D73">
        <w:rPr>
          <w:rFonts w:ascii="Garamond" w:hAnsi="Garamond"/>
          <w:color w:val="282625"/>
          <w:shd w:val="clear" w:color="auto" w:fill="FFFFFF"/>
        </w:rPr>
        <w:t>espacio público</w:t>
      </w:r>
      <w:r w:rsidR="00AD4E4B" w:rsidRPr="00780D73">
        <w:rPr>
          <w:rFonts w:ascii="Garamond" w:hAnsi="Garamond"/>
          <w:color w:val="282625"/>
          <w:shd w:val="clear" w:color="auto" w:fill="FFFFFF"/>
        </w:rPr>
        <w:t>. Ahí tienen por un lado, un parque pequeño y por otro lado tienen una cancha de fútbol. Ninguna de ellas ha recibido mantenimiento ni remodelación, ni mucho menos</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este</w:t>
      </w:r>
      <w:r w:rsidR="00120648"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construcción de nuevos espacios. ¿Entonces qué pasa? Pues esto es una queja de los de los vecinos de la Colonia Jardines. </w:t>
      </w:r>
      <w:r w:rsidR="00120648" w:rsidRPr="00780D73">
        <w:rPr>
          <w:rFonts w:ascii="Garamond" w:hAnsi="Garamond"/>
          <w:color w:val="282625"/>
          <w:shd w:val="clear" w:color="auto" w:fill="FFFFFF"/>
        </w:rPr>
        <w:t xml:space="preserve">Pero en realidad </w:t>
      </w:r>
      <w:r w:rsidR="00AD4E4B" w:rsidRPr="00780D73">
        <w:rPr>
          <w:rFonts w:ascii="Garamond" w:hAnsi="Garamond"/>
          <w:color w:val="282625"/>
          <w:shd w:val="clear" w:color="auto" w:fill="FFFFFF"/>
        </w:rPr>
        <w:t>es una queja de todas las colo</w:t>
      </w:r>
      <w:r w:rsidR="00616F65" w:rsidRPr="00780D73">
        <w:rPr>
          <w:rFonts w:ascii="Garamond" w:hAnsi="Garamond"/>
          <w:color w:val="282625"/>
          <w:shd w:val="clear" w:color="auto" w:fill="FFFFFF"/>
        </w:rPr>
        <w:t>nias</w:t>
      </w:r>
      <w:r w:rsidR="00120648" w:rsidRPr="00780D73">
        <w:rPr>
          <w:rFonts w:ascii="Garamond" w:hAnsi="Garamond"/>
          <w:color w:val="282625"/>
          <w:shd w:val="clear" w:color="auto" w:fill="FFFFFF"/>
        </w:rPr>
        <w:t xml:space="preserve">, es una queja </w:t>
      </w:r>
      <w:r w:rsidR="00AD4E4B" w:rsidRPr="00780D73">
        <w:rPr>
          <w:rFonts w:ascii="Garamond" w:hAnsi="Garamond"/>
          <w:color w:val="282625"/>
          <w:shd w:val="clear" w:color="auto" w:fill="FFFFFF"/>
        </w:rPr>
        <w:t>recurrente para que pueda tomar nota, tomarlo en</w:t>
      </w:r>
      <w:r w:rsidR="00120648" w:rsidRPr="00780D73">
        <w:rPr>
          <w:rFonts w:ascii="Garamond" w:hAnsi="Garamond"/>
          <w:color w:val="282625"/>
          <w:shd w:val="clear" w:color="auto" w:fill="FFFFFF"/>
        </w:rPr>
        <w:t xml:space="preserve"> cuenta y</w:t>
      </w:r>
      <w:r w:rsidR="00AD4E4B" w:rsidRPr="00780D73">
        <w:rPr>
          <w:rFonts w:ascii="Garamond" w:hAnsi="Garamond"/>
          <w:color w:val="282625"/>
          <w:shd w:val="clear" w:color="auto" w:fill="FFFFFF"/>
        </w:rPr>
        <w:t xml:space="preserve"> bueno, pues nosotros de alguna forma somos la voz de las colonias. Hace rato oí algunas observaciones, algunas situaciones, quejas que se presentan, pero pues ya es un momento de la administración en que difícilmente se puede corregir el rumbo de las cosas. Hoy ya lo que se tiene pues son</w:t>
      </w:r>
      <w:r w:rsidR="0034099A" w:rsidRPr="00780D73">
        <w:rPr>
          <w:rFonts w:ascii="Garamond" w:hAnsi="Garamond"/>
          <w:color w:val="282625"/>
          <w:shd w:val="clear" w:color="auto" w:fill="FFFFFF"/>
        </w:rPr>
        <w:t xml:space="preserve"> este tipo d</w:t>
      </w:r>
      <w:r w:rsidR="00AD4E4B" w:rsidRPr="00780D73">
        <w:rPr>
          <w:rFonts w:ascii="Garamond" w:hAnsi="Garamond"/>
          <w:color w:val="282625"/>
          <w:shd w:val="clear" w:color="auto" w:fill="FFFFFF"/>
        </w:rPr>
        <w:t>e situaciones que estallan como laudos, juicios</w:t>
      </w:r>
      <w:r w:rsidR="0034099A"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 como situacion</w:t>
      </w:r>
      <w:r w:rsidR="0034099A" w:rsidRPr="00780D73">
        <w:rPr>
          <w:rFonts w:ascii="Garamond" w:hAnsi="Garamond"/>
          <w:color w:val="282625"/>
          <w:shd w:val="clear" w:color="auto" w:fill="FFFFFF"/>
        </w:rPr>
        <w:t>es que no se atendieron durante años y pues que tenemos que a</w:t>
      </w:r>
      <w:r w:rsidR="00AD4E4B" w:rsidRPr="00780D73">
        <w:rPr>
          <w:rFonts w:ascii="Garamond" w:hAnsi="Garamond"/>
          <w:color w:val="282625"/>
          <w:shd w:val="clear" w:color="auto" w:fill="FFFFFF"/>
        </w:rPr>
        <w:t xml:space="preserve">pagar los fuegos, </w:t>
      </w:r>
      <w:r w:rsidR="0034099A" w:rsidRPr="00780D73">
        <w:rPr>
          <w:rFonts w:ascii="Garamond" w:hAnsi="Garamond"/>
          <w:color w:val="282625"/>
          <w:shd w:val="clear" w:color="auto" w:fill="FFFFFF"/>
        </w:rPr>
        <w:t>¿</w:t>
      </w:r>
      <w:r w:rsidR="00AD4E4B" w:rsidRPr="00780D73">
        <w:rPr>
          <w:rFonts w:ascii="Garamond" w:hAnsi="Garamond"/>
          <w:color w:val="282625"/>
          <w:shd w:val="clear" w:color="auto" w:fill="FFFFFF"/>
        </w:rPr>
        <w:t>no?</w:t>
      </w:r>
      <w:r w:rsidR="0034099A" w:rsidRPr="00780D73">
        <w:rPr>
          <w:rFonts w:ascii="Garamond" w:hAnsi="Garamond"/>
          <w:color w:val="282625"/>
          <w:shd w:val="clear" w:color="auto" w:fill="FFFFFF"/>
        </w:rPr>
        <w:t>, a nivel</w:t>
      </w:r>
      <w:r w:rsidR="003909A8">
        <w:rPr>
          <w:rFonts w:ascii="Garamond" w:hAnsi="Garamond"/>
          <w:color w:val="282625"/>
          <w:shd w:val="clear" w:color="auto" w:fill="FFFFFF"/>
        </w:rPr>
        <w:t xml:space="preserve"> j</w:t>
      </w:r>
      <w:r w:rsidR="00AD4E4B" w:rsidRPr="00780D73">
        <w:rPr>
          <w:rFonts w:ascii="Garamond" w:hAnsi="Garamond"/>
          <w:color w:val="282625"/>
          <w:shd w:val="clear" w:color="auto" w:fill="FFFFFF"/>
        </w:rPr>
        <w:t xml:space="preserve">urídico, </w:t>
      </w:r>
      <w:r w:rsidR="0034099A" w:rsidRPr="00780D73">
        <w:rPr>
          <w:rFonts w:ascii="Garamond" w:hAnsi="Garamond"/>
          <w:color w:val="282625"/>
          <w:shd w:val="clear" w:color="auto" w:fill="FFFFFF"/>
        </w:rPr>
        <w:t xml:space="preserve">a </w:t>
      </w:r>
      <w:r w:rsidR="00AD4E4B" w:rsidRPr="00780D73">
        <w:rPr>
          <w:rFonts w:ascii="Garamond" w:hAnsi="Garamond"/>
          <w:color w:val="282625"/>
          <w:shd w:val="clear" w:color="auto" w:fill="FFFFFF"/>
        </w:rPr>
        <w:t>nivel administrativo. Sí</w:t>
      </w:r>
      <w:r w:rsidR="0034099A" w:rsidRPr="00780D73">
        <w:rPr>
          <w:rFonts w:ascii="Garamond" w:hAnsi="Garamond"/>
          <w:color w:val="282625"/>
          <w:shd w:val="clear" w:color="auto" w:fill="FFFFFF"/>
        </w:rPr>
        <w:t xml:space="preserve"> me parece extraño</w:t>
      </w:r>
      <w:r w:rsidR="00AD4E4B" w:rsidRPr="00780D73">
        <w:rPr>
          <w:rFonts w:ascii="Garamond" w:hAnsi="Garamond"/>
          <w:color w:val="282625"/>
          <w:shd w:val="clear" w:color="auto" w:fill="FFFFFF"/>
        </w:rPr>
        <w:t xml:space="preserve"> </w:t>
      </w:r>
      <w:r w:rsidR="0034099A" w:rsidRPr="00780D73">
        <w:rPr>
          <w:rFonts w:ascii="Garamond" w:hAnsi="Garamond"/>
          <w:color w:val="282625"/>
          <w:shd w:val="clear" w:color="auto" w:fill="FFFFFF"/>
        </w:rPr>
        <w:t>p</w:t>
      </w:r>
      <w:r w:rsidR="00AD4E4B" w:rsidRPr="00780D73">
        <w:rPr>
          <w:rFonts w:ascii="Garamond" w:hAnsi="Garamond"/>
          <w:color w:val="282625"/>
          <w:shd w:val="clear" w:color="auto" w:fill="FFFFFF"/>
        </w:rPr>
        <w:t>or</w:t>
      </w:r>
      <w:r w:rsidR="0034099A" w:rsidRPr="00780D73">
        <w:rPr>
          <w:rFonts w:ascii="Garamond" w:hAnsi="Garamond"/>
          <w:color w:val="282625"/>
          <w:shd w:val="clear" w:color="auto" w:fill="FFFFFF"/>
        </w:rPr>
        <w:t xml:space="preserve"> ejemplo, que se hable de obras cuando no se están ejecutando más que la mínima cant</w:t>
      </w:r>
      <w:r w:rsidR="00AD4E4B" w:rsidRPr="00780D73">
        <w:rPr>
          <w:rFonts w:ascii="Garamond" w:hAnsi="Garamond"/>
          <w:color w:val="282625"/>
          <w:shd w:val="clear" w:color="auto" w:fill="FFFFFF"/>
        </w:rPr>
        <w:t>idad y q</w:t>
      </w:r>
      <w:r w:rsidR="00044742">
        <w:rPr>
          <w:rFonts w:ascii="Garamond" w:hAnsi="Garamond"/>
          <w:color w:val="282625"/>
          <w:shd w:val="clear" w:color="auto" w:fill="FFFFFF"/>
        </w:rPr>
        <w:t>ue no esté por enterado nuestro</w:t>
      </w:r>
      <w:r w:rsidR="00AD4E4B" w:rsidRPr="00780D73">
        <w:rPr>
          <w:rFonts w:ascii="Garamond" w:hAnsi="Garamond"/>
          <w:color w:val="282625"/>
          <w:shd w:val="clear" w:color="auto" w:fill="FFFFFF"/>
        </w:rPr>
        <w:t xml:space="preserve"> </w:t>
      </w:r>
      <w:r w:rsidR="0034099A" w:rsidRPr="00780D73">
        <w:rPr>
          <w:rFonts w:ascii="Garamond" w:hAnsi="Garamond"/>
          <w:color w:val="282625"/>
          <w:shd w:val="clear" w:color="auto" w:fill="FFFFFF"/>
        </w:rPr>
        <w:t>sí</w:t>
      </w:r>
      <w:r w:rsidR="00780D73">
        <w:rPr>
          <w:rFonts w:ascii="Garamond" w:hAnsi="Garamond"/>
          <w:color w:val="282625"/>
          <w:shd w:val="clear" w:color="auto" w:fill="FFFFFF"/>
        </w:rPr>
        <w:t>ndico</w:t>
      </w:r>
      <w:r w:rsidR="00AD4E4B" w:rsidRPr="00780D73">
        <w:rPr>
          <w:rFonts w:ascii="Garamond" w:hAnsi="Garamond"/>
          <w:color w:val="282625"/>
          <w:shd w:val="clear" w:color="auto" w:fill="FFFFFF"/>
        </w:rPr>
        <w:t xml:space="preserve"> que</w:t>
      </w:r>
      <w:r w:rsidR="0034099A" w:rsidRPr="00780D73">
        <w:rPr>
          <w:rFonts w:ascii="Garamond" w:hAnsi="Garamond"/>
          <w:color w:val="282625"/>
          <w:shd w:val="clear" w:color="auto" w:fill="FFFFFF"/>
        </w:rPr>
        <w:t xml:space="preserve"> es el que firma j</w:t>
      </w:r>
      <w:r w:rsidR="00AD4E4B" w:rsidRPr="00780D73">
        <w:rPr>
          <w:rFonts w:ascii="Garamond" w:hAnsi="Garamond"/>
          <w:color w:val="282625"/>
          <w:shd w:val="clear" w:color="auto" w:fill="FFFFFF"/>
        </w:rPr>
        <w:t>unto con los demás, los</w:t>
      </w:r>
      <w:r w:rsidR="0034099A" w:rsidRPr="00780D73">
        <w:rPr>
          <w:rFonts w:ascii="Garamond" w:hAnsi="Garamond"/>
          <w:color w:val="282625"/>
          <w:shd w:val="clear" w:color="auto" w:fill="FFFFFF"/>
        </w:rPr>
        <w:t xml:space="preserve"> temas de obra</w:t>
      </w:r>
      <w:r w:rsidR="00AD4E4B" w:rsidRPr="00780D73">
        <w:rPr>
          <w:rFonts w:ascii="Garamond" w:hAnsi="Garamond"/>
          <w:color w:val="282625"/>
          <w:shd w:val="clear" w:color="auto" w:fill="FFFFFF"/>
        </w:rPr>
        <w:t>. Entonces se anuncian muchas obras, también se hace mucho blog y mucha simulación en torno a que va a haber y va a haber y va a haber obras, pero no empiezan</w:t>
      </w:r>
      <w:r w:rsidR="0034099A"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 </w:t>
      </w:r>
      <w:r w:rsidR="0034099A" w:rsidRPr="00780D73">
        <w:rPr>
          <w:rFonts w:ascii="Garamond" w:hAnsi="Garamond"/>
          <w:color w:val="282625"/>
          <w:shd w:val="clear" w:color="auto" w:fill="FFFFFF"/>
        </w:rPr>
        <w:t>L</w:t>
      </w:r>
      <w:r w:rsidR="00AD4E4B" w:rsidRPr="00780D73">
        <w:rPr>
          <w:rFonts w:ascii="Garamond" w:hAnsi="Garamond"/>
          <w:color w:val="282625"/>
          <w:shd w:val="clear" w:color="auto" w:fill="FFFFFF"/>
        </w:rPr>
        <w:t>a calle de Las Palmas, en la fiscalía</w:t>
      </w:r>
      <w:r w:rsidR="0034099A" w:rsidRPr="00780D73">
        <w:rPr>
          <w:rFonts w:ascii="Garamond" w:hAnsi="Garamond"/>
          <w:color w:val="282625"/>
          <w:shd w:val="clear" w:color="auto" w:fill="FFFFFF"/>
        </w:rPr>
        <w:t xml:space="preserve"> pues duró ya el año y medio, y parece que ya se terminó</w:t>
      </w:r>
      <w:r w:rsidR="00AD4E4B" w:rsidRPr="00780D73">
        <w:rPr>
          <w:rFonts w:ascii="Garamond" w:hAnsi="Garamond"/>
          <w:color w:val="282625"/>
          <w:shd w:val="clear" w:color="auto" w:fill="FFFFFF"/>
        </w:rPr>
        <w:t xml:space="preserve"> por fin</w:t>
      </w:r>
      <w:r w:rsidR="0034099A"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 eso es de aplaudirse, </w:t>
      </w:r>
      <w:r w:rsidR="0034099A" w:rsidRPr="00780D73">
        <w:rPr>
          <w:rFonts w:ascii="Garamond" w:hAnsi="Garamond"/>
          <w:color w:val="282625"/>
          <w:shd w:val="clear" w:color="auto" w:fill="FFFFFF"/>
        </w:rPr>
        <w:t>¿no?. Pero si, la verdad es</w:t>
      </w:r>
      <w:r w:rsidR="00AD4E4B" w:rsidRPr="00780D73">
        <w:rPr>
          <w:rFonts w:ascii="Garamond" w:hAnsi="Garamond"/>
          <w:color w:val="282625"/>
          <w:shd w:val="clear" w:color="auto" w:fill="FFFFFF"/>
        </w:rPr>
        <w:t xml:space="preserve"> que</w:t>
      </w:r>
      <w:r w:rsidR="0034099A" w:rsidRPr="00780D73">
        <w:rPr>
          <w:rFonts w:ascii="Garamond" w:hAnsi="Garamond"/>
          <w:color w:val="282625"/>
          <w:shd w:val="clear" w:color="auto" w:fill="FFFFFF"/>
        </w:rPr>
        <w:t xml:space="preserve"> y</w:t>
      </w:r>
      <w:r w:rsidR="00AD4E4B" w:rsidRPr="00780D73">
        <w:rPr>
          <w:rFonts w:ascii="Garamond" w:hAnsi="Garamond"/>
          <w:color w:val="282625"/>
          <w:shd w:val="clear" w:color="auto" w:fill="FFFFFF"/>
        </w:rPr>
        <w:t>a en esta etapa ya no hay</w:t>
      </w:r>
      <w:r w:rsidR="003909A8">
        <w:rPr>
          <w:rFonts w:ascii="Garamond" w:hAnsi="Garamond"/>
          <w:color w:val="282625"/>
          <w:shd w:val="clear" w:color="auto" w:fill="FFFFFF"/>
        </w:rPr>
        <w:t xml:space="preserve"> expectativa de mejora, ni </w:t>
      </w:r>
      <w:r w:rsidR="0034099A" w:rsidRPr="00780D73">
        <w:rPr>
          <w:rFonts w:ascii="Garamond" w:hAnsi="Garamond"/>
          <w:color w:val="282625"/>
          <w:shd w:val="clear" w:color="auto" w:fill="FFFFFF"/>
        </w:rPr>
        <w:t>de recomponer la ruta o el rumbo.</w:t>
      </w:r>
      <w:r w:rsidR="00AD4E4B" w:rsidRPr="00780D73">
        <w:rPr>
          <w:rFonts w:ascii="Garamond" w:hAnsi="Garamond"/>
          <w:color w:val="282625"/>
          <w:shd w:val="clear" w:color="auto" w:fill="FFFFFF"/>
        </w:rPr>
        <w:t xml:space="preserve"> Yo creo que ahorita nada más, pues que</w:t>
      </w:r>
      <w:r w:rsidR="0034099A" w:rsidRPr="00780D73">
        <w:rPr>
          <w:rFonts w:ascii="Garamond" w:hAnsi="Garamond"/>
          <w:color w:val="282625"/>
          <w:shd w:val="clear" w:color="auto" w:fill="FFFFFF"/>
        </w:rPr>
        <w:t>da ir</w:t>
      </w:r>
      <w:r w:rsidR="00AD4E4B" w:rsidRPr="00780D73">
        <w:rPr>
          <w:rFonts w:ascii="Garamond" w:hAnsi="Garamond"/>
          <w:color w:val="282625"/>
          <w:shd w:val="clear" w:color="auto" w:fill="FFFFFF"/>
        </w:rPr>
        <w:t xml:space="preserve"> </w:t>
      </w:r>
      <w:r w:rsidR="0034099A" w:rsidRPr="00780D73">
        <w:rPr>
          <w:rFonts w:ascii="Garamond" w:hAnsi="Garamond"/>
          <w:color w:val="282625"/>
          <w:shd w:val="clear" w:color="auto" w:fill="FFFFFF"/>
        </w:rPr>
        <w:t>n</w:t>
      </w:r>
      <w:r w:rsidR="00AD4E4B" w:rsidRPr="00780D73">
        <w:rPr>
          <w:rFonts w:ascii="Garamond" w:hAnsi="Garamond"/>
          <w:color w:val="282625"/>
          <w:shd w:val="clear" w:color="auto" w:fill="FFFFFF"/>
        </w:rPr>
        <w:t>avegando por parte de quienes están conduciendo en la administración municipal y bueno, pues nosotros</w:t>
      </w:r>
      <w:r w:rsidR="0034099A" w:rsidRPr="00780D73">
        <w:rPr>
          <w:rFonts w:ascii="Garamond" w:hAnsi="Garamond"/>
          <w:color w:val="282625"/>
          <w:shd w:val="clear" w:color="auto" w:fill="FFFFFF"/>
        </w:rPr>
        <w:t xml:space="preserve"> cuidar,</w:t>
      </w:r>
      <w:r w:rsidR="00AD4E4B" w:rsidRPr="00780D73">
        <w:rPr>
          <w:rFonts w:ascii="Garamond" w:hAnsi="Garamond"/>
          <w:color w:val="282625"/>
          <w:shd w:val="clear" w:color="auto" w:fill="FFFFFF"/>
        </w:rPr>
        <w:t xml:space="preserve"> </w:t>
      </w:r>
      <w:r w:rsidR="0034099A" w:rsidRPr="00780D73">
        <w:rPr>
          <w:rFonts w:ascii="Garamond" w:hAnsi="Garamond"/>
          <w:color w:val="282625"/>
          <w:shd w:val="clear" w:color="auto" w:fill="FFFFFF"/>
        </w:rPr>
        <w:t>p</w:t>
      </w:r>
      <w:r w:rsidR="00AD4E4B" w:rsidRPr="00780D73">
        <w:rPr>
          <w:rFonts w:ascii="Garamond" w:hAnsi="Garamond"/>
          <w:color w:val="282625"/>
          <w:shd w:val="clear" w:color="auto" w:fill="FFFFFF"/>
        </w:rPr>
        <w:t xml:space="preserve">orque siempre en las salidas y en los últimos </w:t>
      </w:r>
      <w:r w:rsidR="0034099A" w:rsidRPr="00780D73">
        <w:rPr>
          <w:rFonts w:ascii="Garamond" w:hAnsi="Garamond"/>
          <w:color w:val="282625"/>
          <w:shd w:val="clear" w:color="auto" w:fill="FFFFFF"/>
        </w:rPr>
        <w:t>tiempos, en estos últimos meses q</w:t>
      </w:r>
      <w:r w:rsidR="00AD4E4B" w:rsidRPr="00780D73">
        <w:rPr>
          <w:rFonts w:ascii="Garamond" w:hAnsi="Garamond"/>
          <w:color w:val="282625"/>
          <w:shd w:val="clear" w:color="auto" w:fill="FFFFFF"/>
        </w:rPr>
        <w:t>ue se</w:t>
      </w:r>
      <w:r w:rsidR="0034099A" w:rsidRPr="00780D73">
        <w:rPr>
          <w:rFonts w:ascii="Garamond" w:hAnsi="Garamond"/>
          <w:color w:val="282625"/>
          <w:shd w:val="clear" w:color="auto" w:fill="FFFFFF"/>
        </w:rPr>
        <w:t xml:space="preserve"> van acercando a l</w:t>
      </w:r>
      <w:r w:rsidR="00AD4E4B" w:rsidRPr="00780D73">
        <w:rPr>
          <w:rFonts w:ascii="Garamond" w:hAnsi="Garamond"/>
          <w:color w:val="282625"/>
          <w:shd w:val="clear" w:color="auto" w:fill="FFFFFF"/>
        </w:rPr>
        <w:t xml:space="preserve">a </w:t>
      </w:r>
      <w:r w:rsidR="0034099A" w:rsidRPr="00780D73">
        <w:rPr>
          <w:rFonts w:ascii="Garamond" w:hAnsi="Garamond"/>
          <w:color w:val="282625"/>
          <w:shd w:val="clear" w:color="auto" w:fill="FFFFFF"/>
        </w:rPr>
        <w:t xml:space="preserve">culminación de la </w:t>
      </w:r>
      <w:r w:rsidR="00AD4E4B" w:rsidRPr="00780D73">
        <w:rPr>
          <w:rFonts w:ascii="Garamond" w:hAnsi="Garamond"/>
          <w:color w:val="282625"/>
          <w:shd w:val="clear" w:color="auto" w:fill="FFFFFF"/>
        </w:rPr>
        <w:t>administración</w:t>
      </w:r>
      <w:r w:rsidR="0034099A" w:rsidRPr="00780D73">
        <w:rPr>
          <w:rFonts w:ascii="Garamond" w:hAnsi="Garamond"/>
          <w:color w:val="282625"/>
          <w:shd w:val="clear" w:color="auto" w:fill="FFFFFF"/>
        </w:rPr>
        <w:t xml:space="preserve"> es cuando se pone más difícil, pues todos los rezagos</w:t>
      </w:r>
      <w:r w:rsidR="00AD4E4B" w:rsidRPr="00780D73">
        <w:rPr>
          <w:rFonts w:ascii="Garamond" w:hAnsi="Garamond"/>
          <w:color w:val="282625"/>
          <w:shd w:val="clear" w:color="auto" w:fill="FFFFFF"/>
        </w:rPr>
        <w:t xml:space="preserve">, todos los malos manejos cuando se empiezan los señalamientos, cuando empiezan los directores a renunciar, los jefes de área a dejar los cargos para tomar otras rutas, tanto salir de la función pública como para ir a otros cargos de representación. </w:t>
      </w:r>
      <w:r w:rsidR="0034099A" w:rsidRPr="00780D73">
        <w:rPr>
          <w:rFonts w:ascii="Garamond" w:hAnsi="Garamond"/>
          <w:color w:val="282625"/>
          <w:shd w:val="clear" w:color="auto" w:fill="FFFFFF"/>
        </w:rPr>
        <w:t xml:space="preserve">Entonces si </w:t>
      </w:r>
      <w:r w:rsidR="00AD4E4B" w:rsidRPr="00780D73">
        <w:rPr>
          <w:rFonts w:ascii="Garamond" w:hAnsi="Garamond"/>
          <w:color w:val="282625"/>
          <w:shd w:val="clear" w:color="auto" w:fill="FFFFFF"/>
        </w:rPr>
        <w:t>es momento de hacer una contención y de prever una contención a t</w:t>
      </w:r>
      <w:r w:rsidR="0034099A" w:rsidRPr="00780D73">
        <w:rPr>
          <w:rFonts w:ascii="Garamond" w:hAnsi="Garamond"/>
          <w:color w:val="282625"/>
          <w:shd w:val="clear" w:color="auto" w:fill="FFFFFF"/>
        </w:rPr>
        <w:t xml:space="preserve">oda lo </w:t>
      </w:r>
      <w:r w:rsidR="00AD4E4B" w:rsidRPr="00780D73">
        <w:rPr>
          <w:rFonts w:ascii="Garamond" w:hAnsi="Garamond"/>
          <w:color w:val="282625"/>
          <w:shd w:val="clear" w:color="auto" w:fill="FFFFFF"/>
        </w:rPr>
        <w:t xml:space="preserve">que va a significar la salida de nuestra administración, </w:t>
      </w:r>
      <w:r w:rsidR="0034099A" w:rsidRP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no? En torno a </w:t>
      </w:r>
      <w:r w:rsidR="0034099A" w:rsidRPr="00780D73">
        <w:rPr>
          <w:rFonts w:ascii="Garamond" w:hAnsi="Garamond"/>
          <w:color w:val="282625"/>
          <w:shd w:val="clear" w:color="auto" w:fill="FFFFFF"/>
        </w:rPr>
        <w:t>los problemas que vamos a heredar en torno a la parte de transparencia, que ahí se tiene u</w:t>
      </w:r>
      <w:r w:rsidR="00AD4E4B" w:rsidRPr="00780D73">
        <w:rPr>
          <w:rFonts w:ascii="Garamond" w:hAnsi="Garamond"/>
          <w:color w:val="282625"/>
          <w:shd w:val="clear" w:color="auto" w:fill="FFFFFF"/>
        </w:rPr>
        <w:t xml:space="preserve">na gama </w:t>
      </w:r>
      <w:r w:rsidR="0034099A" w:rsidRPr="00780D73">
        <w:rPr>
          <w:rFonts w:ascii="Garamond" w:hAnsi="Garamond"/>
          <w:color w:val="282625"/>
          <w:shd w:val="clear" w:color="auto" w:fill="FFFFFF"/>
        </w:rPr>
        <w:t xml:space="preserve">sin número de problemáticas y de cuestiones </w:t>
      </w:r>
      <w:r w:rsidR="006154A8">
        <w:rPr>
          <w:rFonts w:ascii="Garamond" w:hAnsi="Garamond"/>
          <w:color w:val="282625"/>
          <w:shd w:val="clear" w:color="auto" w:fill="FFFFFF"/>
        </w:rPr>
        <w:t>de no contestación ante el ITEI y</w:t>
      </w:r>
      <w:r w:rsidR="0034099A" w:rsidRPr="00780D73">
        <w:rPr>
          <w:rFonts w:ascii="Garamond" w:hAnsi="Garamond"/>
          <w:color w:val="282625"/>
          <w:shd w:val="clear" w:color="auto" w:fill="FFFFFF"/>
        </w:rPr>
        <w:t xml:space="preserve"> </w:t>
      </w:r>
      <w:r w:rsidR="00AD4E4B" w:rsidRPr="00780D73">
        <w:rPr>
          <w:rFonts w:ascii="Garamond" w:hAnsi="Garamond"/>
          <w:color w:val="282625"/>
          <w:shd w:val="clear" w:color="auto" w:fill="FFFFFF"/>
        </w:rPr>
        <w:t>muchísimas situaciones que</w:t>
      </w:r>
      <w:r w:rsidR="0034099A" w:rsidRPr="00780D73">
        <w:rPr>
          <w:rFonts w:ascii="Garamond" w:hAnsi="Garamond"/>
          <w:color w:val="282625"/>
          <w:shd w:val="clear" w:color="auto" w:fill="FFFFFF"/>
        </w:rPr>
        <w:t xml:space="preserve"> estoy seguro que sí s</w:t>
      </w:r>
      <w:r w:rsidR="00AD4E4B" w:rsidRPr="00780D73">
        <w:rPr>
          <w:rFonts w:ascii="Garamond" w:hAnsi="Garamond"/>
          <w:color w:val="282625"/>
          <w:shd w:val="clear" w:color="auto" w:fill="FFFFFF"/>
        </w:rPr>
        <w:t>e prevén y se hace una estrategia</w:t>
      </w:r>
      <w:r w:rsidR="0034099A" w:rsidRPr="00780D73">
        <w:rPr>
          <w:rFonts w:ascii="Garamond" w:hAnsi="Garamond"/>
          <w:color w:val="282625"/>
          <w:shd w:val="clear" w:color="auto" w:fill="FFFFFF"/>
        </w:rPr>
        <w:t xml:space="preserve"> de contención, vamos a ayudar a que los funcionarios</w:t>
      </w:r>
      <w:r w:rsidR="00780D73" w:rsidRPr="00780D73">
        <w:rPr>
          <w:rFonts w:ascii="Garamond" w:hAnsi="Garamond"/>
          <w:color w:val="282625"/>
          <w:shd w:val="clear" w:color="auto" w:fill="FFFFFF"/>
        </w:rPr>
        <w:t xml:space="preserve"> implicados en responsabilidades futuras puedan salir mejor librados. S</w:t>
      </w:r>
      <w:r w:rsidR="00AD4E4B" w:rsidRPr="00780D73">
        <w:rPr>
          <w:rFonts w:ascii="Garamond" w:hAnsi="Garamond"/>
          <w:color w:val="282625"/>
          <w:shd w:val="clear" w:color="auto" w:fill="FFFFFF"/>
        </w:rPr>
        <w:t>ería por mi parte todo. Muchas gracias y buen</w:t>
      </w:r>
      <w:r w:rsidR="00780D73" w:rsidRPr="00780D73">
        <w:rPr>
          <w:rFonts w:ascii="Garamond" w:hAnsi="Garamond"/>
          <w:color w:val="282625"/>
          <w:shd w:val="clear" w:color="auto" w:fill="FFFFFF"/>
        </w:rPr>
        <w:t xml:space="preserve"> día”</w:t>
      </w:r>
      <w:r w:rsidR="00AD4E4B" w:rsidRPr="00780D73">
        <w:rPr>
          <w:rFonts w:ascii="Garamond" w:hAnsi="Garamond"/>
          <w:color w:val="282625"/>
          <w:shd w:val="clear" w:color="auto" w:fill="FFFFFF"/>
        </w:rPr>
        <w:t xml:space="preserve">. </w:t>
      </w:r>
      <w:r w:rsidR="00780D73" w:rsidRPr="00780D73">
        <w:rPr>
          <w:rFonts w:ascii="Garamond" w:hAnsi="Garamond" w:cs="Calibri"/>
          <w:color w:val="000000"/>
          <w:lang w:val="es-ES_tradnl"/>
        </w:rPr>
        <w:t>El C. Presidente Municipal, L.A.E. Luis Alberto Michel Rodríguez: “M</w:t>
      </w:r>
      <w:r w:rsidR="00AD4E4B" w:rsidRPr="00780D73">
        <w:rPr>
          <w:rFonts w:ascii="Garamond" w:hAnsi="Garamond"/>
          <w:color w:val="282625"/>
          <w:shd w:val="clear" w:color="auto" w:fill="FFFFFF"/>
        </w:rPr>
        <w:t xml:space="preserve">uy bien. </w:t>
      </w:r>
      <w:r w:rsidR="00780D73" w:rsidRPr="00780D73">
        <w:rPr>
          <w:rFonts w:ascii="Garamond" w:hAnsi="Garamond"/>
          <w:color w:val="282625"/>
          <w:shd w:val="clear" w:color="auto" w:fill="FFFFFF"/>
        </w:rPr>
        <w:t>¿Es todo?”---------------------------------------------------------------------------------------------------------------------------------------------------------------------------------------------------------------------------------------------</w:t>
      </w:r>
      <w:r w:rsidR="00780D73">
        <w:rPr>
          <w:rFonts w:ascii="Garamond" w:hAnsi="Garamond"/>
          <w:color w:val="282625"/>
          <w:shd w:val="clear" w:color="auto" w:fill="FFFFFF"/>
        </w:rPr>
        <w:t>-----------------------------------------------------------------------------------------------</w:t>
      </w:r>
      <w:r w:rsidR="00780D73" w:rsidRPr="00780D73">
        <w:rPr>
          <w:rFonts w:ascii="Garamond" w:hAnsi="Garamond"/>
          <w:color w:val="282625"/>
          <w:shd w:val="clear" w:color="auto" w:fill="FFFFFF"/>
        </w:rPr>
        <w:t>----------------------</w:t>
      </w:r>
      <w:r w:rsidR="00780D73">
        <w:rPr>
          <w:rFonts w:ascii="Georgia" w:hAnsi="Georgia"/>
          <w:color w:val="282625"/>
          <w:sz w:val="23"/>
          <w:szCs w:val="23"/>
          <w:shd w:val="clear" w:color="auto" w:fill="FFFFFF"/>
        </w:rPr>
        <w:t xml:space="preserve"> </w:t>
      </w:r>
      <w:r w:rsidR="00492591" w:rsidRPr="00492591">
        <w:rPr>
          <w:rFonts w:ascii="Garamond" w:hAnsi="Garamond" w:cs="Calibri"/>
          <w:b/>
          <w:color w:val="000000"/>
          <w:lang w:val="es-ES_tradnl"/>
        </w:rPr>
        <w:t>7</w:t>
      </w:r>
      <w:r w:rsidR="00492591">
        <w:rPr>
          <w:rFonts w:ascii="Garamond" w:hAnsi="Garamond" w:cs="Calibri"/>
          <w:b/>
          <w:color w:val="000000"/>
          <w:lang w:val="es-ES_tradnl"/>
        </w:rPr>
        <w:t>.6</w:t>
      </w:r>
      <w:r w:rsidR="00492591" w:rsidRPr="00492591">
        <w:rPr>
          <w:rFonts w:ascii="Garamond" w:hAnsi="Garamond" w:cs="Calibri"/>
          <w:b/>
          <w:color w:val="000000"/>
          <w:lang w:val="es-ES_tradnl"/>
        </w:rPr>
        <w:t xml:space="preserve"> </w:t>
      </w:r>
      <w:r w:rsidR="00492591" w:rsidRPr="00492591">
        <w:rPr>
          <w:rFonts w:ascii="Garamond" w:hAnsi="Garamond" w:cs="Calibri"/>
          <w:b/>
          <w:color w:val="000000"/>
          <w:shd w:val="clear" w:color="auto" w:fill="FFFFFF"/>
          <w:lang w:val="es-ES_tradnl"/>
        </w:rPr>
        <w:t xml:space="preserve">Uso de la voz por parte </w:t>
      </w:r>
      <w:r w:rsidR="00492591" w:rsidRPr="00780D73">
        <w:rPr>
          <w:rFonts w:ascii="Garamond" w:hAnsi="Garamond" w:cs="Calibri"/>
          <w:b/>
          <w:color w:val="000000"/>
          <w:shd w:val="clear" w:color="auto" w:fill="FFFFFF"/>
          <w:lang w:val="es-ES_tradnl"/>
        </w:rPr>
        <w:t>de la Regidora, C. Carla Helena Castro López.</w:t>
      </w:r>
      <w:r w:rsidR="00492591" w:rsidRPr="00780D73">
        <w:rPr>
          <w:rFonts w:ascii="Garamond" w:hAnsi="Garamond" w:cs="Calibri"/>
          <w:b/>
          <w:color w:val="000000"/>
          <w:lang w:val="es-ES_tradnl"/>
        </w:rPr>
        <w:t xml:space="preserve"> </w:t>
      </w:r>
      <w:r w:rsidR="00616F65" w:rsidRPr="00780D73">
        <w:rPr>
          <w:rFonts w:ascii="Garamond" w:hAnsi="Garamond" w:cs="Calibri"/>
          <w:color w:val="000000"/>
          <w:lang w:val="es-ES_tradnl"/>
        </w:rPr>
        <w:t>El C. Presidente Municipal, L.A.E. Luis Alberto Michel Rodríguez: “</w:t>
      </w:r>
      <w:r w:rsidR="00780D73" w:rsidRPr="00780D73">
        <w:rPr>
          <w:rFonts w:ascii="Garamond" w:hAnsi="Garamond"/>
          <w:color w:val="282625"/>
          <w:shd w:val="clear" w:color="auto" w:fill="FFFFFF"/>
        </w:rPr>
        <w:t>Regidora</w:t>
      </w:r>
      <w:r w:rsidR="00616F65" w:rsidRPr="00780D73">
        <w:rPr>
          <w:rFonts w:ascii="Garamond" w:hAnsi="Garamond"/>
          <w:color w:val="282625"/>
          <w:shd w:val="clear" w:color="auto" w:fill="FFFFFF"/>
        </w:rPr>
        <w:t xml:space="preserve"> C</w:t>
      </w:r>
      <w:r w:rsidR="00780D73" w:rsidRPr="00780D73">
        <w:rPr>
          <w:rFonts w:ascii="Garamond" w:hAnsi="Garamond"/>
          <w:color w:val="282625"/>
          <w:shd w:val="clear" w:color="auto" w:fill="FFFFFF"/>
        </w:rPr>
        <w:t xml:space="preserve">arla”. </w:t>
      </w:r>
      <w:r w:rsidR="00616F65" w:rsidRPr="00780D73">
        <w:rPr>
          <w:rFonts w:ascii="Garamond" w:hAnsi="Garamond" w:cs="Calibri"/>
          <w:color w:val="000000"/>
          <w:lang w:val="es-ES_tradnl"/>
        </w:rPr>
        <w:t>La Regidora, C. Carla Helena Castro López: “</w:t>
      </w:r>
      <w:r w:rsidR="00AD4E4B" w:rsidRPr="00780D73">
        <w:rPr>
          <w:rFonts w:ascii="Garamond" w:hAnsi="Garamond"/>
          <w:color w:val="282625"/>
          <w:shd w:val="clear" w:color="auto" w:fill="FFFFFF"/>
        </w:rPr>
        <w:t>Sí, muchas gracias</w:t>
      </w:r>
      <w:r w:rsidR="00780D73">
        <w:rPr>
          <w:rFonts w:ascii="Garamond" w:hAnsi="Garamond"/>
          <w:color w:val="282625"/>
          <w:shd w:val="clear" w:color="auto" w:fill="FFFFFF"/>
        </w:rPr>
        <w:t>.</w:t>
      </w:r>
      <w:r w:rsidR="00AD4E4B" w:rsidRPr="00780D73">
        <w:rPr>
          <w:rFonts w:ascii="Garamond" w:hAnsi="Garamond"/>
          <w:color w:val="282625"/>
          <w:shd w:val="clear" w:color="auto" w:fill="FFFFFF"/>
        </w:rPr>
        <w:t xml:space="preserve"> E</w:t>
      </w:r>
      <w:r w:rsidR="00780D73">
        <w:rPr>
          <w:rFonts w:ascii="Garamond" w:hAnsi="Garamond"/>
          <w:color w:val="282625"/>
          <w:shd w:val="clear" w:color="auto" w:fill="FFFFFF"/>
        </w:rPr>
        <w:t>h,</w:t>
      </w:r>
      <w:r w:rsidR="00AD4E4B" w:rsidRPr="00780D73">
        <w:rPr>
          <w:rFonts w:ascii="Garamond" w:hAnsi="Garamond"/>
          <w:color w:val="282625"/>
          <w:shd w:val="clear" w:color="auto" w:fill="FFFFFF"/>
        </w:rPr>
        <w:t xml:space="preserve"> </w:t>
      </w:r>
      <w:r w:rsidR="00780D73">
        <w:rPr>
          <w:rFonts w:ascii="Garamond" w:hAnsi="Garamond"/>
          <w:color w:val="282625"/>
          <w:shd w:val="clear" w:color="auto" w:fill="FFFFFF"/>
        </w:rPr>
        <w:t xml:space="preserve">sé que </w:t>
      </w:r>
      <w:r w:rsidR="00AD4E4B" w:rsidRPr="00780D73">
        <w:rPr>
          <w:rFonts w:ascii="Garamond" w:hAnsi="Garamond"/>
          <w:color w:val="282625"/>
          <w:shd w:val="clear" w:color="auto" w:fill="FFFFFF"/>
        </w:rPr>
        <w:t>e</w:t>
      </w:r>
      <w:r w:rsidR="00780D73">
        <w:rPr>
          <w:rFonts w:ascii="Garamond" w:hAnsi="Garamond"/>
          <w:color w:val="282625"/>
          <w:shd w:val="clear" w:color="auto" w:fill="FFFFFF"/>
        </w:rPr>
        <w:t xml:space="preserve">l día de hoy </w:t>
      </w:r>
      <w:r w:rsidR="00AD4E4B" w:rsidRPr="00780D73">
        <w:rPr>
          <w:rFonts w:ascii="Garamond" w:hAnsi="Garamond"/>
          <w:color w:val="282625"/>
          <w:shd w:val="clear" w:color="auto" w:fill="FFFFFF"/>
        </w:rPr>
        <w:t>va</w:t>
      </w:r>
      <w:r w:rsidR="00780D73">
        <w:rPr>
          <w:rFonts w:ascii="Garamond" w:hAnsi="Garamond"/>
          <w:color w:val="282625"/>
          <w:shd w:val="clear" w:color="auto" w:fill="FFFFFF"/>
        </w:rPr>
        <w:t>n a haber muchas festividades y el Malecón seguramente va a estar lleno, va a haber muchísima gente. Entonces si quiero hacer énfasis presidente,  q</w:t>
      </w:r>
      <w:r w:rsidR="002A5EF4">
        <w:rPr>
          <w:rFonts w:ascii="Garamond" w:hAnsi="Garamond"/>
          <w:color w:val="282625"/>
          <w:shd w:val="clear" w:color="auto" w:fill="FFFFFF"/>
        </w:rPr>
        <w:t>ue la D</w:t>
      </w:r>
      <w:r w:rsidR="00AD4E4B" w:rsidRPr="00780D73">
        <w:rPr>
          <w:rFonts w:ascii="Garamond" w:hAnsi="Garamond"/>
          <w:color w:val="282625"/>
          <w:shd w:val="clear" w:color="auto" w:fill="FFFFFF"/>
        </w:rPr>
        <w:t xml:space="preserve">irección de </w:t>
      </w:r>
      <w:r w:rsidR="002A5EF4">
        <w:rPr>
          <w:rFonts w:ascii="Garamond" w:hAnsi="Garamond"/>
          <w:color w:val="282625"/>
          <w:shd w:val="clear" w:color="auto" w:fill="FFFFFF"/>
        </w:rPr>
        <w:t>S</w:t>
      </w:r>
      <w:r w:rsidR="00AD4E4B" w:rsidRPr="00780D73">
        <w:rPr>
          <w:rFonts w:ascii="Garamond" w:hAnsi="Garamond"/>
          <w:color w:val="282625"/>
          <w:shd w:val="clear" w:color="auto" w:fill="FFFFFF"/>
        </w:rPr>
        <w:t xml:space="preserve">eguridad y la Dirección de Protección </w:t>
      </w:r>
      <w:r w:rsidR="008578AD">
        <w:rPr>
          <w:rFonts w:ascii="Garamond" w:hAnsi="Garamond"/>
          <w:color w:val="282625"/>
          <w:shd w:val="clear" w:color="auto" w:fill="FFFFFF"/>
        </w:rPr>
        <w:t>C</w:t>
      </w:r>
      <w:r w:rsidR="00AD4E4B" w:rsidRPr="00780D73">
        <w:rPr>
          <w:rFonts w:ascii="Garamond" w:hAnsi="Garamond"/>
          <w:color w:val="282625"/>
          <w:shd w:val="clear" w:color="auto" w:fill="FFFFFF"/>
        </w:rPr>
        <w:t>ivil estén coordinadas para proteger y salvaguardar a los ciudadanos</w:t>
      </w:r>
      <w:r w:rsidR="002A5EF4">
        <w:rPr>
          <w:rFonts w:ascii="Garamond" w:hAnsi="Garamond"/>
          <w:color w:val="282625"/>
          <w:shd w:val="clear" w:color="auto" w:fill="FFFFFF"/>
        </w:rPr>
        <w:t xml:space="preserve"> Vallartenses</w:t>
      </w:r>
      <w:r w:rsidR="00AD4E4B" w:rsidRPr="00780D73">
        <w:rPr>
          <w:rFonts w:ascii="Garamond" w:hAnsi="Garamond"/>
          <w:color w:val="282625"/>
          <w:shd w:val="clear" w:color="auto" w:fill="FFFFFF"/>
        </w:rPr>
        <w:t xml:space="preserve"> y sobre todo que esté</w:t>
      </w:r>
      <w:r w:rsidR="002A5EF4">
        <w:rPr>
          <w:rFonts w:ascii="Garamond" w:hAnsi="Garamond"/>
          <w:color w:val="282625"/>
          <w:shd w:val="clear" w:color="auto" w:fill="FFFFFF"/>
        </w:rPr>
        <w:t xml:space="preserve"> muy abusado el director de servicios públicos para las tareas que vaya a realizar después para limpieza de nuestro Municipio. Muchas gracias”. </w:t>
      </w:r>
      <w:r w:rsidR="002A5EF4" w:rsidRPr="00780D73">
        <w:rPr>
          <w:rFonts w:ascii="Garamond" w:hAnsi="Garamond" w:cs="Calibri"/>
          <w:color w:val="000000"/>
          <w:lang w:val="es-ES_tradnl"/>
        </w:rPr>
        <w:t>El C. Presidente Municipal, L.A.E. Luis Alberto Michel Rodríguez: “</w:t>
      </w:r>
      <w:r w:rsidR="002A5EF4">
        <w:rPr>
          <w:rFonts w:ascii="Garamond" w:hAnsi="Garamond" w:cs="Calibri"/>
          <w:color w:val="000000"/>
          <w:lang w:val="es-ES_tradnl"/>
        </w:rPr>
        <w:t xml:space="preserve">Muy bien”. ----------------------------------------------------------------------------------------------------------------------------------------------------------------------------------------------------------------------------------------------------------------------------------------------------------------------------------- </w:t>
      </w:r>
      <w:r w:rsidR="00EF4E1E" w:rsidRPr="00EF4E1E">
        <w:rPr>
          <w:rFonts w:ascii="Garamond" w:hAnsi="Garamond" w:cs="Calibri"/>
          <w:b/>
          <w:color w:val="000000"/>
          <w:shd w:val="clear" w:color="auto" w:fill="FFFFFF"/>
          <w:lang w:val="es-ES_tradnl"/>
        </w:rPr>
        <w:t xml:space="preserve">7.7 Uso de la voz por parte de la Regidora, C. Carla Verenice Esparza Quintero. </w:t>
      </w:r>
      <w:r w:rsidR="002A5EF4" w:rsidRPr="00780D73">
        <w:rPr>
          <w:rFonts w:ascii="Garamond" w:hAnsi="Garamond" w:cs="Calibri"/>
          <w:color w:val="000000"/>
          <w:lang w:val="es-ES_tradnl"/>
        </w:rPr>
        <w:t xml:space="preserve">El C. </w:t>
      </w:r>
      <w:r w:rsidR="002A5EF4" w:rsidRPr="00780D73">
        <w:rPr>
          <w:rFonts w:ascii="Garamond" w:hAnsi="Garamond" w:cs="Calibri"/>
          <w:color w:val="000000"/>
          <w:lang w:val="es-ES_tradnl"/>
        </w:rPr>
        <w:lastRenderedPageBreak/>
        <w:t>Presidente Municipal, L.A.E. Luis Alberto Michel Rodríguez: “</w:t>
      </w:r>
      <w:r w:rsidR="002A5EF4">
        <w:rPr>
          <w:rFonts w:ascii="Garamond" w:hAnsi="Garamond" w:cs="Calibri"/>
          <w:color w:val="000000"/>
          <w:lang w:val="es-ES_tradnl"/>
        </w:rPr>
        <w:t xml:space="preserve">Como último punto tenemos el cierre…ah, regidora”. </w:t>
      </w:r>
      <w:r w:rsidR="00616F65" w:rsidRPr="00243327">
        <w:rPr>
          <w:rFonts w:ascii="Garamond" w:hAnsi="Garamond" w:cs="Calibri"/>
          <w:color w:val="000000"/>
          <w:lang w:val="es-ES_tradnl"/>
        </w:rPr>
        <w:t xml:space="preserve">La Regidora, C. </w:t>
      </w:r>
      <w:r w:rsidR="00616F65" w:rsidRPr="00243327">
        <w:rPr>
          <w:rFonts w:ascii="Garamond" w:hAnsi="Garamond" w:cs="Calibri"/>
          <w:color w:val="000000"/>
          <w:shd w:val="clear" w:color="auto" w:fill="FFFFFF"/>
          <w:lang w:val="es-ES_tradnl"/>
        </w:rPr>
        <w:t>Carla Verenice Esparza Quintero:</w:t>
      </w:r>
      <w:r w:rsidR="00A9697D" w:rsidRPr="00243327">
        <w:rPr>
          <w:rFonts w:ascii="Garamond" w:hAnsi="Garamond" w:cs="Calibri"/>
          <w:color w:val="000000"/>
          <w:shd w:val="clear" w:color="auto" w:fill="FFFFFF"/>
          <w:lang w:val="es-ES_tradnl"/>
        </w:rPr>
        <w:t xml:space="preserve"> “Para antes presidente. Este…</w:t>
      </w:r>
      <w:r w:rsidR="00A9697D" w:rsidRPr="00243327">
        <w:rPr>
          <w:rFonts w:ascii="Garamond" w:hAnsi="Garamond"/>
          <w:color w:val="282625"/>
          <w:shd w:val="clear" w:color="auto" w:fill="FFFFFF"/>
        </w:rPr>
        <w:t>t</w:t>
      </w:r>
      <w:r w:rsidR="00AD4E4B" w:rsidRPr="00243327">
        <w:rPr>
          <w:rFonts w:ascii="Garamond" w:hAnsi="Garamond"/>
          <w:color w:val="282625"/>
          <w:shd w:val="clear" w:color="auto" w:fill="FFFFFF"/>
        </w:rPr>
        <w:t>ocan</w:t>
      </w:r>
      <w:r w:rsidR="00A9697D" w:rsidRPr="00243327">
        <w:rPr>
          <w:rFonts w:ascii="Garamond" w:hAnsi="Garamond"/>
          <w:color w:val="282625"/>
          <w:shd w:val="clear" w:color="auto" w:fill="FFFFFF"/>
        </w:rPr>
        <w:t>…</w:t>
      </w:r>
      <w:r w:rsidR="00AD4E4B" w:rsidRPr="00243327">
        <w:rPr>
          <w:rFonts w:ascii="Garamond" w:hAnsi="Garamond"/>
          <w:color w:val="282625"/>
          <w:shd w:val="clear" w:color="auto" w:fill="FFFFFF"/>
        </w:rPr>
        <w:t xml:space="preserve">qué bueno que tocamos el tema del basurero, yo sí quiero </w:t>
      </w:r>
      <w:r w:rsidR="00A9697D" w:rsidRPr="00243327">
        <w:rPr>
          <w:rFonts w:ascii="Garamond" w:hAnsi="Garamond"/>
          <w:color w:val="282625"/>
          <w:shd w:val="clear" w:color="auto" w:fill="FFFFFF"/>
        </w:rPr>
        <w:t>hacer</w:t>
      </w:r>
      <w:r w:rsidR="00AD4E4B" w:rsidRPr="00243327">
        <w:rPr>
          <w:rFonts w:ascii="Garamond" w:hAnsi="Garamond"/>
          <w:color w:val="282625"/>
          <w:shd w:val="clear" w:color="auto" w:fill="FFFFFF"/>
        </w:rPr>
        <w:t xml:space="preserve"> </w:t>
      </w:r>
      <w:r w:rsidR="00A9697D" w:rsidRPr="00243327">
        <w:rPr>
          <w:rFonts w:ascii="Garamond" w:hAnsi="Garamond"/>
          <w:color w:val="282625"/>
          <w:shd w:val="clear" w:color="auto" w:fill="FFFFFF"/>
        </w:rPr>
        <w:t>un exhorto, h</w:t>
      </w:r>
      <w:r w:rsidR="00AD4E4B" w:rsidRPr="00243327">
        <w:rPr>
          <w:rFonts w:ascii="Garamond" w:hAnsi="Garamond"/>
          <w:color w:val="282625"/>
          <w:shd w:val="clear" w:color="auto" w:fill="FFFFFF"/>
        </w:rPr>
        <w:t>e estado solicitando información</w:t>
      </w:r>
      <w:r w:rsidR="00A9697D" w:rsidRPr="00243327">
        <w:rPr>
          <w:rFonts w:ascii="Garamond" w:hAnsi="Garamond"/>
          <w:color w:val="282625"/>
          <w:shd w:val="clear" w:color="auto" w:fill="FFFFFF"/>
        </w:rPr>
        <w:t xml:space="preserve"> diversa, a…valga la rebuznada, a diversos directores y n</w:t>
      </w:r>
      <w:r w:rsidR="00AD4E4B" w:rsidRPr="00243327">
        <w:rPr>
          <w:rFonts w:ascii="Garamond" w:hAnsi="Garamond"/>
          <w:color w:val="282625"/>
          <w:shd w:val="clear" w:color="auto" w:fill="FFFFFF"/>
        </w:rPr>
        <w:t xml:space="preserve">o </w:t>
      </w:r>
      <w:r w:rsidR="00A9697D" w:rsidRPr="00243327">
        <w:rPr>
          <w:rFonts w:ascii="Garamond" w:hAnsi="Garamond"/>
          <w:color w:val="282625"/>
          <w:shd w:val="clear" w:color="auto" w:fill="FFFFFF"/>
        </w:rPr>
        <w:t xml:space="preserve">se </w:t>
      </w:r>
      <w:r w:rsidR="00AD4E4B" w:rsidRPr="00243327">
        <w:rPr>
          <w:rFonts w:ascii="Garamond" w:hAnsi="Garamond"/>
          <w:color w:val="282625"/>
          <w:shd w:val="clear" w:color="auto" w:fill="FFFFFF"/>
        </w:rPr>
        <w:t>me hace llegar la información</w:t>
      </w:r>
      <w:r w:rsidR="00A9697D" w:rsidRPr="00243327">
        <w:rPr>
          <w:rFonts w:ascii="Garamond" w:hAnsi="Garamond"/>
          <w:color w:val="282625"/>
          <w:shd w:val="clear" w:color="auto" w:fill="FFFFFF"/>
        </w:rPr>
        <w:t>,</w:t>
      </w:r>
      <w:r w:rsidR="00AD4E4B" w:rsidRPr="00243327">
        <w:rPr>
          <w:rFonts w:ascii="Garamond" w:hAnsi="Garamond"/>
          <w:color w:val="282625"/>
          <w:shd w:val="clear" w:color="auto" w:fill="FFFFFF"/>
        </w:rPr>
        <w:t xml:space="preserve"> inclusive </w:t>
      </w:r>
      <w:r w:rsidR="00A9697D" w:rsidRPr="00243327">
        <w:rPr>
          <w:rFonts w:ascii="Garamond" w:hAnsi="Garamond"/>
          <w:color w:val="282625"/>
          <w:shd w:val="clear" w:color="auto" w:fill="FFFFFF"/>
        </w:rPr>
        <w:t>a</w:t>
      </w:r>
      <w:r w:rsidR="00AD4E4B" w:rsidRPr="00243327">
        <w:rPr>
          <w:rFonts w:ascii="Garamond" w:hAnsi="Garamond"/>
          <w:color w:val="282625"/>
          <w:shd w:val="clear" w:color="auto" w:fill="FFFFFF"/>
        </w:rPr>
        <w:t>l oficial mayor también y me responde con que me vaya a la página de transparencia</w:t>
      </w:r>
      <w:r w:rsidR="00A9697D" w:rsidRPr="00243327">
        <w:rPr>
          <w:rFonts w:ascii="Garamond" w:hAnsi="Garamond"/>
          <w:color w:val="282625"/>
          <w:shd w:val="clear" w:color="auto" w:fill="FFFFFF"/>
        </w:rPr>
        <w:t>,</w:t>
      </w:r>
      <w:r w:rsidR="00AD4E4B" w:rsidRPr="00243327">
        <w:rPr>
          <w:rFonts w:ascii="Garamond" w:hAnsi="Garamond"/>
          <w:color w:val="282625"/>
          <w:shd w:val="clear" w:color="auto" w:fill="FFFFFF"/>
        </w:rPr>
        <w:t xml:space="preserve"> que ahí está lo que estoy solicitando, digo perdón</w:t>
      </w:r>
      <w:r w:rsidR="00A9697D" w:rsidRPr="00243327">
        <w:rPr>
          <w:rFonts w:ascii="Garamond" w:hAnsi="Garamond"/>
          <w:color w:val="282625"/>
          <w:shd w:val="clear" w:color="auto" w:fill="FFFFFF"/>
        </w:rPr>
        <w:t>,</w:t>
      </w:r>
      <w:r w:rsidR="00AD4E4B" w:rsidRPr="00243327">
        <w:rPr>
          <w:rFonts w:ascii="Garamond" w:hAnsi="Garamond"/>
          <w:color w:val="282625"/>
          <w:shd w:val="clear" w:color="auto" w:fill="FFFFFF"/>
        </w:rPr>
        <w:t xml:space="preserve"> a la página web</w:t>
      </w:r>
      <w:r w:rsidR="00A9697D" w:rsidRPr="00243327">
        <w:rPr>
          <w:rFonts w:ascii="Garamond" w:hAnsi="Garamond"/>
          <w:color w:val="282625"/>
          <w:shd w:val="clear" w:color="auto" w:fill="FFFFFF"/>
        </w:rPr>
        <w:t xml:space="preserve"> que ahí está</w:t>
      </w:r>
      <w:r w:rsidR="00AD4E4B" w:rsidRPr="00243327">
        <w:rPr>
          <w:rFonts w:ascii="Garamond" w:hAnsi="Garamond"/>
          <w:color w:val="282625"/>
          <w:shd w:val="clear" w:color="auto" w:fill="FFFFFF"/>
        </w:rPr>
        <w:t xml:space="preserve">, </w:t>
      </w:r>
      <w:r w:rsidR="00A9697D" w:rsidRPr="00243327">
        <w:rPr>
          <w:rFonts w:ascii="Garamond" w:hAnsi="Garamond"/>
          <w:color w:val="282625"/>
          <w:shd w:val="clear" w:color="auto" w:fill="FFFFFF"/>
        </w:rPr>
        <w:t>entonces sí, sí, sí quiero hacer un exhorto, p</w:t>
      </w:r>
      <w:r w:rsidR="00AD4E4B" w:rsidRPr="00243327">
        <w:rPr>
          <w:rFonts w:ascii="Garamond" w:hAnsi="Garamond"/>
          <w:color w:val="282625"/>
          <w:shd w:val="clear" w:color="auto" w:fill="FFFFFF"/>
        </w:rPr>
        <w:t xml:space="preserve">residente y </w:t>
      </w:r>
      <w:r w:rsidR="00A9697D" w:rsidRPr="00243327">
        <w:rPr>
          <w:rFonts w:ascii="Garamond" w:hAnsi="Garamond"/>
          <w:color w:val="282625"/>
          <w:shd w:val="clear" w:color="auto" w:fill="FFFFFF"/>
        </w:rPr>
        <w:t>s</w:t>
      </w:r>
      <w:r w:rsidR="00AD4E4B" w:rsidRPr="00243327">
        <w:rPr>
          <w:rFonts w:ascii="Garamond" w:hAnsi="Garamond"/>
          <w:color w:val="282625"/>
          <w:shd w:val="clear" w:color="auto" w:fill="FFFFFF"/>
        </w:rPr>
        <w:t>ecretario a que</w:t>
      </w:r>
      <w:r w:rsidR="00A9697D" w:rsidRPr="00243327">
        <w:rPr>
          <w:rFonts w:ascii="Garamond" w:hAnsi="Garamond"/>
          <w:color w:val="282625"/>
          <w:shd w:val="clear" w:color="auto" w:fill="FFFFFF"/>
        </w:rPr>
        <w:t xml:space="preserve"> l</w:t>
      </w:r>
      <w:r w:rsidR="00AD4E4B" w:rsidRPr="00243327">
        <w:rPr>
          <w:rFonts w:ascii="Garamond" w:hAnsi="Garamond"/>
          <w:color w:val="282625"/>
          <w:shd w:val="clear" w:color="auto" w:fill="FFFFFF"/>
        </w:rPr>
        <w:t>e den la indicación a los directores que los ediles cuand</w:t>
      </w:r>
      <w:r w:rsidR="00A9697D" w:rsidRPr="00243327">
        <w:rPr>
          <w:rFonts w:ascii="Garamond" w:hAnsi="Garamond"/>
          <w:color w:val="282625"/>
          <w:shd w:val="clear" w:color="auto" w:fill="FFFFFF"/>
        </w:rPr>
        <w:t>o solicitamos una información, c</w:t>
      </w:r>
      <w:r w:rsidR="00AD4E4B" w:rsidRPr="00243327">
        <w:rPr>
          <w:rFonts w:ascii="Garamond" w:hAnsi="Garamond"/>
          <w:color w:val="282625"/>
          <w:shd w:val="clear" w:color="auto" w:fill="FFFFFF"/>
        </w:rPr>
        <w:t>laro que tenemos todo el derecho a que nos</w:t>
      </w:r>
      <w:r w:rsidR="00A9697D" w:rsidRPr="00243327">
        <w:rPr>
          <w:rFonts w:ascii="Garamond" w:hAnsi="Garamond"/>
          <w:color w:val="282625"/>
          <w:shd w:val="clear" w:color="auto" w:fill="FFFFFF"/>
        </w:rPr>
        <w:t xml:space="preserve"> la hagan llegar y en el tiempo que la ley determina, n</w:t>
      </w:r>
      <w:r w:rsidR="00AD4E4B" w:rsidRPr="00243327">
        <w:rPr>
          <w:rFonts w:ascii="Garamond" w:hAnsi="Garamond"/>
          <w:color w:val="282625"/>
          <w:shd w:val="clear" w:color="auto" w:fill="FFFFFF"/>
        </w:rPr>
        <w:t>o al mes</w:t>
      </w:r>
      <w:r w:rsidR="00A9697D" w:rsidRPr="00243327">
        <w:rPr>
          <w:rFonts w:ascii="Garamond" w:hAnsi="Garamond"/>
          <w:color w:val="282625"/>
          <w:shd w:val="clear" w:color="auto" w:fill="FFFFFF"/>
        </w:rPr>
        <w:t>,</w:t>
      </w:r>
      <w:r w:rsidR="00AD4E4B" w:rsidRPr="00243327">
        <w:rPr>
          <w:rFonts w:ascii="Garamond" w:hAnsi="Garamond"/>
          <w:color w:val="282625"/>
          <w:shd w:val="clear" w:color="auto" w:fill="FFFFFF"/>
        </w:rPr>
        <w:t xml:space="preserve"> </w:t>
      </w:r>
      <w:r w:rsidR="00A9697D" w:rsidRPr="00243327">
        <w:rPr>
          <w:rFonts w:ascii="Garamond" w:hAnsi="Garamond"/>
          <w:color w:val="282625"/>
          <w:shd w:val="clear" w:color="auto" w:fill="FFFFFF"/>
        </w:rPr>
        <w:t>dos</w:t>
      </w:r>
      <w:r w:rsidR="00AD4E4B" w:rsidRPr="00243327">
        <w:rPr>
          <w:rFonts w:ascii="Garamond" w:hAnsi="Garamond"/>
          <w:color w:val="282625"/>
          <w:shd w:val="clear" w:color="auto" w:fill="FFFFFF"/>
        </w:rPr>
        <w:t xml:space="preserve"> meses</w:t>
      </w:r>
      <w:r w:rsidR="00A9697D" w:rsidRPr="00243327">
        <w:rPr>
          <w:rFonts w:ascii="Garamond" w:hAnsi="Garamond"/>
          <w:color w:val="282625"/>
          <w:shd w:val="clear" w:color="auto" w:fill="FFFFFF"/>
        </w:rPr>
        <w:t>, tres</w:t>
      </w:r>
      <w:r w:rsidR="00AD4E4B" w:rsidRPr="00243327">
        <w:rPr>
          <w:rFonts w:ascii="Garamond" w:hAnsi="Garamond"/>
          <w:color w:val="282625"/>
          <w:shd w:val="clear" w:color="auto" w:fill="FFFFFF"/>
        </w:rPr>
        <w:t xml:space="preserve"> meses</w:t>
      </w:r>
      <w:r w:rsidR="00A9697D" w:rsidRPr="00243327">
        <w:rPr>
          <w:rFonts w:ascii="Garamond" w:hAnsi="Garamond"/>
          <w:color w:val="282625"/>
          <w:shd w:val="clear" w:color="auto" w:fill="FFFFFF"/>
        </w:rPr>
        <w:t xml:space="preserve">, porque pues…digo, responden así o no la mandan. </w:t>
      </w:r>
      <w:r w:rsidR="00AD4E4B" w:rsidRPr="00243327">
        <w:rPr>
          <w:rFonts w:ascii="Garamond" w:hAnsi="Garamond"/>
          <w:color w:val="282625"/>
          <w:shd w:val="clear" w:color="auto" w:fill="FFFFFF"/>
        </w:rPr>
        <w:t>Eh</w:t>
      </w:r>
      <w:r w:rsidR="00A9697D" w:rsidRPr="00243327">
        <w:rPr>
          <w:rFonts w:ascii="Garamond" w:hAnsi="Garamond"/>
          <w:color w:val="282625"/>
          <w:shd w:val="clear" w:color="auto" w:fill="FFFFFF"/>
        </w:rPr>
        <w:t>, exactamente hablando del basurero, que bueno</w:t>
      </w:r>
      <w:r w:rsidR="00AD4E4B" w:rsidRPr="00243327">
        <w:rPr>
          <w:rFonts w:ascii="Garamond" w:hAnsi="Garamond"/>
          <w:color w:val="282625"/>
          <w:shd w:val="clear" w:color="auto" w:fill="FFFFFF"/>
        </w:rPr>
        <w:t xml:space="preserve"> que toca el compañero</w:t>
      </w:r>
      <w:r w:rsidR="00A9697D" w:rsidRPr="00243327">
        <w:rPr>
          <w:rFonts w:ascii="Garamond" w:hAnsi="Garamond"/>
          <w:color w:val="282625"/>
          <w:shd w:val="clear" w:color="auto" w:fill="FFFFFF"/>
        </w:rPr>
        <w:t xml:space="preserve"> Diego </w:t>
      </w:r>
      <w:r w:rsidR="00AD4E4B" w:rsidRPr="00243327">
        <w:rPr>
          <w:rFonts w:ascii="Garamond" w:hAnsi="Garamond"/>
          <w:color w:val="282625"/>
          <w:shd w:val="clear" w:color="auto" w:fill="FFFFFF"/>
        </w:rPr>
        <w:t>el tema. Hace tiempo ya solicité el expedien</w:t>
      </w:r>
      <w:r w:rsidR="00A9697D" w:rsidRPr="00243327">
        <w:rPr>
          <w:rFonts w:ascii="Garamond" w:hAnsi="Garamond"/>
          <w:color w:val="282625"/>
          <w:shd w:val="clear" w:color="auto" w:fill="FFFFFF"/>
        </w:rPr>
        <w:t xml:space="preserve">te del terreno de los gavilanes, el predio </w:t>
      </w:r>
      <w:r w:rsidR="00AD4E4B" w:rsidRPr="00243327">
        <w:rPr>
          <w:rFonts w:ascii="Garamond" w:hAnsi="Garamond"/>
          <w:color w:val="282625"/>
          <w:shd w:val="clear" w:color="auto" w:fill="FFFFFF"/>
        </w:rPr>
        <w:t xml:space="preserve">que se compró </w:t>
      </w:r>
      <w:r w:rsidR="006154A8">
        <w:rPr>
          <w:rFonts w:ascii="Garamond" w:hAnsi="Garamond"/>
          <w:color w:val="282625"/>
          <w:shd w:val="clear" w:color="auto" w:fill="FFFFFF"/>
        </w:rPr>
        <w:t xml:space="preserve">en </w:t>
      </w:r>
      <w:r w:rsidR="00AD4E4B" w:rsidRPr="00243327">
        <w:rPr>
          <w:rFonts w:ascii="Garamond" w:hAnsi="Garamond"/>
          <w:color w:val="282625"/>
          <w:shd w:val="clear" w:color="auto" w:fill="FFFFFF"/>
        </w:rPr>
        <w:t xml:space="preserve">la </w:t>
      </w:r>
      <w:r w:rsidR="00A9697D" w:rsidRPr="00243327">
        <w:rPr>
          <w:rFonts w:ascii="Garamond" w:hAnsi="Garamond"/>
          <w:color w:val="282625"/>
          <w:shd w:val="clear" w:color="auto" w:fill="FFFFFF"/>
        </w:rPr>
        <w:t>ad</w:t>
      </w:r>
      <w:r w:rsidR="00AD4E4B" w:rsidRPr="00243327">
        <w:rPr>
          <w:rFonts w:ascii="Garamond" w:hAnsi="Garamond"/>
          <w:color w:val="282625"/>
          <w:shd w:val="clear" w:color="auto" w:fill="FFFFFF"/>
        </w:rPr>
        <w:t>ministración pasada por</w:t>
      </w:r>
      <w:r w:rsidR="00A9697D" w:rsidRPr="00243327">
        <w:rPr>
          <w:rFonts w:ascii="Garamond" w:hAnsi="Garamond"/>
          <w:color w:val="282625"/>
          <w:shd w:val="clear" w:color="auto" w:fill="FFFFFF"/>
        </w:rPr>
        <w:t xml:space="preserve"> treinta millones de pesos, creo más menos y pues ahí está. </w:t>
      </w:r>
      <w:r w:rsidR="00AD4E4B" w:rsidRPr="00243327">
        <w:rPr>
          <w:rFonts w:ascii="Garamond" w:hAnsi="Garamond"/>
          <w:color w:val="282625"/>
          <w:shd w:val="clear" w:color="auto" w:fill="FFFFFF"/>
        </w:rPr>
        <w:t>No, o sea, no sabemos</w:t>
      </w:r>
      <w:r w:rsidR="00A9697D" w:rsidRPr="00243327">
        <w:rPr>
          <w:rFonts w:ascii="Garamond" w:hAnsi="Garamond"/>
          <w:color w:val="282625"/>
          <w:shd w:val="clear" w:color="auto" w:fill="FFFFFF"/>
        </w:rPr>
        <w:t>, como siempre no, d</w:t>
      </w:r>
      <w:r w:rsidR="006154A8">
        <w:rPr>
          <w:rFonts w:ascii="Garamond" w:hAnsi="Garamond"/>
          <w:color w:val="282625"/>
          <w:shd w:val="clear" w:color="auto" w:fill="FFFFFF"/>
        </w:rPr>
        <w:t>ijo mi mamá que siempre no,</w:t>
      </w:r>
      <w:r w:rsidR="00AD4E4B" w:rsidRPr="00243327">
        <w:rPr>
          <w:rFonts w:ascii="Garamond" w:hAnsi="Garamond"/>
          <w:color w:val="282625"/>
          <w:shd w:val="clear" w:color="auto" w:fill="FFFFFF"/>
        </w:rPr>
        <w:t xml:space="preserve"> </w:t>
      </w:r>
      <w:r w:rsidR="006154A8">
        <w:rPr>
          <w:rFonts w:ascii="Garamond" w:hAnsi="Garamond"/>
          <w:color w:val="282625"/>
          <w:shd w:val="clear" w:color="auto" w:fill="FFFFFF"/>
        </w:rPr>
        <w:t>e</w:t>
      </w:r>
      <w:r w:rsidR="00AD4E4B" w:rsidRPr="00243327">
        <w:rPr>
          <w:rFonts w:ascii="Garamond" w:hAnsi="Garamond"/>
          <w:color w:val="282625"/>
          <w:shd w:val="clear" w:color="auto" w:fill="FFFFFF"/>
        </w:rPr>
        <w:t>l uso de suelo no era bueno para</w:t>
      </w:r>
      <w:r w:rsidR="00A9697D" w:rsidRPr="00243327">
        <w:rPr>
          <w:rFonts w:ascii="Garamond" w:hAnsi="Garamond"/>
          <w:color w:val="282625"/>
          <w:shd w:val="clear" w:color="auto" w:fill="FFFFFF"/>
        </w:rPr>
        <w:t xml:space="preserve"> lo q</w:t>
      </w:r>
      <w:r w:rsidR="00AD4E4B" w:rsidRPr="00243327">
        <w:rPr>
          <w:rFonts w:ascii="Garamond" w:hAnsi="Garamond"/>
          <w:color w:val="282625"/>
          <w:shd w:val="clear" w:color="auto" w:fill="FFFFFF"/>
        </w:rPr>
        <w:t>ue se compró</w:t>
      </w:r>
      <w:r w:rsidR="00A9697D" w:rsidRPr="00243327">
        <w:rPr>
          <w:rFonts w:ascii="Garamond" w:hAnsi="Garamond"/>
          <w:color w:val="282625"/>
          <w:shd w:val="clear" w:color="auto" w:fill="FFFFFF"/>
        </w:rPr>
        <w:t xml:space="preserve"> pues entonces…este…q</w:t>
      </w:r>
      <w:r w:rsidR="00AD4E4B" w:rsidRPr="00243327">
        <w:rPr>
          <w:rFonts w:ascii="Garamond" w:hAnsi="Garamond"/>
          <w:color w:val="282625"/>
          <w:shd w:val="clear" w:color="auto" w:fill="FFFFFF"/>
        </w:rPr>
        <w:t xml:space="preserve">uedó el </w:t>
      </w:r>
      <w:r w:rsidR="00A9697D" w:rsidRPr="00243327">
        <w:rPr>
          <w:rFonts w:ascii="Garamond" w:hAnsi="Garamond"/>
          <w:color w:val="282625"/>
          <w:shd w:val="clear" w:color="auto" w:fill="FFFFFF"/>
        </w:rPr>
        <w:t>terreno ahí, n</w:t>
      </w:r>
      <w:r w:rsidR="00AD4E4B" w:rsidRPr="00243327">
        <w:rPr>
          <w:rFonts w:ascii="Garamond" w:hAnsi="Garamond"/>
          <w:color w:val="282625"/>
          <w:shd w:val="clear" w:color="auto" w:fill="FFFFFF"/>
        </w:rPr>
        <w:t>o puedo abundar más información porque no se me ha hecho lle</w:t>
      </w:r>
      <w:r w:rsidR="006154A8">
        <w:rPr>
          <w:rFonts w:ascii="Garamond" w:hAnsi="Garamond"/>
          <w:color w:val="282625"/>
          <w:shd w:val="clear" w:color="auto" w:fill="FFFFFF"/>
        </w:rPr>
        <w:t>gar e</w:t>
      </w:r>
      <w:r w:rsidR="00A9697D" w:rsidRPr="00243327">
        <w:rPr>
          <w:rFonts w:ascii="Garamond" w:hAnsi="Garamond"/>
          <w:color w:val="282625"/>
          <w:shd w:val="clear" w:color="auto" w:fill="FFFFFF"/>
        </w:rPr>
        <w:t>l expediente completo de</w:t>
      </w:r>
      <w:r w:rsidR="00AD4E4B" w:rsidRPr="00243327">
        <w:rPr>
          <w:rFonts w:ascii="Garamond" w:hAnsi="Garamond"/>
          <w:color w:val="282625"/>
          <w:shd w:val="clear" w:color="auto" w:fill="FFFFFF"/>
        </w:rPr>
        <w:t xml:space="preserve"> que pasó, que</w:t>
      </w:r>
      <w:r w:rsidR="00A9697D" w:rsidRPr="00243327">
        <w:rPr>
          <w:rFonts w:ascii="Garamond" w:hAnsi="Garamond"/>
          <w:color w:val="282625"/>
          <w:shd w:val="clear" w:color="auto" w:fill="FFFFFF"/>
        </w:rPr>
        <w:t xml:space="preserve"> uso se le dio a ese terreno o</w:t>
      </w:r>
      <w:r w:rsidR="00AD4E4B" w:rsidRPr="00243327">
        <w:rPr>
          <w:rFonts w:ascii="Garamond" w:hAnsi="Garamond"/>
          <w:color w:val="282625"/>
          <w:shd w:val="clear" w:color="auto" w:fill="FFFFFF"/>
        </w:rPr>
        <w:t xml:space="preserve"> fue dinero</w:t>
      </w:r>
      <w:r w:rsidR="00A9697D" w:rsidRPr="00243327">
        <w:rPr>
          <w:rFonts w:ascii="Garamond" w:hAnsi="Garamond"/>
          <w:color w:val="282625"/>
          <w:shd w:val="clear" w:color="auto" w:fill="FFFFFF"/>
        </w:rPr>
        <w:t xml:space="preserve"> nada más…me están avisando que ya me llegó </w:t>
      </w:r>
      <w:r w:rsidR="00AD4E4B" w:rsidRPr="00243327">
        <w:rPr>
          <w:rFonts w:ascii="Garamond" w:hAnsi="Garamond"/>
          <w:color w:val="282625"/>
          <w:shd w:val="clear" w:color="auto" w:fill="FFFFFF"/>
        </w:rPr>
        <w:t>ayer la información.</w:t>
      </w:r>
      <w:r w:rsidR="00A9697D" w:rsidRPr="00243327">
        <w:rPr>
          <w:rFonts w:ascii="Garamond" w:hAnsi="Garamond"/>
          <w:color w:val="282625"/>
          <w:shd w:val="clear" w:color="auto" w:fill="FFFFFF"/>
        </w:rPr>
        <w:t xml:space="preserve"> Gracias,</w:t>
      </w:r>
      <w:r w:rsidR="00AD4E4B" w:rsidRPr="00243327">
        <w:rPr>
          <w:rFonts w:ascii="Garamond" w:hAnsi="Garamond"/>
          <w:color w:val="282625"/>
          <w:shd w:val="clear" w:color="auto" w:fill="FFFFFF"/>
        </w:rPr>
        <w:t xml:space="preserve"> </w:t>
      </w:r>
      <w:r w:rsidR="00A9697D" w:rsidRPr="00243327">
        <w:rPr>
          <w:rFonts w:ascii="Garamond" w:hAnsi="Garamond"/>
          <w:color w:val="282625"/>
          <w:shd w:val="clear" w:color="auto" w:fill="FFFFFF"/>
        </w:rPr>
        <w:t>b</w:t>
      </w:r>
      <w:r w:rsidR="00AD4E4B" w:rsidRPr="00243327">
        <w:rPr>
          <w:rFonts w:ascii="Garamond" w:hAnsi="Garamond"/>
          <w:color w:val="282625"/>
          <w:shd w:val="clear" w:color="auto" w:fill="FFFFFF"/>
        </w:rPr>
        <w:t>ueno, ya me llegó</w:t>
      </w:r>
      <w:r w:rsidR="00917F1D" w:rsidRPr="00243327">
        <w:rPr>
          <w:rFonts w:ascii="Garamond" w:hAnsi="Garamond"/>
          <w:color w:val="282625"/>
          <w:shd w:val="clear" w:color="auto" w:fill="FFFFFF"/>
        </w:rPr>
        <w:t xml:space="preserve"> precisamente para ver</w:t>
      </w:r>
      <w:r w:rsidR="00AD4E4B" w:rsidRPr="00243327">
        <w:rPr>
          <w:rFonts w:ascii="Garamond" w:hAnsi="Garamond"/>
          <w:color w:val="282625"/>
          <w:shd w:val="clear" w:color="auto" w:fill="FFFFFF"/>
        </w:rPr>
        <w:t xml:space="preserve"> pues</w:t>
      </w:r>
      <w:r w:rsidR="00917F1D" w:rsidRPr="00243327">
        <w:rPr>
          <w:rFonts w:ascii="Garamond" w:hAnsi="Garamond"/>
          <w:color w:val="282625"/>
          <w:shd w:val="clear" w:color="auto" w:fill="FFFFFF"/>
        </w:rPr>
        <w:t xml:space="preserve"> si se tiró </w:t>
      </w:r>
      <w:r w:rsidR="00AD4E4B" w:rsidRPr="00243327">
        <w:rPr>
          <w:rFonts w:ascii="Garamond" w:hAnsi="Garamond"/>
          <w:color w:val="282625"/>
          <w:shd w:val="clear" w:color="auto" w:fill="FFFFFF"/>
        </w:rPr>
        <w:t>esos</w:t>
      </w:r>
      <w:r w:rsidR="00917F1D" w:rsidRPr="00243327">
        <w:rPr>
          <w:rFonts w:ascii="Garamond" w:hAnsi="Garamond"/>
          <w:color w:val="282625"/>
          <w:shd w:val="clear" w:color="auto" w:fill="FFFFFF"/>
        </w:rPr>
        <w:t xml:space="preserve"> treinta millones o </w:t>
      </w:r>
      <w:r w:rsidR="00AD4E4B" w:rsidRPr="00243327">
        <w:rPr>
          <w:rFonts w:ascii="Garamond" w:hAnsi="Garamond"/>
          <w:color w:val="282625"/>
          <w:shd w:val="clear" w:color="auto" w:fill="FFFFFF"/>
        </w:rPr>
        <w:t xml:space="preserve">qué, </w:t>
      </w:r>
      <w:r w:rsidR="00917F1D" w:rsidRPr="00243327">
        <w:rPr>
          <w:rFonts w:ascii="Garamond" w:hAnsi="Garamond"/>
          <w:color w:val="282625"/>
          <w:shd w:val="clear" w:color="auto" w:fill="FFFFFF"/>
        </w:rPr>
        <w:t>¿</w:t>
      </w:r>
      <w:r w:rsidR="00AD4E4B" w:rsidRPr="00243327">
        <w:rPr>
          <w:rFonts w:ascii="Garamond" w:hAnsi="Garamond"/>
          <w:color w:val="282625"/>
          <w:shd w:val="clear" w:color="auto" w:fill="FFFFFF"/>
        </w:rPr>
        <w:t>verdad</w:t>
      </w:r>
      <w:r w:rsidR="00917F1D" w:rsidRPr="00243327">
        <w:rPr>
          <w:rFonts w:ascii="Garamond" w:hAnsi="Garamond"/>
          <w:color w:val="282625"/>
          <w:shd w:val="clear" w:color="auto" w:fill="FFFFFF"/>
        </w:rPr>
        <w:t>?</w:t>
      </w:r>
      <w:r w:rsidR="00AD4E4B" w:rsidRPr="00243327">
        <w:rPr>
          <w:rFonts w:ascii="Garamond" w:hAnsi="Garamond"/>
          <w:color w:val="282625"/>
          <w:shd w:val="clear" w:color="auto" w:fill="FFFFFF"/>
        </w:rPr>
        <w:t>,</w:t>
      </w:r>
      <w:r w:rsidR="006154A8">
        <w:rPr>
          <w:rFonts w:ascii="Garamond" w:hAnsi="Garamond"/>
          <w:color w:val="282625"/>
          <w:shd w:val="clear" w:color="auto" w:fill="FFFFFF"/>
        </w:rPr>
        <w:t xml:space="preserve"> a ver qué uso se le puede dar a</w:t>
      </w:r>
      <w:r w:rsidR="00AD4E4B" w:rsidRPr="00243327">
        <w:rPr>
          <w:rFonts w:ascii="Garamond" w:hAnsi="Garamond"/>
          <w:color w:val="282625"/>
          <w:shd w:val="clear" w:color="auto" w:fill="FFFFFF"/>
        </w:rPr>
        <w:t>l terreno. Por otro lado</w:t>
      </w:r>
      <w:r w:rsidR="00917F1D" w:rsidRPr="00243327">
        <w:rPr>
          <w:rFonts w:ascii="Garamond" w:hAnsi="Garamond"/>
          <w:color w:val="282625"/>
          <w:shd w:val="clear" w:color="auto" w:fill="FFFFFF"/>
        </w:rPr>
        <w:t>…</w:t>
      </w:r>
      <w:r w:rsidR="00AD4E4B" w:rsidRPr="00243327">
        <w:rPr>
          <w:rFonts w:ascii="Garamond" w:hAnsi="Garamond"/>
          <w:color w:val="282625"/>
          <w:shd w:val="clear" w:color="auto" w:fill="FFFFFF"/>
        </w:rPr>
        <w:t>este</w:t>
      </w:r>
      <w:r w:rsidR="00917F1D" w:rsidRPr="00243327">
        <w:rPr>
          <w:rFonts w:ascii="Garamond" w:hAnsi="Garamond"/>
          <w:color w:val="282625"/>
          <w:shd w:val="clear" w:color="auto" w:fill="FFFFFF"/>
        </w:rPr>
        <w:t>...t</w:t>
      </w:r>
      <w:r w:rsidR="00AD4E4B" w:rsidRPr="00243327">
        <w:rPr>
          <w:rFonts w:ascii="Garamond" w:hAnsi="Garamond"/>
          <w:color w:val="282625"/>
          <w:shd w:val="clear" w:color="auto" w:fill="FFFFFF"/>
        </w:rPr>
        <w:t>ambién quería, pues</w:t>
      </w:r>
      <w:r w:rsidR="00917F1D" w:rsidRPr="00243327">
        <w:rPr>
          <w:rFonts w:ascii="Garamond" w:hAnsi="Garamond"/>
          <w:color w:val="282625"/>
          <w:shd w:val="clear" w:color="auto" w:fill="FFFFFF"/>
        </w:rPr>
        <w:t xml:space="preserve"> se</w:t>
      </w:r>
      <w:r w:rsidR="00AD4E4B" w:rsidRPr="00243327">
        <w:rPr>
          <w:rFonts w:ascii="Garamond" w:hAnsi="Garamond"/>
          <w:color w:val="282625"/>
          <w:shd w:val="clear" w:color="auto" w:fill="FFFFFF"/>
        </w:rPr>
        <w:t xml:space="preserve"> </w:t>
      </w:r>
      <w:r w:rsidR="00917F1D" w:rsidRPr="00243327">
        <w:rPr>
          <w:rFonts w:ascii="Garamond" w:hAnsi="Garamond"/>
          <w:color w:val="282625"/>
          <w:shd w:val="clear" w:color="auto" w:fill="FFFFFF"/>
        </w:rPr>
        <w:t>s</w:t>
      </w:r>
      <w:r w:rsidR="00AD4E4B" w:rsidRPr="00243327">
        <w:rPr>
          <w:rFonts w:ascii="Garamond" w:hAnsi="Garamond"/>
          <w:color w:val="282625"/>
          <w:shd w:val="clear" w:color="auto" w:fill="FFFFFF"/>
        </w:rPr>
        <w:t>upone que el Consejo Consultivo de Turismo tiene que estar</w:t>
      </w:r>
      <w:r w:rsidR="00917F1D" w:rsidRPr="00243327">
        <w:rPr>
          <w:rFonts w:ascii="Garamond" w:hAnsi="Garamond"/>
          <w:color w:val="282625"/>
          <w:shd w:val="clear" w:color="auto" w:fill="FFFFFF"/>
        </w:rPr>
        <w:t>…tenemos que estar ses</w:t>
      </w:r>
      <w:r w:rsidR="00AD4E4B" w:rsidRPr="00243327">
        <w:rPr>
          <w:rFonts w:ascii="Garamond" w:hAnsi="Garamond"/>
          <w:color w:val="282625"/>
          <w:shd w:val="clear" w:color="auto" w:fill="FFFFFF"/>
        </w:rPr>
        <w:t>ionando y no se ha vuelto a convocar, ya ha</w:t>
      </w:r>
      <w:r w:rsidR="00917F1D" w:rsidRPr="00243327">
        <w:rPr>
          <w:rFonts w:ascii="Garamond" w:hAnsi="Garamond"/>
          <w:color w:val="282625"/>
          <w:shd w:val="clear" w:color="auto" w:fill="FFFFFF"/>
        </w:rPr>
        <w:t>bía hecho el exhorto que se convocara, fue hasta los ocho</w:t>
      </w:r>
      <w:r w:rsidR="00AD4E4B" w:rsidRPr="00243327">
        <w:rPr>
          <w:rFonts w:ascii="Garamond" w:hAnsi="Garamond"/>
          <w:color w:val="282625"/>
          <w:shd w:val="clear" w:color="auto" w:fill="FFFFFF"/>
        </w:rPr>
        <w:t xml:space="preserve"> meses que se con</w:t>
      </w:r>
      <w:r w:rsidR="00917F1D" w:rsidRPr="00243327">
        <w:rPr>
          <w:rFonts w:ascii="Garamond" w:hAnsi="Garamond"/>
          <w:color w:val="282625"/>
          <w:shd w:val="clear" w:color="auto" w:fill="FFFFFF"/>
        </w:rPr>
        <w:t>vocó la primera vez y otra vez v</w:t>
      </w:r>
      <w:r w:rsidR="00AD4E4B" w:rsidRPr="00243327">
        <w:rPr>
          <w:rFonts w:ascii="Garamond" w:hAnsi="Garamond"/>
          <w:color w:val="282625"/>
          <w:shd w:val="clear" w:color="auto" w:fill="FFFFFF"/>
        </w:rPr>
        <w:t>an meses y no se ha vuelto a convocar, es importante que convoques a</w:t>
      </w:r>
      <w:r w:rsidR="00917F1D" w:rsidRPr="00243327">
        <w:rPr>
          <w:rFonts w:ascii="Garamond" w:hAnsi="Garamond"/>
          <w:color w:val="282625"/>
          <w:shd w:val="clear" w:color="auto" w:fill="FFFFFF"/>
        </w:rPr>
        <w:t>…</w:t>
      </w:r>
      <w:r w:rsidR="00AD4E4B" w:rsidRPr="00243327">
        <w:rPr>
          <w:rFonts w:ascii="Garamond" w:hAnsi="Garamond"/>
          <w:color w:val="282625"/>
          <w:shd w:val="clear" w:color="auto" w:fill="FFFFFF"/>
        </w:rPr>
        <w:t>ajá</w:t>
      </w:r>
      <w:r w:rsidR="00917F1D" w:rsidRPr="00243327">
        <w:rPr>
          <w:rFonts w:ascii="Garamond" w:hAnsi="Garamond"/>
          <w:color w:val="282625"/>
          <w:shd w:val="clear" w:color="auto" w:fill="FFFFFF"/>
        </w:rPr>
        <w:t>, al director de turismo.</w:t>
      </w:r>
      <w:r w:rsidR="00AD4E4B" w:rsidRPr="00243327">
        <w:rPr>
          <w:rFonts w:ascii="Garamond" w:hAnsi="Garamond"/>
          <w:color w:val="282625"/>
          <w:shd w:val="clear" w:color="auto" w:fill="FFFFFF"/>
        </w:rPr>
        <w:t xml:space="preserve"> Igual</w:t>
      </w:r>
      <w:r w:rsidR="00917F1D" w:rsidRPr="00243327">
        <w:rPr>
          <w:rFonts w:ascii="Garamond" w:hAnsi="Garamond"/>
          <w:color w:val="282625"/>
          <w:shd w:val="clear" w:color="auto" w:fill="FFFFFF"/>
        </w:rPr>
        <w:t>,</w:t>
      </w:r>
      <w:r w:rsidR="00AD4E4B" w:rsidRPr="00243327">
        <w:rPr>
          <w:rFonts w:ascii="Garamond" w:hAnsi="Garamond"/>
          <w:color w:val="282625"/>
          <w:shd w:val="clear" w:color="auto" w:fill="FFFFFF"/>
        </w:rPr>
        <w:t xml:space="preserve"> mismo caso el del centro histórico</w:t>
      </w:r>
      <w:r w:rsidR="00917F1D" w:rsidRPr="00243327">
        <w:rPr>
          <w:rFonts w:ascii="Garamond" w:hAnsi="Garamond"/>
          <w:color w:val="282625"/>
          <w:shd w:val="clear" w:color="auto" w:fill="FFFFFF"/>
        </w:rPr>
        <w:t>, tampoco se ha convocado, e</w:t>
      </w:r>
      <w:r w:rsidR="00AD4E4B" w:rsidRPr="00243327">
        <w:rPr>
          <w:rFonts w:ascii="Garamond" w:hAnsi="Garamond"/>
          <w:color w:val="282625"/>
          <w:shd w:val="clear" w:color="auto" w:fill="FFFFFF"/>
        </w:rPr>
        <w:t xml:space="preserve">s bien importante porque pues tenemos varios temas en el centro histórico pendientes. </w:t>
      </w:r>
      <w:r w:rsidR="00917F1D" w:rsidRPr="00243327">
        <w:rPr>
          <w:rFonts w:ascii="Garamond" w:hAnsi="Garamond"/>
          <w:color w:val="282625"/>
          <w:shd w:val="clear" w:color="auto" w:fill="FFFFFF"/>
        </w:rPr>
        <w:t>Y v</w:t>
      </w:r>
      <w:r w:rsidR="00AD4E4B" w:rsidRPr="00243327">
        <w:rPr>
          <w:rFonts w:ascii="Garamond" w:hAnsi="Garamond"/>
          <w:color w:val="282625"/>
          <w:shd w:val="clear" w:color="auto" w:fill="FFFFFF"/>
        </w:rPr>
        <w:t xml:space="preserve">uelvo a solicitar el apoyo en </w:t>
      </w:r>
      <w:r w:rsidR="00917F1D" w:rsidRPr="00243327">
        <w:rPr>
          <w:rFonts w:ascii="Garamond" w:hAnsi="Garamond"/>
          <w:color w:val="282625"/>
          <w:shd w:val="clear" w:color="auto" w:fill="FFFFFF"/>
        </w:rPr>
        <w:t>la pavimentación de avenida de P</w:t>
      </w:r>
      <w:r w:rsidR="00AD4E4B" w:rsidRPr="00243327">
        <w:rPr>
          <w:rFonts w:ascii="Garamond" w:hAnsi="Garamond"/>
          <w:color w:val="282625"/>
          <w:shd w:val="clear" w:color="auto" w:fill="FFFFFF"/>
        </w:rPr>
        <w:t xml:space="preserve">aseo </w:t>
      </w:r>
      <w:r w:rsidR="00917F1D" w:rsidRPr="00243327">
        <w:rPr>
          <w:rFonts w:ascii="Garamond" w:hAnsi="Garamond"/>
          <w:color w:val="282625"/>
          <w:shd w:val="clear" w:color="auto" w:fill="FFFFFF"/>
        </w:rPr>
        <w:t>de Las F</w:t>
      </w:r>
      <w:r w:rsidR="00AD4E4B" w:rsidRPr="00243327">
        <w:rPr>
          <w:rFonts w:ascii="Garamond" w:hAnsi="Garamond"/>
          <w:color w:val="282625"/>
          <w:shd w:val="clear" w:color="auto" w:fill="FFFFFF"/>
        </w:rPr>
        <w:t>lores, que lo he</w:t>
      </w:r>
      <w:r w:rsidR="00917F1D" w:rsidRPr="00243327">
        <w:rPr>
          <w:rFonts w:ascii="Garamond" w:hAnsi="Garamond"/>
          <w:color w:val="282625"/>
          <w:shd w:val="clear" w:color="auto" w:fill="FFFFFF"/>
        </w:rPr>
        <w:t xml:space="preserve"> dicho en diferentes sesiones, de hecho desde el inicio casi de la administración,</w:t>
      </w:r>
      <w:r w:rsidR="006154A8">
        <w:rPr>
          <w:rFonts w:ascii="Garamond" w:hAnsi="Garamond"/>
          <w:color w:val="282625"/>
          <w:shd w:val="clear" w:color="auto" w:fill="FFFFFF"/>
        </w:rPr>
        <w:t xml:space="preserve"> l</w:t>
      </w:r>
      <w:r w:rsidR="00AD4E4B" w:rsidRPr="00243327">
        <w:rPr>
          <w:rFonts w:ascii="Garamond" w:hAnsi="Garamond"/>
          <w:color w:val="282625"/>
          <w:shd w:val="clear" w:color="auto" w:fill="FFFFFF"/>
        </w:rPr>
        <w:t xml:space="preserve">a </w:t>
      </w:r>
      <w:r w:rsidR="006154A8">
        <w:rPr>
          <w:rFonts w:ascii="Garamond" w:hAnsi="Garamond"/>
          <w:color w:val="282625"/>
          <w:shd w:val="clear" w:color="auto" w:fill="FFFFFF"/>
        </w:rPr>
        <w:t>Avenida Las F</w:t>
      </w:r>
      <w:r w:rsidR="00AD4E4B" w:rsidRPr="00243327">
        <w:rPr>
          <w:rFonts w:ascii="Garamond" w:hAnsi="Garamond"/>
          <w:color w:val="282625"/>
          <w:shd w:val="clear" w:color="auto" w:fill="FFFFFF"/>
        </w:rPr>
        <w:t>lor</w:t>
      </w:r>
      <w:r w:rsidR="00917F1D" w:rsidRPr="00243327">
        <w:rPr>
          <w:rFonts w:ascii="Garamond" w:hAnsi="Garamond"/>
          <w:color w:val="282625"/>
          <w:shd w:val="clear" w:color="auto" w:fill="FFFFFF"/>
        </w:rPr>
        <w:t>es, que es la que va al acceso hacia Avenida México, o sea desde Boulevard Francisco Medina Ascencio hasta Avenida México, más o menos, ¿es avenida México?, bueno,</w:t>
      </w:r>
      <w:r w:rsidR="00AD4E4B" w:rsidRPr="00243327">
        <w:rPr>
          <w:rFonts w:ascii="Garamond" w:hAnsi="Garamond"/>
          <w:color w:val="282625"/>
          <w:shd w:val="clear" w:color="auto" w:fill="FFFFFF"/>
        </w:rPr>
        <w:t xml:space="preserve"> la que va</w:t>
      </w:r>
      <w:r w:rsidR="00917F1D" w:rsidRPr="00243327">
        <w:rPr>
          <w:rFonts w:ascii="Garamond" w:hAnsi="Garamond"/>
          <w:color w:val="282625"/>
          <w:shd w:val="clear" w:color="auto" w:fill="FFFFFF"/>
        </w:rPr>
        <w:t>…pasa un colegio, un pedazo, son cuatrocientos metros</w:t>
      </w:r>
      <w:r w:rsidR="00AD4E4B" w:rsidRPr="00243327">
        <w:rPr>
          <w:rFonts w:ascii="Garamond" w:hAnsi="Garamond"/>
          <w:color w:val="282625"/>
          <w:shd w:val="clear" w:color="auto" w:fill="FFFFFF"/>
        </w:rPr>
        <w:t xml:space="preserve">, nada más que quedaron pendientes en la administración pasada por pavimentar que no comprendemos porque no se pavimentaron esos </w:t>
      </w:r>
      <w:r w:rsidR="00917F1D" w:rsidRPr="00243327">
        <w:rPr>
          <w:rFonts w:ascii="Garamond" w:hAnsi="Garamond"/>
          <w:color w:val="282625"/>
          <w:shd w:val="clear" w:color="auto" w:fill="FFFFFF"/>
        </w:rPr>
        <w:t xml:space="preserve">cuatrocientos metros nada </w:t>
      </w:r>
      <w:r w:rsidR="00AD4E4B" w:rsidRPr="00243327">
        <w:rPr>
          <w:rFonts w:ascii="Garamond" w:hAnsi="Garamond"/>
          <w:color w:val="282625"/>
          <w:shd w:val="clear" w:color="auto" w:fill="FFFFFF"/>
        </w:rPr>
        <w:t xml:space="preserve">más. </w:t>
      </w:r>
      <w:r w:rsidR="00917F1D" w:rsidRPr="00243327">
        <w:rPr>
          <w:rFonts w:ascii="Garamond" w:hAnsi="Garamond"/>
          <w:color w:val="282625"/>
          <w:shd w:val="clear" w:color="auto" w:fill="FFFFFF"/>
        </w:rPr>
        <w:t>Nomás</w:t>
      </w:r>
      <w:r w:rsidR="00AD4E4B" w:rsidRPr="00243327">
        <w:rPr>
          <w:rFonts w:ascii="Garamond" w:hAnsi="Garamond"/>
          <w:color w:val="282625"/>
          <w:shd w:val="clear" w:color="auto" w:fill="FFFFFF"/>
        </w:rPr>
        <w:t xml:space="preserve"> falta ese pedacito porque es</w:t>
      </w:r>
      <w:r w:rsidR="00917F1D" w:rsidRPr="00243327">
        <w:rPr>
          <w:rFonts w:ascii="Garamond" w:hAnsi="Garamond"/>
          <w:color w:val="282625"/>
          <w:shd w:val="clear" w:color="auto" w:fill="FFFFFF"/>
        </w:rPr>
        <w:t>, vuelvo a repetir, es una salida d</w:t>
      </w:r>
      <w:r w:rsidR="00AD4E4B" w:rsidRPr="00243327">
        <w:rPr>
          <w:rFonts w:ascii="Garamond" w:hAnsi="Garamond"/>
          <w:color w:val="282625"/>
          <w:shd w:val="clear" w:color="auto" w:fill="FFFFFF"/>
        </w:rPr>
        <w:t>el tráfi</w:t>
      </w:r>
      <w:r w:rsidR="00917F1D" w:rsidRPr="00243327">
        <w:rPr>
          <w:rFonts w:ascii="Garamond" w:hAnsi="Garamond"/>
          <w:color w:val="282625"/>
          <w:shd w:val="clear" w:color="auto" w:fill="FFFFFF"/>
        </w:rPr>
        <w:t xml:space="preserve">co pues importante para conectar ahora si que un lado y el </w:t>
      </w:r>
      <w:r w:rsidR="00AD4E4B" w:rsidRPr="00243327">
        <w:rPr>
          <w:rFonts w:ascii="Garamond" w:hAnsi="Garamond"/>
          <w:color w:val="282625"/>
          <w:shd w:val="clear" w:color="auto" w:fill="FFFFFF"/>
        </w:rPr>
        <w:t>otro y sí</w:t>
      </w:r>
      <w:r w:rsidR="00917F1D" w:rsidRPr="00243327">
        <w:rPr>
          <w:rFonts w:ascii="Garamond" w:hAnsi="Garamond"/>
          <w:color w:val="282625"/>
          <w:shd w:val="clear" w:color="auto" w:fill="FFFFFF"/>
        </w:rPr>
        <w:t xml:space="preserve"> creo que es conveniente</w:t>
      </w:r>
      <w:r w:rsidR="00AD4E4B" w:rsidRPr="00243327">
        <w:rPr>
          <w:rFonts w:ascii="Garamond" w:hAnsi="Garamond"/>
          <w:color w:val="282625"/>
          <w:shd w:val="clear" w:color="auto" w:fill="FFFFFF"/>
        </w:rPr>
        <w:t xml:space="preserve"> </w:t>
      </w:r>
      <w:r w:rsidR="00917F1D" w:rsidRPr="00243327">
        <w:rPr>
          <w:rFonts w:ascii="Garamond" w:hAnsi="Garamond"/>
          <w:color w:val="282625"/>
          <w:shd w:val="clear" w:color="auto" w:fill="FFFFFF"/>
        </w:rPr>
        <w:t>q</w:t>
      </w:r>
      <w:r w:rsidR="00AD4E4B" w:rsidRPr="00243327">
        <w:rPr>
          <w:rFonts w:ascii="Garamond" w:hAnsi="Garamond"/>
          <w:color w:val="282625"/>
          <w:shd w:val="clear" w:color="auto" w:fill="FFFFFF"/>
        </w:rPr>
        <w:t>ue se vea ese tema</w:t>
      </w:r>
      <w:r w:rsidR="00917F1D" w:rsidRPr="00243327">
        <w:rPr>
          <w:rFonts w:ascii="Garamond" w:hAnsi="Garamond"/>
          <w:color w:val="282625"/>
          <w:shd w:val="clear" w:color="auto" w:fill="FFFFFF"/>
        </w:rPr>
        <w:t xml:space="preserve">. </w:t>
      </w:r>
      <w:r w:rsidR="00AD4E4B" w:rsidRPr="00243327">
        <w:rPr>
          <w:rFonts w:ascii="Garamond" w:hAnsi="Garamond"/>
          <w:color w:val="282625"/>
          <w:shd w:val="clear" w:color="auto" w:fill="FFFFFF"/>
        </w:rPr>
        <w:t>Sí, creo que es</w:t>
      </w:r>
      <w:r w:rsidR="00917F1D" w:rsidRPr="00243327">
        <w:rPr>
          <w:rFonts w:ascii="Garamond" w:hAnsi="Garamond"/>
          <w:color w:val="282625"/>
          <w:shd w:val="clear" w:color="auto" w:fill="FFFFFF"/>
        </w:rPr>
        <w:t>…creo que es todo, nada más. Ah, también por ah</w:t>
      </w:r>
      <w:r w:rsidR="00AD4E4B" w:rsidRPr="00243327">
        <w:rPr>
          <w:rFonts w:ascii="Garamond" w:hAnsi="Garamond"/>
          <w:color w:val="282625"/>
          <w:shd w:val="clear" w:color="auto" w:fill="FFFFFF"/>
        </w:rPr>
        <w:t>í le habían enviado ya desde hace tiempo que no se me ha integrado como C</w:t>
      </w:r>
      <w:r w:rsidR="00917F1D" w:rsidRPr="00243327">
        <w:rPr>
          <w:rFonts w:ascii="Garamond" w:hAnsi="Garamond"/>
          <w:color w:val="282625"/>
          <w:shd w:val="clear" w:color="auto" w:fill="FFFFFF"/>
        </w:rPr>
        <w:t xml:space="preserve">oordinadora General de Hermanamientos de las ciudades hermanas, la titular de </w:t>
      </w:r>
      <w:r w:rsidR="00AD4E4B" w:rsidRPr="00243327">
        <w:rPr>
          <w:rFonts w:ascii="Garamond" w:hAnsi="Garamond"/>
          <w:color w:val="282625"/>
          <w:shd w:val="clear" w:color="auto" w:fill="FFFFFF"/>
        </w:rPr>
        <w:t xml:space="preserve">turismo y desarrollo económico debe de ser la coordinadora general y no se me ha nombrado como tal, se lo he mandado ya por escrito y ya estamos a año y medio y sigo sin ser parte del Comité. Entonces requiero se le diga </w:t>
      </w:r>
      <w:r w:rsidR="00917F1D" w:rsidRPr="00243327">
        <w:rPr>
          <w:rFonts w:ascii="Garamond" w:hAnsi="Garamond"/>
          <w:color w:val="282625"/>
          <w:shd w:val="clear" w:color="auto" w:fill="FFFFFF"/>
        </w:rPr>
        <w:t xml:space="preserve">al </w:t>
      </w:r>
      <w:r w:rsidR="00AD4E4B" w:rsidRPr="00243327">
        <w:rPr>
          <w:rFonts w:ascii="Garamond" w:hAnsi="Garamond"/>
          <w:color w:val="282625"/>
          <w:shd w:val="clear" w:color="auto" w:fill="FFFFFF"/>
        </w:rPr>
        <w:t xml:space="preserve">Secretario, no sé, pero a la brevedad. Sí </w:t>
      </w:r>
      <w:r w:rsidR="00243327" w:rsidRPr="00243327">
        <w:rPr>
          <w:rFonts w:ascii="Garamond" w:hAnsi="Garamond"/>
          <w:color w:val="282625"/>
          <w:shd w:val="clear" w:color="auto" w:fill="FFFFFF"/>
        </w:rPr>
        <w:t xml:space="preserve">pero </w:t>
      </w:r>
      <w:r w:rsidR="00AD4E4B" w:rsidRPr="00243327">
        <w:rPr>
          <w:rFonts w:ascii="Garamond" w:hAnsi="Garamond"/>
          <w:color w:val="282625"/>
          <w:shd w:val="clear" w:color="auto" w:fill="FFFFFF"/>
        </w:rPr>
        <w:t xml:space="preserve">es </w:t>
      </w:r>
      <w:r w:rsidR="00616F65" w:rsidRPr="00243327">
        <w:rPr>
          <w:rFonts w:ascii="Garamond" w:hAnsi="Garamond"/>
          <w:color w:val="282625"/>
          <w:shd w:val="clear" w:color="auto" w:fill="FFFFFF"/>
        </w:rPr>
        <w:t>que eso</w:t>
      </w:r>
      <w:r w:rsidR="00243327" w:rsidRPr="00243327">
        <w:rPr>
          <w:rFonts w:ascii="Garamond" w:hAnsi="Garamond"/>
          <w:color w:val="282625"/>
          <w:shd w:val="clear" w:color="auto" w:fill="FFFFFF"/>
        </w:rPr>
        <w:t xml:space="preserve"> me dio la otra vez que lo checábamos y no se me ha integrado</w:t>
      </w:r>
      <w:r w:rsidR="00616F65" w:rsidRPr="00243327">
        <w:rPr>
          <w:rFonts w:ascii="Garamond" w:hAnsi="Garamond"/>
          <w:color w:val="282625"/>
          <w:shd w:val="clear" w:color="auto" w:fill="FFFFFF"/>
        </w:rPr>
        <w:t xml:space="preserve">. </w:t>
      </w:r>
      <w:r w:rsidR="00243327" w:rsidRPr="00243327">
        <w:rPr>
          <w:rFonts w:ascii="Garamond" w:hAnsi="Garamond"/>
          <w:color w:val="282625"/>
          <w:shd w:val="clear" w:color="auto" w:fill="FFFFFF"/>
        </w:rPr>
        <w:t>Entonces, a</w:t>
      </w:r>
      <w:r w:rsidR="00616F65" w:rsidRPr="00243327">
        <w:rPr>
          <w:rFonts w:ascii="Garamond" w:hAnsi="Garamond"/>
          <w:color w:val="282625"/>
          <w:shd w:val="clear" w:color="auto" w:fill="FFFFFF"/>
        </w:rPr>
        <w:t xml:space="preserve">hora sí que </w:t>
      </w:r>
      <w:r w:rsidR="00AD4E4B" w:rsidRPr="00243327">
        <w:rPr>
          <w:rFonts w:ascii="Garamond" w:hAnsi="Garamond"/>
          <w:color w:val="282625"/>
          <w:shd w:val="clear" w:color="auto" w:fill="FFFFFF"/>
        </w:rPr>
        <w:t xml:space="preserve">se me </w:t>
      </w:r>
      <w:r w:rsidR="00616F65" w:rsidRPr="00243327">
        <w:rPr>
          <w:rFonts w:ascii="Garamond" w:hAnsi="Garamond"/>
          <w:color w:val="282625"/>
          <w:shd w:val="clear" w:color="auto" w:fill="FFFFFF"/>
        </w:rPr>
        <w:t xml:space="preserve">integre ya en este mes. </w:t>
      </w:r>
      <w:r w:rsidR="00243327" w:rsidRPr="00243327">
        <w:rPr>
          <w:rFonts w:ascii="Garamond" w:hAnsi="Garamond"/>
          <w:color w:val="282625"/>
          <w:shd w:val="clear" w:color="auto" w:fill="FFFFFF"/>
        </w:rPr>
        <w:t>Gracias. E</w:t>
      </w:r>
      <w:r w:rsidR="00616F65" w:rsidRPr="00243327">
        <w:rPr>
          <w:rFonts w:ascii="Garamond" w:hAnsi="Garamond"/>
          <w:color w:val="282625"/>
          <w:shd w:val="clear" w:color="auto" w:fill="FFFFFF"/>
        </w:rPr>
        <w:t>s cuánto</w:t>
      </w:r>
      <w:r w:rsidR="00243327" w:rsidRPr="00243327">
        <w:rPr>
          <w:rFonts w:ascii="Garamond" w:hAnsi="Garamond"/>
          <w:color w:val="282625"/>
          <w:shd w:val="clear" w:color="auto" w:fill="FFFFFF"/>
        </w:rPr>
        <w:t>”.</w:t>
      </w:r>
      <w:r w:rsidR="00AD4E4B" w:rsidRPr="00243327">
        <w:rPr>
          <w:rFonts w:ascii="Garamond" w:hAnsi="Garamond"/>
          <w:color w:val="282625"/>
          <w:shd w:val="clear" w:color="auto" w:fill="FFFFFF"/>
        </w:rPr>
        <w:t xml:space="preserve"> </w:t>
      </w:r>
      <w:r w:rsidR="00243327" w:rsidRPr="00243327">
        <w:rPr>
          <w:rFonts w:ascii="Garamond" w:hAnsi="Garamond"/>
          <w:color w:val="282625"/>
          <w:shd w:val="clear" w:color="auto" w:fill="FFFFFF"/>
        </w:rPr>
        <w:t>---------------------------------------------------------------------------------------------------------------------------------------------------------------------------------------------------------------------</w:t>
      </w:r>
      <w:r w:rsidR="00243327">
        <w:rPr>
          <w:rFonts w:ascii="Garamond" w:hAnsi="Garamond"/>
          <w:color w:val="282625"/>
          <w:shd w:val="clear" w:color="auto" w:fill="FFFFFF"/>
        </w:rPr>
        <w:t>------------------------------------</w:t>
      </w:r>
      <w:r w:rsidR="00044742">
        <w:rPr>
          <w:rFonts w:ascii="Garamond" w:hAnsi="Garamond"/>
          <w:color w:val="282625"/>
          <w:shd w:val="clear" w:color="auto" w:fill="FFFFFF"/>
        </w:rPr>
        <w:t>------------</w:t>
      </w:r>
      <w:r w:rsidR="00243327">
        <w:rPr>
          <w:rFonts w:ascii="Garamond" w:hAnsi="Garamond"/>
          <w:color w:val="282625"/>
          <w:shd w:val="clear" w:color="auto" w:fill="FFFFFF"/>
        </w:rPr>
        <w:t>----------</w:t>
      </w:r>
      <w:r w:rsidR="00243327" w:rsidRPr="00243327">
        <w:rPr>
          <w:rFonts w:ascii="Garamond" w:hAnsi="Garamond"/>
          <w:color w:val="282625"/>
          <w:shd w:val="clear" w:color="auto" w:fill="FFFFFF"/>
        </w:rPr>
        <w:t xml:space="preserve"> </w:t>
      </w:r>
      <w:r w:rsidR="00EF4E1E" w:rsidRPr="00EF4E1E">
        <w:rPr>
          <w:rFonts w:ascii="Garamond" w:hAnsi="Garamond" w:cs="Calibri"/>
          <w:b/>
          <w:color w:val="000000"/>
          <w:shd w:val="clear" w:color="auto" w:fill="FFFFFF"/>
          <w:lang w:val="es-ES_tradnl"/>
        </w:rPr>
        <w:t xml:space="preserve">7.8 Uso de la voz por parte de la C. Regidora, Claudia Alejandra Iñiguez Rivera. </w:t>
      </w:r>
      <w:r w:rsidR="00243327" w:rsidRPr="00780D73">
        <w:rPr>
          <w:rFonts w:ascii="Garamond" w:hAnsi="Garamond" w:cs="Calibri"/>
          <w:color w:val="000000"/>
          <w:lang w:val="es-ES_tradnl"/>
        </w:rPr>
        <w:t>El C. Presidente Municipal, L.A.E. Luis Alberto Michel Rodríguez: “</w:t>
      </w:r>
      <w:r w:rsidR="00243327">
        <w:rPr>
          <w:rFonts w:ascii="Garamond" w:hAnsi="Garamond" w:cs="Calibri"/>
          <w:color w:val="000000"/>
          <w:lang w:val="es-ES_tradnl"/>
        </w:rPr>
        <w:t xml:space="preserve">Adelante regidora”. </w:t>
      </w:r>
      <w:r w:rsidR="00616F65">
        <w:rPr>
          <w:rFonts w:ascii="Garamond" w:hAnsi="Garamond" w:cs="Calibri"/>
          <w:color w:val="000000"/>
          <w:lang w:val="es-ES_tradnl"/>
        </w:rPr>
        <w:t>L</w:t>
      </w:r>
      <w:r w:rsidR="00616F65" w:rsidRPr="00D67967">
        <w:rPr>
          <w:rFonts w:ascii="Garamond" w:hAnsi="Garamond" w:cs="Calibri"/>
          <w:color w:val="000000"/>
          <w:lang w:val="es-ES_tradnl"/>
        </w:rPr>
        <w:t>a</w:t>
      </w:r>
      <w:r w:rsidR="00616F65">
        <w:rPr>
          <w:rFonts w:ascii="Garamond" w:hAnsi="Garamond" w:cs="Calibri"/>
          <w:color w:val="000000"/>
          <w:lang w:val="es-ES_tradnl"/>
        </w:rPr>
        <w:t xml:space="preserve"> C. R</w:t>
      </w:r>
      <w:r w:rsidR="00616F65" w:rsidRPr="00D67967">
        <w:rPr>
          <w:rFonts w:ascii="Garamond" w:hAnsi="Garamond" w:cs="Calibri"/>
          <w:color w:val="000000"/>
          <w:lang w:val="es-ES_tradnl"/>
        </w:rPr>
        <w:t>egidor</w:t>
      </w:r>
      <w:r w:rsidR="00616F65">
        <w:rPr>
          <w:rFonts w:ascii="Garamond" w:hAnsi="Garamond" w:cs="Calibri"/>
          <w:color w:val="000000"/>
          <w:lang w:val="es-ES_tradnl"/>
        </w:rPr>
        <w:t xml:space="preserve">a, Lic. </w:t>
      </w:r>
      <w:r w:rsidR="00616F65" w:rsidRPr="00D67967">
        <w:rPr>
          <w:rFonts w:ascii="Garamond" w:hAnsi="Garamond" w:cs="Calibri"/>
          <w:color w:val="000000"/>
          <w:lang w:val="es-ES_tradnl"/>
        </w:rPr>
        <w:t>Claudia Alejandra Iñiguez Rivera</w:t>
      </w:r>
      <w:r w:rsidR="00616F65">
        <w:rPr>
          <w:rFonts w:ascii="Garamond" w:hAnsi="Garamond" w:cs="Calibri"/>
          <w:color w:val="000000"/>
          <w:lang w:val="es-ES_tradnl"/>
        </w:rPr>
        <w:t>:</w:t>
      </w:r>
      <w:r w:rsidR="00616F65" w:rsidRPr="00D67967">
        <w:rPr>
          <w:rFonts w:ascii="Garamond" w:hAnsi="Garamond" w:cs="Calibri"/>
          <w:color w:val="000000"/>
          <w:lang w:val="es-ES_tradnl"/>
        </w:rPr>
        <w:t xml:space="preserve"> </w:t>
      </w:r>
      <w:r w:rsidR="00243327">
        <w:rPr>
          <w:rFonts w:ascii="Garamond" w:hAnsi="Garamond" w:cs="Calibri"/>
          <w:color w:val="000000"/>
          <w:lang w:val="es-ES_tradnl"/>
        </w:rPr>
        <w:t xml:space="preserve">“Gracias. En enero del dos mil veintidós presente la iniciativa para </w:t>
      </w:r>
      <w:r w:rsidR="006154A8">
        <w:rPr>
          <w:rFonts w:ascii="Garamond" w:hAnsi="Garamond" w:cs="Calibri"/>
          <w:color w:val="000000"/>
          <w:lang w:val="es-ES_tradnl"/>
        </w:rPr>
        <w:t>solicit</w:t>
      </w:r>
      <w:r w:rsidR="00243327">
        <w:rPr>
          <w:rFonts w:ascii="Garamond" w:hAnsi="Garamond" w:cs="Calibri"/>
          <w:color w:val="000000"/>
          <w:lang w:val="es-ES_tradnl"/>
        </w:rPr>
        <w:t xml:space="preserve">ar el recurso para mejorar </w:t>
      </w:r>
      <w:r w:rsidR="006154A8">
        <w:rPr>
          <w:rFonts w:ascii="Garamond" w:hAnsi="Garamond" w:cs="Calibri"/>
          <w:color w:val="000000"/>
          <w:lang w:val="es-ES_tradnl"/>
        </w:rPr>
        <w:t xml:space="preserve">lo que es </w:t>
      </w:r>
      <w:r w:rsidR="00243327">
        <w:rPr>
          <w:rFonts w:ascii="Garamond" w:hAnsi="Garamond" w:cs="Calibri"/>
          <w:color w:val="000000"/>
          <w:lang w:val="es-ES_tradnl"/>
        </w:rPr>
        <w:t>el gimnasio al aire libre</w:t>
      </w:r>
      <w:r w:rsidR="006154A8">
        <w:rPr>
          <w:rFonts w:ascii="Garamond" w:hAnsi="Garamond" w:cs="Calibri"/>
          <w:color w:val="000000"/>
          <w:lang w:val="es-ES_tradnl"/>
        </w:rPr>
        <w:t>,</w:t>
      </w:r>
      <w:r w:rsidR="00243327">
        <w:rPr>
          <w:rFonts w:ascii="Garamond" w:hAnsi="Garamond" w:cs="Calibri"/>
          <w:color w:val="000000"/>
          <w:lang w:val="es-ES_tradnl"/>
        </w:rPr>
        <w:t xml:space="preserve"> ahí en la Agustín Flores Contreras y de igual manera </w:t>
      </w:r>
      <w:r w:rsidR="006154A8">
        <w:rPr>
          <w:rFonts w:ascii="Garamond" w:hAnsi="Garamond" w:cs="Calibri"/>
          <w:color w:val="000000"/>
          <w:lang w:val="es-ES_tradnl"/>
        </w:rPr>
        <w:t xml:space="preserve">para </w:t>
      </w:r>
      <w:r w:rsidR="00243327">
        <w:rPr>
          <w:rFonts w:ascii="Garamond" w:hAnsi="Garamond" w:cs="Calibri"/>
          <w:color w:val="000000"/>
          <w:lang w:val="es-ES_tradnl"/>
        </w:rPr>
        <w:t xml:space="preserve">apoyar en la compra </w:t>
      </w:r>
      <w:r w:rsidR="006154A8">
        <w:rPr>
          <w:rFonts w:ascii="Garamond" w:hAnsi="Garamond" w:cs="Calibri"/>
          <w:color w:val="000000"/>
          <w:lang w:val="es-ES_tradnl"/>
        </w:rPr>
        <w:t>de</w:t>
      </w:r>
      <w:r w:rsidR="00243327">
        <w:rPr>
          <w:rFonts w:ascii="Garamond" w:hAnsi="Garamond" w:cs="Calibri"/>
          <w:color w:val="000000"/>
          <w:lang w:val="es-ES_tradnl"/>
        </w:rPr>
        <w:t xml:space="preserve"> equipo que se necesitaba para las </w:t>
      </w:r>
      <w:r w:rsidR="00243327">
        <w:rPr>
          <w:rFonts w:ascii="Garamond" w:hAnsi="Garamond" w:cs="Calibri"/>
          <w:color w:val="000000"/>
          <w:lang w:val="es-ES_tradnl"/>
        </w:rPr>
        <w:lastRenderedPageBreak/>
        <w:t>niñas del CEDEM. El otro día…</w:t>
      </w:r>
      <w:r w:rsidR="00243327" w:rsidRPr="00187B84">
        <w:rPr>
          <w:rFonts w:ascii="Garamond" w:hAnsi="Garamond" w:cs="Calibri"/>
          <w:color w:val="000000"/>
          <w:lang w:val="es-ES_tradnl"/>
        </w:rPr>
        <w:t xml:space="preserve">desde hace tiempo </w:t>
      </w:r>
      <w:r w:rsidR="00AD4E4B" w:rsidRPr="00187B84">
        <w:rPr>
          <w:rFonts w:ascii="Garamond" w:hAnsi="Garamond"/>
          <w:color w:val="282625"/>
          <w:shd w:val="clear" w:color="auto" w:fill="FFFFFF"/>
        </w:rPr>
        <w:t xml:space="preserve">le he estado dando seguimiento </w:t>
      </w:r>
      <w:r w:rsidR="00243327" w:rsidRPr="00187B84">
        <w:rPr>
          <w:rFonts w:ascii="Garamond" w:hAnsi="Garamond"/>
          <w:color w:val="282625"/>
          <w:shd w:val="clear" w:color="auto" w:fill="FFFFFF"/>
        </w:rPr>
        <w:t xml:space="preserve">en proyectos estratégicos, se logró concretar el diseño del proyecto, del oxigym, lo iban a pasar a obras públicas </w:t>
      </w:r>
      <w:r w:rsidR="006154A8">
        <w:rPr>
          <w:rFonts w:ascii="Garamond" w:hAnsi="Garamond"/>
          <w:color w:val="282625"/>
          <w:shd w:val="clear" w:color="auto" w:fill="FFFFFF"/>
        </w:rPr>
        <w:t xml:space="preserve">que </w:t>
      </w:r>
      <w:r w:rsidR="00243327" w:rsidRPr="00187B84">
        <w:rPr>
          <w:rFonts w:ascii="Garamond" w:hAnsi="Garamond"/>
          <w:color w:val="282625"/>
          <w:shd w:val="clear" w:color="auto" w:fill="FFFFFF"/>
        </w:rPr>
        <w:t>para que hicieran como la cotización de</w:t>
      </w:r>
      <w:r w:rsidR="00AD4E4B" w:rsidRPr="00187B84">
        <w:rPr>
          <w:rFonts w:ascii="Garamond" w:hAnsi="Garamond"/>
          <w:color w:val="282625"/>
          <w:shd w:val="clear" w:color="auto" w:fill="FFFFFF"/>
        </w:rPr>
        <w:t>l costo de la obra</w:t>
      </w:r>
      <w:r w:rsidR="00243327" w:rsidRPr="00187B84">
        <w:rPr>
          <w:rFonts w:ascii="Garamond" w:hAnsi="Garamond"/>
          <w:color w:val="282625"/>
          <w:shd w:val="clear" w:color="auto" w:fill="FFFFFF"/>
        </w:rPr>
        <w:t xml:space="preserve"> y sigo esperando. Me dijeron que supuestamente lo iban a sacar el tema a través del Consejo de COMUDE, yo entiendo que el año pasado pues no era posible hacer esas adecuaciones porque el presupuesto ya estaba aprobado, entonces en diciembre del año pasado les volví a recordar que por favor lo tomaran en cuenta</w:t>
      </w:r>
      <w:r w:rsidR="00414FBD" w:rsidRPr="00187B84">
        <w:rPr>
          <w:rFonts w:ascii="Garamond" w:hAnsi="Garamond"/>
          <w:color w:val="282625"/>
          <w:shd w:val="clear" w:color="auto" w:fill="FFFFFF"/>
        </w:rPr>
        <w:t xml:space="preserve"> porque es algo que se necesita, las niñas están ganando campeonatos a nivel nacional y es muy vergonzoso que continuemos…ellas ahorita ya están hasta mucho más grandecitas, ya están en otro nivel, en ese tiempo venían queriendo ser parte del nivel seis, ahora ya son varias de ellas del nivel siete y pues lo más horrible es que cuando ya ganan</w:t>
      </w:r>
      <w:r w:rsidR="00AD4E4B" w:rsidRPr="00187B84">
        <w:rPr>
          <w:rFonts w:ascii="Garamond" w:hAnsi="Garamond"/>
          <w:color w:val="282625"/>
          <w:shd w:val="clear" w:color="auto" w:fill="FFFFFF"/>
        </w:rPr>
        <w:t xml:space="preserve"> </w:t>
      </w:r>
      <w:r w:rsidR="00414FBD" w:rsidRPr="00187B84">
        <w:rPr>
          <w:rFonts w:ascii="Garamond" w:hAnsi="Garamond"/>
          <w:color w:val="282625"/>
          <w:shd w:val="clear" w:color="auto" w:fill="FFFFFF"/>
        </w:rPr>
        <w:t>l</w:t>
      </w:r>
      <w:r w:rsidR="00AD4E4B" w:rsidRPr="00187B84">
        <w:rPr>
          <w:rFonts w:ascii="Garamond" w:hAnsi="Garamond"/>
          <w:color w:val="282625"/>
          <w:shd w:val="clear" w:color="auto" w:fill="FFFFFF"/>
        </w:rPr>
        <w:t>os torneos ya</w:t>
      </w:r>
      <w:r w:rsidR="00414FBD" w:rsidRPr="00187B84">
        <w:rPr>
          <w:rFonts w:ascii="Garamond" w:hAnsi="Garamond"/>
          <w:color w:val="282625"/>
          <w:shd w:val="clear" w:color="auto" w:fill="FFFFFF"/>
        </w:rPr>
        <w:t xml:space="preserve"> va quien sea que </w:t>
      </w:r>
      <w:r w:rsidR="00D2753E">
        <w:rPr>
          <w:rFonts w:ascii="Garamond" w:hAnsi="Garamond"/>
          <w:color w:val="282625"/>
          <w:shd w:val="clear" w:color="auto" w:fill="FFFFFF"/>
        </w:rPr>
        <w:t xml:space="preserve">le </w:t>
      </w:r>
      <w:r w:rsidR="00414FBD" w:rsidRPr="00187B84">
        <w:rPr>
          <w:rFonts w:ascii="Garamond" w:hAnsi="Garamond"/>
          <w:color w:val="282625"/>
          <w:shd w:val="clear" w:color="auto" w:fill="FFFFFF"/>
        </w:rPr>
        <w:t xml:space="preserve">toque ponerse ahí representando al gobierno para la foto, pero cuando se necesita el apoyo real </w:t>
      </w:r>
      <w:r w:rsidR="00AD4E4B" w:rsidRPr="00187B84">
        <w:rPr>
          <w:rFonts w:ascii="Garamond" w:hAnsi="Garamond"/>
          <w:color w:val="282625"/>
          <w:shd w:val="clear" w:color="auto" w:fill="FFFFFF"/>
        </w:rPr>
        <w:t>no hay</w:t>
      </w:r>
      <w:r w:rsidR="006C4DA4" w:rsidRPr="00187B84">
        <w:rPr>
          <w:rFonts w:ascii="Garamond" w:hAnsi="Garamond"/>
          <w:color w:val="282625"/>
          <w:shd w:val="clear" w:color="auto" w:fill="FFFFFF"/>
        </w:rPr>
        <w:t>.</w:t>
      </w:r>
      <w:r w:rsidR="00AD4E4B" w:rsidRPr="00187B84">
        <w:rPr>
          <w:rFonts w:ascii="Garamond" w:hAnsi="Garamond"/>
          <w:color w:val="282625"/>
          <w:shd w:val="clear" w:color="auto" w:fill="FFFFFF"/>
        </w:rPr>
        <w:t xml:space="preserve"> </w:t>
      </w:r>
      <w:r w:rsidR="006C4DA4" w:rsidRPr="00187B84">
        <w:rPr>
          <w:rFonts w:ascii="Garamond" w:hAnsi="Garamond"/>
          <w:color w:val="282625"/>
          <w:shd w:val="clear" w:color="auto" w:fill="FFFFFF"/>
        </w:rPr>
        <w:t>E</w:t>
      </w:r>
      <w:r w:rsidR="00AD4E4B" w:rsidRPr="00187B84">
        <w:rPr>
          <w:rFonts w:ascii="Garamond" w:hAnsi="Garamond"/>
          <w:color w:val="282625"/>
          <w:shd w:val="clear" w:color="auto" w:fill="FFFFFF"/>
        </w:rPr>
        <w:t>l otro día pasé por el estadio</w:t>
      </w:r>
      <w:r w:rsidR="006C4DA4" w:rsidRPr="00187B84">
        <w:rPr>
          <w:rFonts w:ascii="Garamond" w:hAnsi="Garamond"/>
          <w:color w:val="282625"/>
          <w:shd w:val="clear" w:color="auto" w:fill="FFFFFF"/>
        </w:rPr>
        <w:t xml:space="preserve"> junto con mis hijas y llegue ahí al oxigym a saludar a los</w:t>
      </w:r>
      <w:r w:rsidR="00AD4E4B" w:rsidRPr="00187B84">
        <w:rPr>
          <w:rFonts w:ascii="Garamond" w:hAnsi="Garamond"/>
          <w:color w:val="282625"/>
          <w:shd w:val="clear" w:color="auto" w:fill="FFFFFF"/>
        </w:rPr>
        <w:t xml:space="preserve"> </w:t>
      </w:r>
      <w:r w:rsidR="006C4DA4" w:rsidRPr="00187B84">
        <w:rPr>
          <w:rFonts w:ascii="Garamond" w:hAnsi="Garamond"/>
          <w:color w:val="282625"/>
          <w:shd w:val="clear" w:color="auto" w:fill="FFFFFF"/>
        </w:rPr>
        <w:t>c</w:t>
      </w:r>
      <w:r w:rsidR="00AD4E4B" w:rsidRPr="00187B84">
        <w:rPr>
          <w:rFonts w:ascii="Garamond" w:hAnsi="Garamond"/>
          <w:color w:val="282625"/>
          <w:shd w:val="clear" w:color="auto" w:fill="FFFFFF"/>
        </w:rPr>
        <w:t>hicos</w:t>
      </w:r>
      <w:r w:rsidR="006C4DA4" w:rsidRPr="00187B84">
        <w:rPr>
          <w:rFonts w:ascii="Garamond" w:hAnsi="Garamond"/>
          <w:color w:val="282625"/>
          <w:shd w:val="clear" w:color="auto" w:fill="FFFFFF"/>
        </w:rPr>
        <w:t xml:space="preserve"> y pues siguen con la queja de que cuando se va a realizar, les dije pues yo voy a seguir como garrapata pegada de una nalga, voy a seguir hasta que se acabe esto, voy a seguir tocando la puerta esperando que se logre, porque no es posible que los muchachos estén ejercitando, en bancas y ahí traigo las fotos con unos agujeros horribles de óxido</w:t>
      </w:r>
      <w:r w:rsidR="00AD4E4B" w:rsidRPr="00187B84">
        <w:rPr>
          <w:rFonts w:ascii="Garamond" w:hAnsi="Garamond"/>
          <w:color w:val="282625"/>
          <w:shd w:val="clear" w:color="auto" w:fill="FFFFFF"/>
        </w:rPr>
        <w:t xml:space="preserve">. </w:t>
      </w:r>
      <w:r w:rsidR="006C4DA4" w:rsidRPr="00187B84">
        <w:rPr>
          <w:rFonts w:ascii="Garamond" w:hAnsi="Garamond"/>
          <w:color w:val="282625"/>
          <w:shd w:val="clear" w:color="auto" w:fill="FFFFFF"/>
        </w:rPr>
        <w:t>O sea, e</w:t>
      </w:r>
      <w:r w:rsidR="00AD4E4B" w:rsidRPr="00187B84">
        <w:rPr>
          <w:rFonts w:ascii="Garamond" w:hAnsi="Garamond"/>
          <w:color w:val="282625"/>
          <w:shd w:val="clear" w:color="auto" w:fill="FFFFFF"/>
        </w:rPr>
        <w:t>s muy desesperante y yo no sé a quién le quieren ver la cara, porque yo de verdad he sido paciente</w:t>
      </w:r>
      <w:r w:rsidR="006C4DA4" w:rsidRPr="00187B84">
        <w:rPr>
          <w:rFonts w:ascii="Garamond" w:hAnsi="Garamond"/>
          <w:color w:val="282625"/>
          <w:shd w:val="clear" w:color="auto" w:fill="FFFFFF"/>
        </w:rPr>
        <w:t xml:space="preserve"> y he buscado y he esperado y he estado tratando de conveniar y entender los procesos pero esto ya es como </w:t>
      </w:r>
      <w:r w:rsidR="00D2753E">
        <w:rPr>
          <w:rFonts w:ascii="Garamond" w:hAnsi="Garamond"/>
          <w:color w:val="282625"/>
          <w:shd w:val="clear" w:color="auto" w:fill="FFFFFF"/>
        </w:rPr>
        <w:t xml:space="preserve">que </w:t>
      </w:r>
      <w:r w:rsidR="006C4DA4" w:rsidRPr="00187B84">
        <w:rPr>
          <w:rFonts w:ascii="Garamond" w:hAnsi="Garamond"/>
          <w:color w:val="282625"/>
          <w:shd w:val="clear" w:color="auto" w:fill="FFFFFF"/>
        </w:rPr>
        <w:t>totalmente…pues</w:t>
      </w:r>
      <w:r w:rsidR="00AD4E4B" w:rsidRPr="00187B84">
        <w:rPr>
          <w:rFonts w:ascii="Garamond" w:hAnsi="Garamond"/>
          <w:color w:val="282625"/>
          <w:shd w:val="clear" w:color="auto" w:fill="FFFFFF"/>
        </w:rPr>
        <w:t xml:space="preserve"> es una bu</w:t>
      </w:r>
      <w:r w:rsidR="006C4DA4" w:rsidRPr="00187B84">
        <w:rPr>
          <w:rFonts w:ascii="Garamond" w:hAnsi="Garamond"/>
          <w:color w:val="282625"/>
          <w:shd w:val="clear" w:color="auto" w:fill="FFFFFF"/>
        </w:rPr>
        <w:t>rla</w:t>
      </w:r>
      <w:r w:rsidR="00AD4E4B" w:rsidRPr="00187B84">
        <w:rPr>
          <w:rFonts w:ascii="Garamond" w:hAnsi="Garamond"/>
          <w:color w:val="282625"/>
          <w:shd w:val="clear" w:color="auto" w:fill="FFFFFF"/>
        </w:rPr>
        <w:t>.</w:t>
      </w:r>
      <w:r w:rsidR="006C4DA4" w:rsidRPr="00187B84">
        <w:rPr>
          <w:rFonts w:ascii="Garamond" w:hAnsi="Garamond"/>
          <w:color w:val="282625"/>
          <w:shd w:val="clear" w:color="auto" w:fill="FFFFFF"/>
        </w:rPr>
        <w:t xml:space="preserve"> Entonces pues no me importa, si voy a estar aquí pidiendo los mismo lo voy a seguir pidiendo y pues si tienen que quedar t</w:t>
      </w:r>
      <w:r w:rsidR="00AD4E4B" w:rsidRPr="00187B84">
        <w:rPr>
          <w:rFonts w:ascii="Garamond" w:hAnsi="Garamond"/>
          <w:color w:val="282625"/>
          <w:shd w:val="clear" w:color="auto" w:fill="FFFFFF"/>
        </w:rPr>
        <w:t xml:space="preserve">odos </w:t>
      </w:r>
      <w:r w:rsidR="006C4DA4" w:rsidRPr="00187B84">
        <w:rPr>
          <w:rFonts w:ascii="Garamond" w:hAnsi="Garamond"/>
          <w:color w:val="282625"/>
          <w:shd w:val="clear" w:color="auto" w:fill="FFFFFF"/>
        </w:rPr>
        <w:t xml:space="preserve">ahí </w:t>
      </w:r>
      <w:r w:rsidR="00AD4E4B" w:rsidRPr="00187B84">
        <w:rPr>
          <w:rFonts w:ascii="Garamond" w:hAnsi="Garamond"/>
          <w:color w:val="282625"/>
          <w:shd w:val="clear" w:color="auto" w:fill="FFFFFF"/>
        </w:rPr>
        <w:t>expuestos de que no les interesa hacer su trabajo, pues que que</w:t>
      </w:r>
      <w:r w:rsidR="006C4DA4" w:rsidRPr="00187B84">
        <w:rPr>
          <w:rFonts w:ascii="Garamond" w:hAnsi="Garamond"/>
          <w:color w:val="282625"/>
          <w:shd w:val="clear" w:color="auto" w:fill="FFFFFF"/>
        </w:rPr>
        <w:t>de</w:t>
      </w:r>
      <w:r w:rsidR="00D2753E">
        <w:rPr>
          <w:rFonts w:ascii="Garamond" w:hAnsi="Garamond"/>
          <w:color w:val="282625"/>
          <w:shd w:val="clear" w:color="auto" w:fill="FFFFFF"/>
        </w:rPr>
        <w:t>n</w:t>
      </w:r>
      <w:r w:rsidR="006C4DA4" w:rsidRPr="00187B84">
        <w:rPr>
          <w:rFonts w:ascii="Garamond" w:hAnsi="Garamond"/>
          <w:color w:val="282625"/>
          <w:shd w:val="clear" w:color="auto" w:fill="FFFFFF"/>
        </w:rPr>
        <w:t>”</w:t>
      </w:r>
      <w:r w:rsidR="00AD4E4B" w:rsidRPr="00187B84">
        <w:rPr>
          <w:rFonts w:ascii="Garamond" w:hAnsi="Garamond"/>
          <w:color w:val="282625"/>
          <w:shd w:val="clear" w:color="auto" w:fill="FFFFFF"/>
        </w:rPr>
        <w:t>.</w:t>
      </w:r>
      <w:r w:rsidR="00187B84">
        <w:rPr>
          <w:rFonts w:ascii="Garamond" w:hAnsi="Garamond"/>
          <w:color w:val="282625"/>
          <w:shd w:val="clear" w:color="auto" w:fill="FFFFFF"/>
        </w:rPr>
        <w:t xml:space="preserve"> </w:t>
      </w:r>
      <w:r w:rsidR="00616F65" w:rsidRPr="00187B84">
        <w:rPr>
          <w:rFonts w:ascii="Garamond" w:hAnsi="Garamond" w:cs="Calibri"/>
          <w:color w:val="000000"/>
          <w:lang w:val="es-ES_tradnl"/>
        </w:rPr>
        <w:t xml:space="preserve">La Regidora, C. </w:t>
      </w:r>
      <w:r w:rsidR="00616F65" w:rsidRPr="00187B84">
        <w:rPr>
          <w:rFonts w:ascii="Garamond" w:hAnsi="Garamond" w:cs="Calibri"/>
          <w:color w:val="000000"/>
          <w:shd w:val="clear" w:color="auto" w:fill="FFFFFF"/>
          <w:lang w:val="es-ES_tradnl"/>
        </w:rPr>
        <w:t>Carla Verenice Esparza Quintero:</w:t>
      </w:r>
      <w:r w:rsidR="006C4DA4" w:rsidRPr="00187B84">
        <w:rPr>
          <w:rFonts w:ascii="Garamond" w:hAnsi="Garamond" w:cs="Calibri"/>
          <w:color w:val="000000"/>
          <w:shd w:val="clear" w:color="auto" w:fill="FFFFFF"/>
          <w:lang w:val="es-ES_tradnl"/>
        </w:rPr>
        <w:t xml:space="preserve"> “Si me permite presidente yo me quiero sumar </w:t>
      </w:r>
      <w:r w:rsidR="006C4DA4" w:rsidRPr="00187B84">
        <w:rPr>
          <w:rFonts w:ascii="Garamond" w:hAnsi="Garamond"/>
          <w:color w:val="282625"/>
          <w:shd w:val="clear" w:color="auto" w:fill="FFFFFF"/>
        </w:rPr>
        <w:t>también</w:t>
      </w:r>
      <w:r w:rsidR="00AD4E4B" w:rsidRPr="00187B84">
        <w:rPr>
          <w:rFonts w:ascii="Garamond" w:hAnsi="Garamond"/>
          <w:color w:val="282625"/>
          <w:shd w:val="clear" w:color="auto" w:fill="FFFFFF"/>
        </w:rPr>
        <w:t xml:space="preserve"> </w:t>
      </w:r>
      <w:r w:rsidR="006C4DA4" w:rsidRPr="00187B84">
        <w:rPr>
          <w:rFonts w:ascii="Garamond" w:hAnsi="Garamond"/>
          <w:color w:val="282625"/>
          <w:shd w:val="clear" w:color="auto" w:fill="FFFFFF"/>
        </w:rPr>
        <w:t>a</w:t>
      </w:r>
      <w:r w:rsidR="00AD4E4B" w:rsidRPr="00187B84">
        <w:rPr>
          <w:rFonts w:ascii="Garamond" w:hAnsi="Garamond"/>
          <w:color w:val="282625"/>
          <w:shd w:val="clear" w:color="auto" w:fill="FFFFFF"/>
        </w:rPr>
        <w:t xml:space="preserve">l exhorto y al malestar de la compañera. </w:t>
      </w:r>
      <w:r w:rsidR="006C4DA4" w:rsidRPr="00187B84">
        <w:rPr>
          <w:rFonts w:ascii="Garamond" w:hAnsi="Garamond"/>
          <w:color w:val="282625"/>
          <w:shd w:val="clear" w:color="auto" w:fill="FFFFFF"/>
        </w:rPr>
        <w:t>Hace unos días d</w:t>
      </w:r>
      <w:r w:rsidR="00AD4E4B" w:rsidRPr="00187B84">
        <w:rPr>
          <w:rFonts w:ascii="Garamond" w:hAnsi="Garamond"/>
          <w:color w:val="282625"/>
          <w:shd w:val="clear" w:color="auto" w:fill="FFFFFF"/>
        </w:rPr>
        <w:t>e hecho, hi</w:t>
      </w:r>
      <w:r w:rsidR="006C4DA4" w:rsidRPr="00187B84">
        <w:rPr>
          <w:rFonts w:ascii="Garamond" w:hAnsi="Garamond"/>
          <w:color w:val="282625"/>
          <w:shd w:val="clear" w:color="auto" w:fill="FFFFFF"/>
        </w:rPr>
        <w:t>ce</w:t>
      </w:r>
      <w:r w:rsidR="00AD4E4B" w:rsidRPr="00187B84">
        <w:rPr>
          <w:rFonts w:ascii="Garamond" w:hAnsi="Garamond"/>
          <w:color w:val="282625"/>
          <w:shd w:val="clear" w:color="auto" w:fill="FFFFFF"/>
        </w:rPr>
        <w:t xml:space="preserve"> un </w:t>
      </w:r>
      <w:r w:rsidR="006C4DA4" w:rsidRPr="00187B84">
        <w:rPr>
          <w:rFonts w:ascii="Garamond" w:hAnsi="Garamond"/>
          <w:color w:val="282625"/>
          <w:shd w:val="clear" w:color="auto" w:fill="FFFFFF"/>
        </w:rPr>
        <w:t>live en e</w:t>
      </w:r>
      <w:r w:rsidR="00AD4E4B" w:rsidRPr="00187B84">
        <w:rPr>
          <w:rFonts w:ascii="Garamond" w:hAnsi="Garamond"/>
          <w:color w:val="282625"/>
          <w:shd w:val="clear" w:color="auto" w:fill="FFFFFF"/>
        </w:rPr>
        <w:t>l estadio</w:t>
      </w:r>
      <w:r w:rsidR="006C4DA4" w:rsidRPr="00187B84">
        <w:rPr>
          <w:rFonts w:ascii="Garamond" w:hAnsi="Garamond"/>
          <w:color w:val="282625"/>
          <w:shd w:val="clear" w:color="auto" w:fill="FFFFFF"/>
        </w:rPr>
        <w:t xml:space="preserve"> en la noche, e</w:t>
      </w:r>
      <w:r w:rsidR="00AD4E4B" w:rsidRPr="00187B84">
        <w:rPr>
          <w:rFonts w:ascii="Garamond" w:hAnsi="Garamond"/>
          <w:color w:val="282625"/>
          <w:shd w:val="clear" w:color="auto" w:fill="FFFFFF"/>
        </w:rPr>
        <w:t>stá totalmente oscuro, estaba sucio, está seco, no</w:t>
      </w:r>
      <w:r w:rsidR="006C4DA4" w:rsidRPr="00187B84">
        <w:rPr>
          <w:rFonts w:ascii="Garamond" w:hAnsi="Garamond"/>
          <w:color w:val="282625"/>
          <w:shd w:val="clear" w:color="auto" w:fill="FFFFFF"/>
        </w:rPr>
        <w:t>,</w:t>
      </w:r>
      <w:r w:rsidR="00AD4E4B" w:rsidRPr="00187B84">
        <w:rPr>
          <w:rFonts w:ascii="Garamond" w:hAnsi="Garamond"/>
          <w:color w:val="282625"/>
          <w:shd w:val="clear" w:color="auto" w:fill="FFFFFF"/>
        </w:rPr>
        <w:t xml:space="preserve"> </w:t>
      </w:r>
      <w:r w:rsidR="006C4DA4" w:rsidRPr="00187B84">
        <w:rPr>
          <w:rFonts w:ascii="Garamond" w:hAnsi="Garamond"/>
          <w:color w:val="282625"/>
          <w:shd w:val="clear" w:color="auto" w:fill="FFFFFF"/>
        </w:rPr>
        <w:t>o</w:t>
      </w:r>
      <w:r w:rsidR="00AD4E4B" w:rsidRPr="00187B84">
        <w:rPr>
          <w:rFonts w:ascii="Garamond" w:hAnsi="Garamond"/>
          <w:color w:val="282625"/>
          <w:shd w:val="clear" w:color="auto" w:fill="FFFFFF"/>
        </w:rPr>
        <w:t xml:space="preserve"> sea</w:t>
      </w:r>
      <w:r w:rsidR="006C4DA4" w:rsidRPr="00187B84">
        <w:rPr>
          <w:rFonts w:ascii="Garamond" w:hAnsi="Garamond"/>
          <w:color w:val="282625"/>
          <w:shd w:val="clear" w:color="auto" w:fill="FFFFFF"/>
        </w:rPr>
        <w:t>, s</w:t>
      </w:r>
      <w:r w:rsidR="00AD4E4B" w:rsidRPr="00187B84">
        <w:rPr>
          <w:rFonts w:ascii="Garamond" w:hAnsi="Garamond"/>
          <w:color w:val="282625"/>
          <w:shd w:val="clear" w:color="auto" w:fill="FFFFFF"/>
        </w:rPr>
        <w:t xml:space="preserve">e aprobaron si mal no recuerdo </w:t>
      </w:r>
      <w:r w:rsidR="006C4DA4" w:rsidRPr="00187B84">
        <w:rPr>
          <w:rFonts w:ascii="Garamond" w:hAnsi="Garamond"/>
          <w:color w:val="282625"/>
          <w:shd w:val="clear" w:color="auto" w:fill="FFFFFF"/>
        </w:rPr>
        <w:t xml:space="preserve">cuarenta millones </w:t>
      </w:r>
      <w:r w:rsidR="00AD4E4B" w:rsidRPr="00187B84">
        <w:rPr>
          <w:rFonts w:ascii="Garamond" w:hAnsi="Garamond"/>
          <w:color w:val="282625"/>
          <w:shd w:val="clear" w:color="auto" w:fill="FFFFFF"/>
        </w:rPr>
        <w:t xml:space="preserve">o </w:t>
      </w:r>
      <w:r w:rsidR="006C4DA4" w:rsidRPr="00187B84">
        <w:rPr>
          <w:rFonts w:ascii="Garamond" w:hAnsi="Garamond"/>
          <w:color w:val="282625"/>
          <w:shd w:val="clear" w:color="auto" w:fill="FFFFFF"/>
        </w:rPr>
        <w:t xml:space="preserve">cuarenta y tres millones </w:t>
      </w:r>
      <w:r w:rsidR="00D94495" w:rsidRPr="00187B84">
        <w:rPr>
          <w:rFonts w:ascii="Garamond" w:hAnsi="Garamond"/>
          <w:color w:val="282625"/>
          <w:shd w:val="clear" w:color="auto" w:fill="FFFFFF"/>
        </w:rPr>
        <w:t>para deporte</w:t>
      </w:r>
      <w:r w:rsidR="00AD4E4B" w:rsidRPr="00187B84">
        <w:rPr>
          <w:rFonts w:ascii="Garamond" w:hAnsi="Garamond"/>
          <w:color w:val="282625"/>
          <w:shd w:val="clear" w:color="auto" w:fill="FFFFFF"/>
        </w:rPr>
        <w:t xml:space="preserve"> </w:t>
      </w:r>
      <w:r w:rsidR="006C4DA4" w:rsidRPr="00187B84">
        <w:rPr>
          <w:rFonts w:ascii="Garamond" w:hAnsi="Garamond"/>
          <w:color w:val="282625"/>
          <w:shd w:val="clear" w:color="auto" w:fill="FFFFFF"/>
        </w:rPr>
        <w:t xml:space="preserve">en el presupuesto y se supone que </w:t>
      </w:r>
      <w:r w:rsidR="00AD4E4B" w:rsidRPr="00187B84">
        <w:rPr>
          <w:rFonts w:ascii="Garamond" w:hAnsi="Garamond"/>
          <w:color w:val="282625"/>
          <w:shd w:val="clear" w:color="auto" w:fill="FFFFFF"/>
        </w:rPr>
        <w:t>iba a ser para rehabilitar todas las instalaciones deportivas y para dar apoyo pues a los deportistas</w:t>
      </w:r>
      <w:r w:rsidR="00D94495" w:rsidRPr="00187B84">
        <w:rPr>
          <w:rFonts w:ascii="Garamond" w:hAnsi="Garamond"/>
          <w:color w:val="282625"/>
          <w:shd w:val="clear" w:color="auto" w:fill="FFFFFF"/>
        </w:rPr>
        <w:t>.</w:t>
      </w:r>
      <w:r w:rsidR="00AD4E4B" w:rsidRPr="00187B84">
        <w:rPr>
          <w:rFonts w:ascii="Garamond" w:hAnsi="Garamond"/>
          <w:color w:val="282625"/>
          <w:shd w:val="clear" w:color="auto" w:fill="FFFFFF"/>
        </w:rPr>
        <w:t xml:space="preserve"> </w:t>
      </w:r>
      <w:r w:rsidR="00D94495" w:rsidRPr="00187B84">
        <w:rPr>
          <w:rFonts w:ascii="Garamond" w:hAnsi="Garamond"/>
          <w:color w:val="282625"/>
          <w:shd w:val="clear" w:color="auto" w:fill="FFFFFF"/>
        </w:rPr>
        <w:t>También estuve p</w:t>
      </w:r>
      <w:r w:rsidR="00AD4E4B" w:rsidRPr="00187B84">
        <w:rPr>
          <w:rFonts w:ascii="Garamond" w:hAnsi="Garamond"/>
          <w:color w:val="282625"/>
          <w:shd w:val="clear" w:color="auto" w:fill="FFFFFF"/>
        </w:rPr>
        <w:t>laticando con las</w:t>
      </w:r>
      <w:r w:rsidR="00D94495" w:rsidRPr="00187B84">
        <w:rPr>
          <w:rFonts w:ascii="Garamond" w:hAnsi="Garamond"/>
          <w:color w:val="282625"/>
          <w:shd w:val="clear" w:color="auto" w:fill="FFFFFF"/>
        </w:rPr>
        <w:t>…</w:t>
      </w:r>
      <w:r w:rsidR="00AD4E4B" w:rsidRPr="00187B84">
        <w:rPr>
          <w:rFonts w:ascii="Garamond" w:hAnsi="Garamond"/>
          <w:color w:val="282625"/>
          <w:shd w:val="clear" w:color="auto" w:fill="FFFFFF"/>
        </w:rPr>
        <w:t>con las de</w:t>
      </w:r>
      <w:r w:rsidR="00D94495" w:rsidRPr="00187B84">
        <w:rPr>
          <w:rFonts w:ascii="Garamond" w:hAnsi="Garamond"/>
          <w:color w:val="282625"/>
          <w:shd w:val="clear" w:color="auto" w:fill="FFFFFF"/>
        </w:rPr>
        <w:t>…</w:t>
      </w:r>
      <w:r w:rsidR="00AD4E4B" w:rsidRPr="00187B84">
        <w:rPr>
          <w:rFonts w:ascii="Garamond" w:hAnsi="Garamond"/>
          <w:color w:val="282625"/>
          <w:shd w:val="clear" w:color="auto" w:fill="FFFFFF"/>
        </w:rPr>
        <w:t>las del futbol femenil</w:t>
      </w:r>
      <w:r w:rsidR="00D94495" w:rsidRPr="00187B84">
        <w:rPr>
          <w:rFonts w:ascii="Garamond" w:hAnsi="Garamond"/>
          <w:color w:val="282625"/>
          <w:shd w:val="clear" w:color="auto" w:fill="FFFFFF"/>
        </w:rPr>
        <w:t xml:space="preserve"> y pues quien les dio apoyo</w:t>
      </w:r>
      <w:r w:rsidR="00AD4E4B" w:rsidRPr="00187B84">
        <w:rPr>
          <w:rFonts w:ascii="Garamond" w:hAnsi="Garamond"/>
          <w:color w:val="282625"/>
          <w:shd w:val="clear" w:color="auto" w:fill="FFFFFF"/>
        </w:rPr>
        <w:t xml:space="preserve"> fue lamentablemente otro </w:t>
      </w:r>
      <w:r w:rsidR="00D94495" w:rsidRPr="00187B84">
        <w:rPr>
          <w:rFonts w:ascii="Garamond" w:hAnsi="Garamond"/>
          <w:color w:val="282625"/>
          <w:shd w:val="clear" w:color="auto" w:fill="FFFFFF"/>
        </w:rPr>
        <w:t>M</w:t>
      </w:r>
      <w:r w:rsidR="00AD4E4B" w:rsidRPr="00187B84">
        <w:rPr>
          <w:rFonts w:ascii="Garamond" w:hAnsi="Garamond"/>
          <w:color w:val="282625"/>
          <w:shd w:val="clear" w:color="auto" w:fill="FFFFFF"/>
        </w:rPr>
        <w:t>unicipio, porque aquí no, no se recibió el</w:t>
      </w:r>
      <w:r w:rsidR="00D94495" w:rsidRPr="00187B84">
        <w:rPr>
          <w:rFonts w:ascii="Garamond" w:hAnsi="Garamond"/>
          <w:color w:val="282625"/>
          <w:shd w:val="clear" w:color="auto" w:fill="FFFFFF"/>
        </w:rPr>
        <w:t xml:space="preserve"> apoyo y otro Municipio las apoyo y e</w:t>
      </w:r>
      <w:r w:rsidR="00AD4E4B" w:rsidRPr="00187B84">
        <w:rPr>
          <w:rFonts w:ascii="Garamond" w:hAnsi="Garamond"/>
          <w:color w:val="282625"/>
          <w:shd w:val="clear" w:color="auto" w:fill="FFFFFF"/>
        </w:rPr>
        <w:t>s lamentable las condiciones</w:t>
      </w:r>
      <w:r w:rsidR="00D94495" w:rsidRPr="00187B84">
        <w:rPr>
          <w:rFonts w:ascii="Garamond" w:hAnsi="Garamond"/>
          <w:color w:val="282625"/>
          <w:shd w:val="clear" w:color="auto" w:fill="FFFFFF"/>
        </w:rPr>
        <w:t xml:space="preserve"> en que</w:t>
      </w:r>
      <w:r w:rsidR="00AD4E4B" w:rsidRPr="00187B84">
        <w:rPr>
          <w:rFonts w:ascii="Garamond" w:hAnsi="Garamond"/>
          <w:color w:val="282625"/>
          <w:shd w:val="clear" w:color="auto" w:fill="FFFFFF"/>
        </w:rPr>
        <w:t xml:space="preserve"> </w:t>
      </w:r>
      <w:r w:rsidR="00D94495" w:rsidRPr="00187B84">
        <w:rPr>
          <w:rFonts w:ascii="Garamond" w:hAnsi="Garamond"/>
          <w:color w:val="282625"/>
          <w:shd w:val="clear" w:color="auto" w:fill="FFFFFF"/>
        </w:rPr>
        <w:t>e</w:t>
      </w:r>
      <w:r w:rsidR="00AD4E4B" w:rsidRPr="00187B84">
        <w:rPr>
          <w:rFonts w:ascii="Garamond" w:hAnsi="Garamond"/>
          <w:color w:val="282625"/>
          <w:shd w:val="clear" w:color="auto" w:fill="FFFFFF"/>
        </w:rPr>
        <w:t>stán</w:t>
      </w:r>
      <w:r w:rsidR="00D94495" w:rsidRPr="00187B84">
        <w:rPr>
          <w:rFonts w:ascii="Garamond" w:hAnsi="Garamond"/>
          <w:color w:val="282625"/>
          <w:shd w:val="clear" w:color="auto" w:fill="FFFFFF"/>
        </w:rPr>
        <w:t xml:space="preserve">, digo, están en las mismas </w:t>
      </w:r>
      <w:r w:rsidR="00AD4E4B" w:rsidRPr="00187B84">
        <w:rPr>
          <w:rFonts w:ascii="Garamond" w:hAnsi="Garamond"/>
          <w:color w:val="282625"/>
          <w:shd w:val="clear" w:color="auto" w:fill="FFFFFF"/>
        </w:rPr>
        <w:t>condiciones en que estaba en la admini</w:t>
      </w:r>
      <w:r w:rsidR="00D94495" w:rsidRPr="00187B84">
        <w:rPr>
          <w:rFonts w:ascii="Garamond" w:hAnsi="Garamond"/>
          <w:color w:val="282625"/>
          <w:shd w:val="clear" w:color="auto" w:fill="FFFFFF"/>
        </w:rPr>
        <w:t>stración pasada porque también y</w:t>
      </w:r>
      <w:r w:rsidR="00AD4E4B" w:rsidRPr="00187B84">
        <w:rPr>
          <w:rFonts w:ascii="Garamond" w:hAnsi="Garamond"/>
          <w:color w:val="282625"/>
          <w:shd w:val="clear" w:color="auto" w:fill="FFFFFF"/>
        </w:rPr>
        <w:t>o llevó a mi</w:t>
      </w:r>
      <w:r w:rsidR="00D94495" w:rsidRPr="00187B84">
        <w:rPr>
          <w:rFonts w:ascii="Garamond" w:hAnsi="Garamond"/>
          <w:color w:val="282625"/>
          <w:shd w:val="clear" w:color="auto" w:fill="FFFFFF"/>
        </w:rPr>
        <w:t>…s</w:t>
      </w:r>
      <w:r w:rsidR="00AD4E4B" w:rsidRPr="00187B84">
        <w:rPr>
          <w:rFonts w:ascii="Garamond" w:hAnsi="Garamond"/>
          <w:color w:val="282625"/>
          <w:shd w:val="clear" w:color="auto" w:fill="FFFFFF"/>
        </w:rPr>
        <w:t xml:space="preserve">aben que tengo un niño de </w:t>
      </w:r>
      <w:r w:rsidR="00187B84">
        <w:rPr>
          <w:rFonts w:ascii="Garamond" w:hAnsi="Garamond"/>
          <w:color w:val="282625"/>
          <w:shd w:val="clear" w:color="auto" w:fill="FFFFFF"/>
        </w:rPr>
        <w:t>nueve</w:t>
      </w:r>
      <w:r w:rsidR="00AD4E4B" w:rsidRPr="00187B84">
        <w:rPr>
          <w:rFonts w:ascii="Garamond" w:hAnsi="Garamond"/>
          <w:color w:val="282625"/>
          <w:shd w:val="clear" w:color="auto" w:fill="FFFFFF"/>
        </w:rPr>
        <w:t xml:space="preserve"> años, entonces lo llevo seguido desde chiquito al estadio</w:t>
      </w:r>
      <w:r w:rsidR="00D94495" w:rsidRPr="00187B84">
        <w:rPr>
          <w:rFonts w:ascii="Garamond" w:hAnsi="Garamond"/>
          <w:color w:val="282625"/>
          <w:shd w:val="clear" w:color="auto" w:fill="FFFFFF"/>
        </w:rPr>
        <w:t xml:space="preserve"> y</w:t>
      </w:r>
      <w:r w:rsidR="00AD4E4B" w:rsidRPr="00187B84">
        <w:rPr>
          <w:rFonts w:ascii="Garamond" w:hAnsi="Garamond"/>
          <w:color w:val="282625"/>
          <w:shd w:val="clear" w:color="auto" w:fill="FFFFFF"/>
        </w:rPr>
        <w:t xml:space="preserve"> </w:t>
      </w:r>
      <w:r w:rsidR="00D94495" w:rsidRPr="00187B84">
        <w:rPr>
          <w:rFonts w:ascii="Garamond" w:hAnsi="Garamond"/>
          <w:color w:val="282625"/>
          <w:shd w:val="clear" w:color="auto" w:fill="FFFFFF"/>
        </w:rPr>
        <w:t>e</w:t>
      </w:r>
      <w:r w:rsidR="00AD4E4B" w:rsidRPr="00187B84">
        <w:rPr>
          <w:rFonts w:ascii="Garamond" w:hAnsi="Garamond"/>
          <w:color w:val="282625"/>
          <w:shd w:val="clear" w:color="auto" w:fill="FFFFFF"/>
        </w:rPr>
        <w:t>stá igual, o sea, oscuro</w:t>
      </w:r>
      <w:r w:rsidR="00D94495" w:rsidRPr="00187B84">
        <w:rPr>
          <w:rFonts w:ascii="Garamond" w:hAnsi="Garamond"/>
          <w:color w:val="282625"/>
          <w:shd w:val="clear" w:color="auto" w:fill="FFFFFF"/>
        </w:rPr>
        <w:t>,</w:t>
      </w:r>
      <w:r w:rsidR="00AD4E4B" w:rsidRPr="00187B84">
        <w:rPr>
          <w:rFonts w:ascii="Garamond" w:hAnsi="Garamond"/>
          <w:color w:val="282625"/>
          <w:shd w:val="clear" w:color="auto" w:fill="FFFFFF"/>
        </w:rPr>
        <w:t xml:space="preserve"> su</w:t>
      </w:r>
      <w:r w:rsidR="00D94495" w:rsidRPr="00187B84">
        <w:rPr>
          <w:rFonts w:ascii="Garamond" w:hAnsi="Garamond"/>
          <w:color w:val="282625"/>
          <w:shd w:val="clear" w:color="auto" w:fill="FFFFFF"/>
        </w:rPr>
        <w:t>cio, seco, así</w:t>
      </w:r>
      <w:r w:rsidR="00AD4E4B" w:rsidRPr="00187B84">
        <w:rPr>
          <w:rFonts w:ascii="Garamond" w:hAnsi="Garamond"/>
          <w:color w:val="282625"/>
          <w:shd w:val="clear" w:color="auto" w:fill="FFFFFF"/>
        </w:rPr>
        <w:t xml:space="preserve"> estaba yo igual hacia</w:t>
      </w:r>
      <w:r w:rsidR="00D94495" w:rsidRPr="00187B84">
        <w:rPr>
          <w:rFonts w:ascii="Garamond" w:hAnsi="Garamond"/>
          <w:color w:val="282625"/>
          <w:shd w:val="clear" w:color="auto" w:fill="FFFFFF"/>
        </w:rPr>
        <w:t xml:space="preserve"> oiga un poquito</w:t>
      </w:r>
      <w:r w:rsidR="00AD4E4B" w:rsidRPr="00187B84">
        <w:rPr>
          <w:rFonts w:ascii="Garamond" w:hAnsi="Garamond"/>
          <w:color w:val="282625"/>
          <w:shd w:val="clear" w:color="auto" w:fill="FFFFFF"/>
        </w:rPr>
        <w:t xml:space="preserve"> aquí, un poquito acá</w:t>
      </w:r>
      <w:r w:rsidR="00D94495" w:rsidRPr="00187B84">
        <w:rPr>
          <w:rFonts w:ascii="Garamond" w:hAnsi="Garamond"/>
          <w:color w:val="282625"/>
          <w:shd w:val="clear" w:color="auto" w:fill="FFFFFF"/>
        </w:rPr>
        <w:t>,</w:t>
      </w:r>
      <w:r w:rsidR="00AD4E4B" w:rsidRPr="00187B84">
        <w:rPr>
          <w:rFonts w:ascii="Garamond" w:hAnsi="Garamond"/>
          <w:color w:val="282625"/>
          <w:shd w:val="clear" w:color="auto" w:fill="FFFFFF"/>
        </w:rPr>
        <w:t xml:space="preserve"> sigue en las mismas condiciones, pe</w:t>
      </w:r>
      <w:r w:rsidR="00D94495" w:rsidRPr="00187B84">
        <w:rPr>
          <w:rFonts w:ascii="Garamond" w:hAnsi="Garamond"/>
          <w:color w:val="282625"/>
          <w:shd w:val="clear" w:color="auto" w:fill="FFFFFF"/>
        </w:rPr>
        <w:t xml:space="preserve">ro si ya hay un presupuesto de </w:t>
      </w:r>
      <w:r w:rsidR="00AD4E4B" w:rsidRPr="00187B84">
        <w:rPr>
          <w:rFonts w:ascii="Garamond" w:hAnsi="Garamond"/>
          <w:color w:val="282625"/>
          <w:shd w:val="clear" w:color="auto" w:fill="FFFFFF"/>
        </w:rPr>
        <w:t xml:space="preserve">más de </w:t>
      </w:r>
      <w:r w:rsidR="00D94495" w:rsidRPr="00187B84">
        <w:rPr>
          <w:rFonts w:ascii="Garamond" w:hAnsi="Garamond"/>
          <w:color w:val="282625"/>
          <w:shd w:val="clear" w:color="auto" w:fill="FFFFFF"/>
        </w:rPr>
        <w:t xml:space="preserve">cuarenta millones </w:t>
      </w:r>
      <w:r w:rsidR="00AD4E4B" w:rsidRPr="00187B84">
        <w:rPr>
          <w:rFonts w:ascii="Garamond" w:hAnsi="Garamond"/>
          <w:color w:val="282625"/>
          <w:shd w:val="clear" w:color="auto" w:fill="FFFFFF"/>
        </w:rPr>
        <w:t>para la rehab</w:t>
      </w:r>
      <w:r w:rsidR="00D94495" w:rsidRPr="00187B84">
        <w:rPr>
          <w:rFonts w:ascii="Garamond" w:hAnsi="Garamond"/>
          <w:color w:val="282625"/>
          <w:shd w:val="clear" w:color="auto" w:fill="FFFFFF"/>
        </w:rPr>
        <w:t>ilitación de todos los parques, pues s</w:t>
      </w:r>
      <w:r w:rsidR="00AD4E4B" w:rsidRPr="00187B84">
        <w:rPr>
          <w:rFonts w:ascii="Garamond" w:hAnsi="Garamond"/>
          <w:color w:val="282625"/>
          <w:shd w:val="clear" w:color="auto" w:fill="FFFFFF"/>
        </w:rPr>
        <w:t xml:space="preserve">í exhorte </w:t>
      </w:r>
      <w:r w:rsidR="00D94495" w:rsidRPr="00187B84">
        <w:rPr>
          <w:rFonts w:ascii="Garamond" w:hAnsi="Garamond"/>
          <w:color w:val="282625"/>
          <w:shd w:val="clear" w:color="auto" w:fill="FFFFFF"/>
        </w:rPr>
        <w:t>p</w:t>
      </w:r>
      <w:r w:rsidR="00AD4E4B" w:rsidRPr="00187B84">
        <w:rPr>
          <w:rFonts w:ascii="Garamond" w:hAnsi="Garamond"/>
          <w:color w:val="282625"/>
          <w:shd w:val="clear" w:color="auto" w:fill="FFFFFF"/>
        </w:rPr>
        <w:t>resid</w:t>
      </w:r>
      <w:r w:rsidR="00D94495" w:rsidRPr="00187B84">
        <w:rPr>
          <w:rFonts w:ascii="Garamond" w:hAnsi="Garamond"/>
          <w:color w:val="282625"/>
          <w:shd w:val="clear" w:color="auto" w:fill="FFFFFF"/>
        </w:rPr>
        <w:t>ente al director a que le rinda</w:t>
      </w:r>
      <w:r w:rsidR="00AD4E4B" w:rsidRPr="00187B84">
        <w:rPr>
          <w:rFonts w:ascii="Garamond" w:hAnsi="Garamond"/>
          <w:color w:val="282625"/>
          <w:shd w:val="clear" w:color="auto" w:fill="FFFFFF"/>
        </w:rPr>
        <w:t xml:space="preserve"> pues cuentas en que se está</w:t>
      </w:r>
      <w:r w:rsidR="00D94495" w:rsidRPr="00187B84">
        <w:rPr>
          <w:rFonts w:ascii="Garamond" w:hAnsi="Garamond"/>
          <w:color w:val="282625"/>
          <w:shd w:val="clear" w:color="auto" w:fill="FFFFFF"/>
        </w:rPr>
        <w:t>…pues estamos a medio año y</w:t>
      </w:r>
      <w:r w:rsidR="00AD4E4B" w:rsidRPr="00187B84">
        <w:rPr>
          <w:rFonts w:ascii="Garamond" w:hAnsi="Garamond"/>
          <w:color w:val="282625"/>
          <w:shd w:val="clear" w:color="auto" w:fill="FFFFFF"/>
        </w:rPr>
        <w:t xml:space="preserve"> </w:t>
      </w:r>
      <w:r w:rsidR="00D94495" w:rsidRPr="00187B84">
        <w:rPr>
          <w:rFonts w:ascii="Garamond" w:hAnsi="Garamond"/>
          <w:color w:val="282625"/>
          <w:shd w:val="clear" w:color="auto" w:fill="FFFFFF"/>
        </w:rPr>
        <w:t>si no, pues para que le meta</w:t>
      </w:r>
      <w:r w:rsidR="00AD4E4B" w:rsidRPr="00187B84">
        <w:rPr>
          <w:rFonts w:ascii="Garamond" w:hAnsi="Garamond"/>
          <w:color w:val="282625"/>
          <w:shd w:val="clear" w:color="auto" w:fill="FFFFFF"/>
        </w:rPr>
        <w:t xml:space="preserve"> </w:t>
      </w:r>
      <w:r w:rsidR="00D94495" w:rsidRPr="00187B84">
        <w:rPr>
          <w:rFonts w:ascii="Garamond" w:hAnsi="Garamond"/>
          <w:color w:val="282625"/>
          <w:shd w:val="clear" w:color="auto" w:fill="FFFFFF"/>
        </w:rPr>
        <w:t>el acelerador para que se i</w:t>
      </w:r>
      <w:r w:rsidR="00AD4E4B" w:rsidRPr="00187B84">
        <w:rPr>
          <w:rFonts w:ascii="Garamond" w:hAnsi="Garamond"/>
          <w:color w:val="282625"/>
          <w:shd w:val="clear" w:color="auto" w:fill="FFFFFF"/>
        </w:rPr>
        <w:t>nviertan lo que se supone que se va a invertir</w:t>
      </w:r>
      <w:r w:rsidR="00D94495" w:rsidRPr="00187B84">
        <w:rPr>
          <w:rFonts w:ascii="Garamond" w:hAnsi="Garamond"/>
          <w:color w:val="282625"/>
          <w:shd w:val="clear" w:color="auto" w:fill="FFFFFF"/>
        </w:rPr>
        <w:t>.</w:t>
      </w:r>
      <w:r w:rsidR="00AD4E4B" w:rsidRPr="00187B84">
        <w:rPr>
          <w:rFonts w:ascii="Garamond" w:hAnsi="Garamond"/>
          <w:color w:val="282625"/>
          <w:shd w:val="clear" w:color="auto" w:fill="FFFFFF"/>
        </w:rPr>
        <w:t xml:space="preserve"> </w:t>
      </w:r>
      <w:r w:rsidR="00D94495" w:rsidRPr="00187B84">
        <w:rPr>
          <w:rFonts w:ascii="Garamond" w:hAnsi="Garamond"/>
          <w:color w:val="282625"/>
          <w:shd w:val="clear" w:color="auto" w:fill="FFFFFF"/>
        </w:rPr>
        <w:t>Y</w:t>
      </w:r>
      <w:r w:rsidR="00AD4E4B" w:rsidRPr="00187B84">
        <w:rPr>
          <w:rFonts w:ascii="Garamond" w:hAnsi="Garamond"/>
          <w:color w:val="282625"/>
          <w:shd w:val="clear" w:color="auto" w:fill="FFFFFF"/>
        </w:rPr>
        <w:t xml:space="preserve"> si nos hace el favor en la siguiente sesión, pues de paso ren</w:t>
      </w:r>
      <w:r w:rsidR="00D94495" w:rsidRPr="00187B84">
        <w:rPr>
          <w:rFonts w:ascii="Garamond" w:hAnsi="Garamond"/>
          <w:color w:val="282625"/>
          <w:shd w:val="clear" w:color="auto" w:fill="FFFFFF"/>
        </w:rPr>
        <w:t>dirnos un informe de los gastos</w:t>
      </w:r>
      <w:r w:rsidR="00AD4E4B" w:rsidRPr="00187B84">
        <w:rPr>
          <w:rFonts w:ascii="Garamond" w:hAnsi="Garamond"/>
          <w:color w:val="282625"/>
          <w:shd w:val="clear" w:color="auto" w:fill="FFFFFF"/>
        </w:rPr>
        <w:t xml:space="preserve"> </w:t>
      </w:r>
      <w:r w:rsidR="00D94495" w:rsidRPr="00187B84">
        <w:rPr>
          <w:rFonts w:ascii="Garamond" w:hAnsi="Garamond"/>
          <w:color w:val="282625"/>
          <w:shd w:val="clear" w:color="auto" w:fill="FFFFFF"/>
        </w:rPr>
        <w:t>d</w:t>
      </w:r>
      <w:r w:rsidR="00AD4E4B" w:rsidRPr="00187B84">
        <w:rPr>
          <w:rFonts w:ascii="Garamond" w:hAnsi="Garamond"/>
          <w:color w:val="282625"/>
          <w:shd w:val="clear" w:color="auto" w:fill="FFFFFF"/>
        </w:rPr>
        <w:t xml:space="preserve">e </w:t>
      </w:r>
      <w:r w:rsidR="00D94495" w:rsidRPr="00187B84">
        <w:rPr>
          <w:rFonts w:ascii="Garamond" w:hAnsi="Garamond"/>
          <w:color w:val="282625"/>
          <w:shd w:val="clear" w:color="auto" w:fill="FFFFFF"/>
        </w:rPr>
        <w:t>COMUDE</w:t>
      </w:r>
      <w:r w:rsidR="00AD4E4B" w:rsidRPr="00187B84">
        <w:rPr>
          <w:rFonts w:ascii="Garamond" w:hAnsi="Garamond"/>
          <w:color w:val="282625"/>
          <w:shd w:val="clear" w:color="auto" w:fill="FFFFFF"/>
        </w:rPr>
        <w:t xml:space="preserve"> y de cultura</w:t>
      </w:r>
      <w:r w:rsidR="00D94495" w:rsidRPr="00187B84">
        <w:rPr>
          <w:rFonts w:ascii="Garamond" w:hAnsi="Garamond"/>
          <w:color w:val="282625"/>
          <w:shd w:val="clear" w:color="auto" w:fill="FFFFFF"/>
        </w:rPr>
        <w:t>,</w:t>
      </w:r>
      <w:r w:rsidR="00AD4E4B" w:rsidRPr="00187B84">
        <w:rPr>
          <w:rFonts w:ascii="Garamond" w:hAnsi="Garamond"/>
          <w:color w:val="282625"/>
          <w:shd w:val="clear" w:color="auto" w:fill="FFFFFF"/>
        </w:rPr>
        <w:t xml:space="preserve"> porque también se aprobaron como </w:t>
      </w:r>
      <w:r w:rsidR="00D94495" w:rsidRPr="00187B84">
        <w:rPr>
          <w:rFonts w:ascii="Garamond" w:hAnsi="Garamond"/>
          <w:color w:val="282625"/>
          <w:shd w:val="clear" w:color="auto" w:fill="FFFFFF"/>
        </w:rPr>
        <w:t xml:space="preserve">cuarenta </w:t>
      </w:r>
      <w:r w:rsidR="00AD4E4B" w:rsidRPr="00187B84">
        <w:rPr>
          <w:rFonts w:ascii="Garamond" w:hAnsi="Garamond"/>
          <w:color w:val="282625"/>
          <w:shd w:val="clear" w:color="auto" w:fill="FFFFFF"/>
        </w:rPr>
        <w:t>y tantos millones. E</w:t>
      </w:r>
      <w:r w:rsidR="00D94495" w:rsidRPr="00187B84">
        <w:rPr>
          <w:rFonts w:ascii="Garamond" w:hAnsi="Garamond"/>
          <w:color w:val="282625"/>
          <w:shd w:val="clear" w:color="auto" w:fill="FFFFFF"/>
        </w:rPr>
        <w:t>ntonces, si nos hace favor de</w:t>
      </w:r>
      <w:r w:rsidR="00AD4E4B" w:rsidRPr="00187B84">
        <w:rPr>
          <w:rFonts w:ascii="Garamond" w:hAnsi="Garamond"/>
          <w:color w:val="282625"/>
          <w:shd w:val="clear" w:color="auto" w:fill="FFFFFF"/>
        </w:rPr>
        <w:t xml:space="preserve"> solicitar, yo sí quiero solicitar un i</w:t>
      </w:r>
      <w:r w:rsidR="00D94495" w:rsidRPr="00187B84">
        <w:rPr>
          <w:rFonts w:ascii="Garamond" w:hAnsi="Garamond"/>
          <w:color w:val="282625"/>
          <w:shd w:val="clear" w:color="auto" w:fill="FFFFFF"/>
        </w:rPr>
        <w:t>nforme para todos los regidores</w:t>
      </w:r>
      <w:r w:rsidR="00AD4E4B" w:rsidRPr="00187B84">
        <w:rPr>
          <w:rFonts w:ascii="Garamond" w:hAnsi="Garamond"/>
          <w:color w:val="282625"/>
          <w:shd w:val="clear" w:color="auto" w:fill="FFFFFF"/>
        </w:rPr>
        <w:t xml:space="preserve"> </w:t>
      </w:r>
      <w:r w:rsidR="00D94495" w:rsidRPr="00187B84">
        <w:rPr>
          <w:rFonts w:ascii="Garamond" w:hAnsi="Garamond"/>
          <w:color w:val="282625"/>
          <w:shd w:val="clear" w:color="auto" w:fill="FFFFFF"/>
        </w:rPr>
        <w:t>l</w:t>
      </w:r>
      <w:r w:rsidR="00AD4E4B" w:rsidRPr="00187B84">
        <w:rPr>
          <w:rFonts w:ascii="Garamond" w:hAnsi="Garamond"/>
          <w:color w:val="282625"/>
          <w:shd w:val="clear" w:color="auto" w:fill="FFFFFF"/>
        </w:rPr>
        <w:t>a siguiente sesión</w:t>
      </w:r>
      <w:r w:rsidR="00187B84" w:rsidRPr="00187B84">
        <w:rPr>
          <w:rFonts w:ascii="Garamond" w:hAnsi="Garamond"/>
          <w:color w:val="282625"/>
          <w:shd w:val="clear" w:color="auto" w:fill="FFFFFF"/>
        </w:rPr>
        <w:t>,</w:t>
      </w:r>
      <w:r w:rsidR="00AD4E4B" w:rsidRPr="00187B84">
        <w:rPr>
          <w:rFonts w:ascii="Garamond" w:hAnsi="Garamond"/>
          <w:color w:val="282625"/>
          <w:shd w:val="clear" w:color="auto" w:fill="FFFFFF"/>
        </w:rPr>
        <w:t xml:space="preserve"> de un informe de cultura y de </w:t>
      </w:r>
      <w:r w:rsidR="00D94495" w:rsidRPr="00187B84">
        <w:rPr>
          <w:rFonts w:ascii="Garamond" w:hAnsi="Garamond"/>
          <w:color w:val="282625"/>
          <w:shd w:val="clear" w:color="auto" w:fill="FFFFFF"/>
        </w:rPr>
        <w:t>COMUDE</w:t>
      </w:r>
      <w:r w:rsidR="00187B84" w:rsidRPr="00187B84">
        <w:rPr>
          <w:rFonts w:ascii="Garamond" w:hAnsi="Garamond"/>
          <w:color w:val="282625"/>
          <w:shd w:val="clear" w:color="auto" w:fill="FFFFFF"/>
        </w:rPr>
        <w:t>, de inversión</w:t>
      </w:r>
      <w:r w:rsidR="00AD4E4B" w:rsidRPr="00187B84">
        <w:rPr>
          <w:rFonts w:ascii="Garamond" w:hAnsi="Garamond"/>
          <w:color w:val="282625"/>
          <w:shd w:val="clear" w:color="auto" w:fill="FFFFFF"/>
        </w:rPr>
        <w:t>. Gracias.</w:t>
      </w:r>
      <w:r w:rsidR="00187B84" w:rsidRPr="00187B84">
        <w:rPr>
          <w:rFonts w:ascii="Garamond" w:hAnsi="Garamond"/>
          <w:color w:val="282625"/>
          <w:shd w:val="clear" w:color="auto" w:fill="FFFFFF"/>
        </w:rPr>
        <w:t xml:space="preserve"> Es cuanto”. </w:t>
      </w:r>
      <w:r w:rsidR="00187B84">
        <w:rPr>
          <w:rFonts w:ascii="Garamond" w:hAnsi="Garamond"/>
          <w:color w:val="282625"/>
          <w:shd w:val="clear" w:color="auto" w:fill="FFFFFF"/>
        </w:rPr>
        <w:t xml:space="preserve">---------------------------------------------------------------------------------------------------------------------------------------------------------------------------------------------------------------------------------------------------------------------------------- </w:t>
      </w:r>
      <w:r w:rsidR="00492591" w:rsidRPr="00492591">
        <w:rPr>
          <w:rFonts w:ascii="Garamond" w:hAnsi="Garamond" w:cs="Calibri"/>
          <w:b/>
          <w:color w:val="000000"/>
          <w:lang w:val="es-ES_tradnl"/>
        </w:rPr>
        <w:t>7.</w:t>
      </w:r>
      <w:r w:rsidR="00492591">
        <w:rPr>
          <w:rFonts w:ascii="Garamond" w:hAnsi="Garamond" w:cs="Calibri"/>
          <w:b/>
          <w:color w:val="000000"/>
          <w:lang w:val="es-ES_tradnl"/>
        </w:rPr>
        <w:t>9</w:t>
      </w:r>
      <w:r w:rsidR="00492591" w:rsidRPr="00492591">
        <w:rPr>
          <w:rFonts w:ascii="Garamond" w:hAnsi="Garamond" w:cs="Calibri"/>
          <w:b/>
          <w:color w:val="000000"/>
          <w:lang w:val="es-ES_tradnl"/>
        </w:rPr>
        <w:t xml:space="preserve"> </w:t>
      </w:r>
      <w:r w:rsidR="00492591" w:rsidRPr="00492591">
        <w:rPr>
          <w:rFonts w:ascii="Garamond" w:hAnsi="Garamond" w:cs="Calibri"/>
          <w:b/>
          <w:color w:val="000000"/>
          <w:shd w:val="clear" w:color="auto" w:fill="FFFFFF"/>
          <w:lang w:val="es-ES_tradnl"/>
        </w:rPr>
        <w:t xml:space="preserve">Uso de la voz por parte del Regidor, C. Christian Eduardo Alonso Robles. </w:t>
      </w:r>
      <w:r w:rsidR="00616F65" w:rsidRPr="00D7094B">
        <w:rPr>
          <w:rFonts w:ascii="Garamond" w:hAnsi="Garamond" w:cs="Calibri"/>
          <w:color w:val="000000"/>
          <w:lang w:val="es-ES_tradnl"/>
        </w:rPr>
        <w:t>El C. Presidente Municipal, L.A.E. Luis Alberto Michel Rodríguez: “</w:t>
      </w:r>
      <w:r w:rsidR="00AD4E4B" w:rsidRPr="00D7094B">
        <w:rPr>
          <w:rFonts w:ascii="Garamond" w:hAnsi="Garamond"/>
          <w:color w:val="282625"/>
          <w:shd w:val="clear" w:color="auto" w:fill="FFFFFF"/>
        </w:rPr>
        <w:t>Adelante</w:t>
      </w:r>
      <w:r w:rsidR="00187B84" w:rsidRPr="00D7094B">
        <w:rPr>
          <w:rFonts w:ascii="Garamond" w:hAnsi="Garamond"/>
          <w:color w:val="282625"/>
          <w:shd w:val="clear" w:color="auto" w:fill="FFFFFF"/>
        </w:rPr>
        <w:t xml:space="preserve"> regidor”. </w:t>
      </w:r>
      <w:r w:rsidR="00616F65" w:rsidRPr="00D7094B">
        <w:rPr>
          <w:rFonts w:ascii="Garamond" w:hAnsi="Garamond" w:cs="Calibri"/>
          <w:color w:val="000000"/>
          <w:lang w:val="es-ES_tradnl"/>
        </w:rPr>
        <w:t>El Regidor, C. Christian Eduardo Alonso Robles: “</w:t>
      </w:r>
      <w:r w:rsidR="00187B84" w:rsidRPr="00D7094B">
        <w:rPr>
          <w:rFonts w:ascii="Garamond" w:hAnsi="Garamond" w:cs="Calibri"/>
          <w:color w:val="000000"/>
          <w:lang w:val="es-ES_tradnl"/>
        </w:rPr>
        <w:t xml:space="preserve">Sí, </w:t>
      </w:r>
      <w:r w:rsidR="00AD4E4B" w:rsidRPr="00D7094B">
        <w:rPr>
          <w:rFonts w:ascii="Garamond" w:hAnsi="Garamond"/>
          <w:color w:val="282625"/>
          <w:shd w:val="clear" w:color="auto" w:fill="FFFFFF"/>
        </w:rPr>
        <w:t>de rápido</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 xml:space="preserve"> </w:t>
      </w:r>
      <w:r w:rsidR="00187B84" w:rsidRPr="00D7094B">
        <w:rPr>
          <w:rFonts w:ascii="Garamond" w:hAnsi="Garamond"/>
          <w:color w:val="282625"/>
          <w:shd w:val="clear" w:color="auto" w:fill="FFFFFF"/>
        </w:rPr>
        <w:t>N</w:t>
      </w:r>
      <w:r w:rsidR="00AD4E4B" w:rsidRPr="00D7094B">
        <w:rPr>
          <w:rFonts w:ascii="Garamond" w:hAnsi="Garamond"/>
          <w:color w:val="282625"/>
          <w:shd w:val="clear" w:color="auto" w:fill="FFFFFF"/>
        </w:rPr>
        <w:t>ada más para preguntar</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este</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 xml:space="preserve">. </w:t>
      </w:r>
      <w:r w:rsidR="00187B84" w:rsidRPr="00D7094B">
        <w:rPr>
          <w:rFonts w:ascii="Garamond" w:hAnsi="Garamond"/>
          <w:color w:val="282625"/>
          <w:shd w:val="clear" w:color="auto" w:fill="FFFFFF"/>
        </w:rPr>
        <w:t>cr</w:t>
      </w:r>
      <w:r w:rsidR="00AD4E4B" w:rsidRPr="00D7094B">
        <w:rPr>
          <w:rFonts w:ascii="Garamond" w:hAnsi="Garamond"/>
          <w:color w:val="282625"/>
          <w:shd w:val="clear" w:color="auto" w:fill="FFFFFF"/>
        </w:rPr>
        <w:t>eo</w:t>
      </w:r>
      <w:r w:rsidR="00187B84" w:rsidRPr="00D7094B">
        <w:rPr>
          <w:rFonts w:ascii="Garamond" w:hAnsi="Garamond"/>
          <w:color w:val="282625"/>
          <w:shd w:val="clear" w:color="auto" w:fill="FFFFFF"/>
        </w:rPr>
        <w:t xml:space="preserve"> yo no se</w:t>
      </w:r>
      <w:r w:rsidR="00AD4E4B" w:rsidRPr="00D7094B">
        <w:rPr>
          <w:rFonts w:ascii="Garamond" w:hAnsi="Garamond"/>
          <w:color w:val="282625"/>
          <w:shd w:val="clear" w:color="auto" w:fill="FFFFFF"/>
        </w:rPr>
        <w:t xml:space="preserve"> </w:t>
      </w:r>
      <w:r w:rsidR="00187B84" w:rsidRPr="00D7094B">
        <w:rPr>
          <w:rFonts w:ascii="Garamond" w:hAnsi="Garamond"/>
          <w:color w:val="282625"/>
          <w:shd w:val="clear" w:color="auto" w:fill="FFFFFF"/>
        </w:rPr>
        <w:t>h</w:t>
      </w:r>
      <w:r w:rsidR="00AD4E4B" w:rsidRPr="00D7094B">
        <w:rPr>
          <w:rFonts w:ascii="Garamond" w:hAnsi="Garamond"/>
          <w:color w:val="282625"/>
          <w:shd w:val="clear" w:color="auto" w:fill="FFFFFF"/>
        </w:rPr>
        <w:t>a</w:t>
      </w:r>
      <w:r w:rsidR="00187B84" w:rsidRPr="00D7094B">
        <w:rPr>
          <w:rFonts w:ascii="Garamond" w:hAnsi="Garamond"/>
          <w:color w:val="282625"/>
          <w:shd w:val="clear" w:color="auto" w:fill="FFFFFF"/>
        </w:rPr>
        <w:t xml:space="preserve"> </w:t>
      </w:r>
      <w:r w:rsidR="00AD4E4B" w:rsidRPr="00D7094B">
        <w:rPr>
          <w:rFonts w:ascii="Garamond" w:hAnsi="Garamond"/>
          <w:color w:val="282625"/>
          <w:shd w:val="clear" w:color="auto" w:fill="FFFFFF"/>
        </w:rPr>
        <w:t>sesi</w:t>
      </w:r>
      <w:r w:rsidR="00187B84" w:rsidRPr="00D7094B">
        <w:rPr>
          <w:rFonts w:ascii="Garamond" w:hAnsi="Garamond"/>
          <w:color w:val="282625"/>
          <w:shd w:val="clear" w:color="auto" w:fill="FFFFFF"/>
        </w:rPr>
        <w:t>o</w:t>
      </w:r>
      <w:r w:rsidR="00AD4E4B" w:rsidRPr="00D7094B">
        <w:rPr>
          <w:rFonts w:ascii="Garamond" w:hAnsi="Garamond"/>
          <w:color w:val="282625"/>
          <w:shd w:val="clear" w:color="auto" w:fill="FFFFFF"/>
        </w:rPr>
        <w:t>nado el Comité Interinstituciona</w:t>
      </w:r>
      <w:r w:rsidR="00187B84" w:rsidRPr="00D7094B">
        <w:rPr>
          <w:rFonts w:ascii="Garamond" w:hAnsi="Garamond"/>
          <w:color w:val="282625"/>
          <w:shd w:val="clear" w:color="auto" w:fill="FFFFFF"/>
        </w:rPr>
        <w:t>l que se había comentado que se</w:t>
      </w:r>
      <w:r w:rsidR="00AD4E4B" w:rsidRPr="00D7094B">
        <w:rPr>
          <w:rFonts w:ascii="Garamond" w:hAnsi="Garamond"/>
          <w:color w:val="282625"/>
          <w:shd w:val="clear" w:color="auto" w:fill="FFFFFF"/>
        </w:rPr>
        <w:t xml:space="preserve"> </w:t>
      </w:r>
      <w:r w:rsidR="00187B84" w:rsidRPr="00D7094B">
        <w:rPr>
          <w:rFonts w:ascii="Garamond" w:hAnsi="Garamond"/>
          <w:color w:val="282625"/>
          <w:shd w:val="clear" w:color="auto" w:fill="FFFFFF"/>
        </w:rPr>
        <w:t>iba a hacer en mayo, ya hoy es el último día de mayo, el Comité para la P</w:t>
      </w:r>
      <w:r w:rsidR="00AD4E4B" w:rsidRPr="00D7094B">
        <w:rPr>
          <w:rFonts w:ascii="Garamond" w:hAnsi="Garamond"/>
          <w:color w:val="282625"/>
          <w:shd w:val="clear" w:color="auto" w:fill="FFFFFF"/>
        </w:rPr>
        <w:t xml:space="preserve">revención del Delito de </w:t>
      </w:r>
      <w:r w:rsidR="00187B84" w:rsidRPr="00D7094B">
        <w:rPr>
          <w:rFonts w:ascii="Garamond" w:hAnsi="Garamond"/>
          <w:color w:val="282625"/>
          <w:shd w:val="clear" w:color="auto" w:fill="FFFFFF"/>
        </w:rPr>
        <w:t xml:space="preserve">Trata de Personas para </w:t>
      </w:r>
      <w:r w:rsidR="00187B84" w:rsidRPr="00D7094B">
        <w:rPr>
          <w:rFonts w:ascii="Garamond" w:hAnsi="Garamond"/>
          <w:color w:val="282625"/>
          <w:shd w:val="clear" w:color="auto" w:fill="FFFFFF"/>
        </w:rPr>
        <w:lastRenderedPageBreak/>
        <w:t>el Municipio de Puerto Vallarta.</w:t>
      </w:r>
      <w:r w:rsidR="00AD4E4B" w:rsidRPr="00D7094B">
        <w:rPr>
          <w:rFonts w:ascii="Garamond" w:hAnsi="Garamond"/>
          <w:color w:val="282625"/>
          <w:shd w:val="clear" w:color="auto" w:fill="FFFFFF"/>
        </w:rPr>
        <w:t xml:space="preserve"> Habíamos acordado todo el cabildo que se iba a ser</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este</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bueno</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 xml:space="preserve"> que el </w:t>
      </w:r>
      <w:r w:rsidR="00187B84" w:rsidRPr="00D7094B">
        <w:rPr>
          <w:rFonts w:ascii="Garamond" w:hAnsi="Garamond"/>
          <w:color w:val="282625"/>
          <w:shd w:val="clear" w:color="auto" w:fill="FFFFFF"/>
        </w:rPr>
        <w:t xml:space="preserve">Secretario me iba a avisar, pero pues </w:t>
      </w:r>
      <w:r w:rsidR="00AD4E4B" w:rsidRPr="00D7094B">
        <w:rPr>
          <w:rFonts w:ascii="Garamond" w:hAnsi="Garamond"/>
          <w:color w:val="282625"/>
          <w:shd w:val="clear" w:color="auto" w:fill="FFFFFF"/>
        </w:rPr>
        <w:t xml:space="preserve">no se ha </w:t>
      </w:r>
      <w:r w:rsidR="00187B84" w:rsidRPr="00D7094B">
        <w:rPr>
          <w:rFonts w:ascii="Garamond" w:hAnsi="Garamond"/>
          <w:color w:val="282625"/>
          <w:shd w:val="clear" w:color="auto" w:fill="FFFFFF"/>
        </w:rPr>
        <w:t>hecho</w:t>
      </w:r>
      <w:r w:rsidR="00AD4E4B" w:rsidRPr="00D7094B">
        <w:rPr>
          <w:rFonts w:ascii="Garamond" w:hAnsi="Garamond"/>
          <w:color w:val="282625"/>
          <w:shd w:val="clear" w:color="auto" w:fill="FFFFFF"/>
        </w:rPr>
        <w:t xml:space="preserve"> esa sesión.</w:t>
      </w:r>
      <w:r w:rsidR="00187B84" w:rsidRPr="00D7094B">
        <w:rPr>
          <w:rFonts w:ascii="Garamond" w:hAnsi="Garamond"/>
          <w:color w:val="282625"/>
          <w:shd w:val="clear" w:color="auto" w:fill="FFFFFF"/>
        </w:rPr>
        <w:t xml:space="preserve"> Entonces para ver si cuando, realmente que se nos dé una fecha para ahora s</w:t>
      </w:r>
      <w:r w:rsidR="00AD4E4B" w:rsidRPr="00D7094B">
        <w:rPr>
          <w:rFonts w:ascii="Garamond" w:hAnsi="Garamond"/>
          <w:color w:val="282625"/>
          <w:shd w:val="clear" w:color="auto" w:fill="FFFFFF"/>
        </w:rPr>
        <w:t>í</w:t>
      </w:r>
      <w:r w:rsidR="00187B84" w:rsidRPr="00D7094B">
        <w:rPr>
          <w:rFonts w:ascii="Garamond" w:hAnsi="Garamond"/>
          <w:color w:val="282625"/>
          <w:shd w:val="clear" w:color="auto" w:fill="FFFFFF"/>
        </w:rPr>
        <w:t>, necesitamos una fecha que se establezca para todos estar en la misma sintonía ¿no?</w:t>
      </w:r>
      <w:r w:rsidR="00D7094B">
        <w:rPr>
          <w:rFonts w:ascii="Garamond" w:hAnsi="Garamond"/>
          <w:color w:val="282625"/>
          <w:shd w:val="clear" w:color="auto" w:fill="FFFFFF"/>
        </w:rPr>
        <w:t>”</w:t>
      </w:r>
      <w:r w:rsidR="00AD4E4B" w:rsidRPr="00D7094B">
        <w:rPr>
          <w:rFonts w:ascii="Garamond" w:hAnsi="Garamond"/>
          <w:color w:val="282625"/>
          <w:shd w:val="clear" w:color="auto" w:fill="FFFFFF"/>
        </w:rPr>
        <w:t xml:space="preserve">. </w:t>
      </w:r>
      <w:r w:rsidR="00D7094B" w:rsidRPr="00A35D44">
        <w:rPr>
          <w:rFonts w:ascii="Garamond" w:hAnsi="Garamond"/>
          <w:shd w:val="clear" w:color="auto" w:fill="FFFFFF"/>
          <w:lang w:val="es-ES_tradnl"/>
        </w:rPr>
        <w:t>El C. Secretario General, Lic. Felipe de Jesús Rocha Reyes: “</w:t>
      </w:r>
      <w:r w:rsidR="00187B84" w:rsidRPr="00D7094B">
        <w:rPr>
          <w:rFonts w:ascii="Garamond" w:hAnsi="Garamond"/>
          <w:color w:val="282625"/>
          <w:shd w:val="clear" w:color="auto" w:fill="FFFFFF"/>
        </w:rPr>
        <w:t>Si regidor, e</w:t>
      </w:r>
      <w:r w:rsidR="00AD4E4B" w:rsidRPr="00D7094B">
        <w:rPr>
          <w:rFonts w:ascii="Garamond" w:hAnsi="Garamond"/>
          <w:color w:val="282625"/>
          <w:shd w:val="clear" w:color="auto" w:fill="FFFFFF"/>
        </w:rPr>
        <w:t>ste</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informar</w:t>
      </w:r>
      <w:r w:rsidR="00187B84" w:rsidRPr="00D7094B">
        <w:rPr>
          <w:rFonts w:ascii="Garamond" w:hAnsi="Garamond"/>
          <w:color w:val="282625"/>
          <w:shd w:val="clear" w:color="auto" w:fill="FFFFFF"/>
        </w:rPr>
        <w:t>le que el Sistema DIF nos señaló que la P</w:t>
      </w:r>
      <w:r w:rsidR="00AD4E4B" w:rsidRPr="00D7094B">
        <w:rPr>
          <w:rFonts w:ascii="Garamond" w:hAnsi="Garamond"/>
          <w:color w:val="282625"/>
          <w:shd w:val="clear" w:color="auto" w:fill="FFFFFF"/>
        </w:rPr>
        <w:t>rocura</w:t>
      </w:r>
      <w:r w:rsidR="00187B84" w:rsidRPr="00D7094B">
        <w:rPr>
          <w:rFonts w:ascii="Garamond" w:hAnsi="Garamond"/>
          <w:color w:val="282625"/>
          <w:shd w:val="clear" w:color="auto" w:fill="FFFFFF"/>
        </w:rPr>
        <w:t xml:space="preserve">duría de </w:t>
      </w:r>
      <w:r w:rsidR="00D2753E">
        <w:rPr>
          <w:rFonts w:ascii="Garamond" w:hAnsi="Garamond"/>
          <w:color w:val="282625"/>
          <w:shd w:val="clear" w:color="auto" w:fill="FFFFFF"/>
        </w:rPr>
        <w:t>Defensa d</w:t>
      </w:r>
      <w:r w:rsidR="00D2753E" w:rsidRPr="00D7094B">
        <w:rPr>
          <w:rFonts w:ascii="Garamond" w:hAnsi="Garamond"/>
          <w:color w:val="282625"/>
          <w:shd w:val="clear" w:color="auto" w:fill="FFFFFF"/>
        </w:rPr>
        <w:t xml:space="preserve">el Menor </w:t>
      </w:r>
      <w:r w:rsidR="00187B84" w:rsidRPr="00D7094B">
        <w:rPr>
          <w:rFonts w:ascii="Garamond" w:hAnsi="Garamond"/>
          <w:color w:val="282625"/>
          <w:shd w:val="clear" w:color="auto" w:fill="FFFFFF"/>
        </w:rPr>
        <w:t>no podía</w:t>
      </w:r>
      <w:r w:rsidR="00AD4E4B" w:rsidRPr="00D7094B">
        <w:rPr>
          <w:rFonts w:ascii="Garamond" w:hAnsi="Garamond"/>
          <w:color w:val="282625"/>
          <w:shd w:val="clear" w:color="auto" w:fill="FFFFFF"/>
        </w:rPr>
        <w:t xml:space="preserve"> fungir como secretario técnico. </w:t>
      </w:r>
      <w:r w:rsidR="00187B84" w:rsidRPr="00D7094B">
        <w:rPr>
          <w:rFonts w:ascii="Garamond" w:hAnsi="Garamond"/>
          <w:color w:val="282625"/>
          <w:shd w:val="clear" w:color="auto" w:fill="FFFFFF"/>
        </w:rPr>
        <w:t>Entonces e</w:t>
      </w:r>
      <w:r w:rsidR="00AD4E4B" w:rsidRPr="00D7094B">
        <w:rPr>
          <w:rFonts w:ascii="Garamond" w:hAnsi="Garamond"/>
          <w:color w:val="282625"/>
          <w:shd w:val="clear" w:color="auto" w:fill="FFFFFF"/>
        </w:rPr>
        <w:t>stamo</w:t>
      </w:r>
      <w:r w:rsidR="00187B84" w:rsidRPr="00D7094B">
        <w:rPr>
          <w:rFonts w:ascii="Garamond" w:hAnsi="Garamond"/>
          <w:color w:val="282625"/>
          <w:shd w:val="clear" w:color="auto" w:fill="FFFFFF"/>
        </w:rPr>
        <w:t>s viendo coordinarnos con ellos</w:t>
      </w:r>
      <w:r w:rsidR="00AD4E4B" w:rsidRPr="00D7094B">
        <w:rPr>
          <w:rFonts w:ascii="Garamond" w:hAnsi="Garamond"/>
          <w:color w:val="282625"/>
          <w:shd w:val="clear" w:color="auto" w:fill="FFFFFF"/>
        </w:rPr>
        <w:t xml:space="preserve"> </w:t>
      </w:r>
      <w:r w:rsidR="00187B84" w:rsidRPr="00D7094B">
        <w:rPr>
          <w:rFonts w:ascii="Garamond" w:hAnsi="Garamond"/>
          <w:color w:val="282625"/>
          <w:shd w:val="clear" w:color="auto" w:fill="FFFFFF"/>
        </w:rPr>
        <w:t>q</w:t>
      </w:r>
      <w:r w:rsidR="00AD4E4B" w:rsidRPr="00D7094B">
        <w:rPr>
          <w:rFonts w:ascii="Garamond" w:hAnsi="Garamond"/>
          <w:color w:val="282625"/>
          <w:shd w:val="clear" w:color="auto" w:fill="FFFFFF"/>
        </w:rPr>
        <w:t xml:space="preserve">uién va a </w:t>
      </w:r>
      <w:r w:rsidR="00187B84" w:rsidRPr="00D7094B">
        <w:rPr>
          <w:rFonts w:ascii="Garamond" w:hAnsi="Garamond"/>
          <w:color w:val="282625"/>
          <w:shd w:val="clear" w:color="auto" w:fill="FFFFFF"/>
        </w:rPr>
        <w:t>ser el secretario técnico.</w:t>
      </w:r>
      <w:r w:rsidR="00AD4E4B" w:rsidRPr="00D7094B">
        <w:rPr>
          <w:rFonts w:ascii="Garamond" w:hAnsi="Garamond"/>
          <w:color w:val="282625"/>
          <w:shd w:val="clear" w:color="auto" w:fill="FFFFFF"/>
        </w:rPr>
        <w:t xml:space="preserve"> </w:t>
      </w:r>
      <w:r w:rsidR="00187B84" w:rsidRPr="00D7094B">
        <w:rPr>
          <w:rFonts w:ascii="Garamond" w:hAnsi="Garamond"/>
          <w:color w:val="282625"/>
          <w:shd w:val="clear" w:color="auto" w:fill="FFFFFF"/>
        </w:rPr>
        <w:t>Yo e</w:t>
      </w:r>
      <w:r w:rsidR="00AD4E4B" w:rsidRPr="00D7094B">
        <w:rPr>
          <w:rFonts w:ascii="Garamond" w:hAnsi="Garamond"/>
          <w:color w:val="282625"/>
          <w:shd w:val="clear" w:color="auto" w:fill="FFFFFF"/>
        </w:rPr>
        <w:t xml:space="preserve">spero que si </w:t>
      </w:r>
      <w:r w:rsidR="005220A9">
        <w:rPr>
          <w:rFonts w:ascii="Garamond" w:hAnsi="Garamond"/>
          <w:color w:val="282625"/>
          <w:shd w:val="clear" w:color="auto" w:fill="FFFFFF"/>
        </w:rPr>
        <w:t>D</w:t>
      </w:r>
      <w:r w:rsidR="00187B84" w:rsidRPr="00D7094B">
        <w:rPr>
          <w:rFonts w:ascii="Garamond" w:hAnsi="Garamond"/>
          <w:color w:val="282625"/>
          <w:shd w:val="clear" w:color="auto" w:fill="FFFFFF"/>
        </w:rPr>
        <w:t>ios nos lo permite con la agenda del señor p</w:t>
      </w:r>
      <w:r w:rsidR="00AD4E4B" w:rsidRPr="00D7094B">
        <w:rPr>
          <w:rFonts w:ascii="Garamond" w:hAnsi="Garamond"/>
          <w:color w:val="282625"/>
          <w:shd w:val="clear" w:color="auto" w:fill="FFFFFF"/>
        </w:rPr>
        <w:t>residente la próxima semana ya sesionemos y tenemos que designar a otra persona. T</w:t>
      </w:r>
      <w:r w:rsidR="00187B84" w:rsidRPr="00D7094B">
        <w:rPr>
          <w:rFonts w:ascii="Garamond" w:hAnsi="Garamond"/>
          <w:color w:val="282625"/>
          <w:shd w:val="clear" w:color="auto" w:fill="FFFFFF"/>
        </w:rPr>
        <w:t>enemos los documentos y con todo gusto se los comparto</w:t>
      </w:r>
      <w:r w:rsidR="00D2753E">
        <w:rPr>
          <w:rFonts w:ascii="Garamond" w:hAnsi="Garamond"/>
          <w:color w:val="282625"/>
          <w:shd w:val="clear" w:color="auto" w:fill="FFFFFF"/>
        </w:rPr>
        <w:t>”</w:t>
      </w:r>
      <w:r w:rsidR="00AD4E4B" w:rsidRPr="00D7094B">
        <w:rPr>
          <w:rFonts w:ascii="Garamond" w:hAnsi="Garamond"/>
          <w:color w:val="282625"/>
          <w:shd w:val="clear" w:color="auto" w:fill="FFFFFF"/>
        </w:rPr>
        <w:t xml:space="preserve">. </w:t>
      </w:r>
      <w:r w:rsidR="00D7094B" w:rsidRPr="00D7094B">
        <w:rPr>
          <w:rFonts w:ascii="Garamond" w:hAnsi="Garamond" w:cs="Calibri"/>
          <w:color w:val="000000"/>
          <w:lang w:val="es-ES_tradnl"/>
        </w:rPr>
        <w:t>El Regidor, C. Christian Eduardo Alonso Robles: “</w:t>
      </w:r>
      <w:r w:rsidR="00187B84" w:rsidRPr="00D7094B">
        <w:rPr>
          <w:rFonts w:ascii="Garamond" w:hAnsi="Garamond"/>
          <w:color w:val="282625"/>
          <w:shd w:val="clear" w:color="auto" w:fill="FFFFFF"/>
        </w:rPr>
        <w:t>Entonces p</w:t>
      </w:r>
      <w:r w:rsidR="00AD4E4B" w:rsidRPr="00D7094B">
        <w:rPr>
          <w:rFonts w:ascii="Garamond" w:hAnsi="Garamond"/>
          <w:color w:val="282625"/>
          <w:shd w:val="clear" w:color="auto" w:fill="FFFFFF"/>
        </w:rPr>
        <w:t>ues</w:t>
      </w:r>
      <w:r w:rsidR="00187B84" w:rsidRPr="00D7094B">
        <w:rPr>
          <w:rFonts w:ascii="Garamond" w:hAnsi="Garamond"/>
          <w:color w:val="282625"/>
          <w:shd w:val="clear" w:color="auto" w:fill="FFFFFF"/>
        </w:rPr>
        <w:t xml:space="preserve"> h</w:t>
      </w:r>
      <w:r w:rsidR="00AD4E4B" w:rsidRPr="00D7094B">
        <w:rPr>
          <w:rFonts w:ascii="Garamond" w:hAnsi="Garamond"/>
          <w:color w:val="282625"/>
          <w:shd w:val="clear" w:color="auto" w:fill="FFFFFF"/>
        </w:rPr>
        <w:t>ay que establecer una fecha</w:t>
      </w:r>
      <w:r w:rsidR="00187B84" w:rsidRPr="00D7094B">
        <w:rPr>
          <w:rFonts w:ascii="Garamond" w:hAnsi="Garamond"/>
          <w:color w:val="282625"/>
          <w:shd w:val="clear" w:color="auto" w:fill="FFFFFF"/>
        </w:rPr>
        <w:t xml:space="preserve">, </w:t>
      </w:r>
      <w:r w:rsidR="00AD4E4B" w:rsidRPr="00D7094B">
        <w:rPr>
          <w:rFonts w:ascii="Garamond" w:hAnsi="Garamond"/>
          <w:color w:val="282625"/>
          <w:shd w:val="clear" w:color="auto" w:fill="FFFFFF"/>
        </w:rPr>
        <w:t xml:space="preserve">dice que para la siguiente semana vamos poniendo una fecha, </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no?</w:t>
      </w:r>
      <w:r w:rsidR="00187B84" w:rsidRPr="00D7094B">
        <w:rPr>
          <w:rFonts w:ascii="Garamond" w:hAnsi="Garamond"/>
          <w:color w:val="282625"/>
          <w:shd w:val="clear" w:color="auto" w:fill="FFFFFF"/>
        </w:rPr>
        <w:t>, p</w:t>
      </w:r>
      <w:r w:rsidR="00AD4E4B" w:rsidRPr="00D7094B">
        <w:rPr>
          <w:rFonts w:ascii="Garamond" w:hAnsi="Garamond"/>
          <w:color w:val="282625"/>
          <w:shd w:val="clear" w:color="auto" w:fill="FFFFFF"/>
        </w:rPr>
        <w:t>ara ya todo</w:t>
      </w:r>
      <w:r w:rsidR="00187B84" w:rsidRPr="00D7094B">
        <w:rPr>
          <w:rFonts w:ascii="Garamond" w:hAnsi="Garamond"/>
          <w:color w:val="282625"/>
          <w:shd w:val="clear" w:color="auto" w:fill="FFFFFF"/>
        </w:rPr>
        <w:t>s</w:t>
      </w:r>
      <w:r w:rsidR="00AD4E4B" w:rsidRPr="00D7094B">
        <w:rPr>
          <w:rFonts w:ascii="Garamond" w:hAnsi="Garamond"/>
          <w:color w:val="282625"/>
          <w:shd w:val="clear" w:color="auto" w:fill="FFFFFF"/>
        </w:rPr>
        <w:t xml:space="preserve"> tener este</w:t>
      </w:r>
      <w:r w:rsidR="00187B84" w:rsidRPr="00D7094B">
        <w:rPr>
          <w:rFonts w:ascii="Garamond" w:hAnsi="Garamond"/>
          <w:color w:val="282625"/>
          <w:shd w:val="clear" w:color="auto" w:fill="FFFFFF"/>
        </w:rPr>
        <w:t>..</w:t>
      </w:r>
      <w:r w:rsidR="00D7094B">
        <w:rPr>
          <w:rFonts w:ascii="Garamond" w:hAnsi="Garamond"/>
          <w:color w:val="282625"/>
          <w:shd w:val="clear" w:color="auto" w:fill="FFFFFF"/>
        </w:rPr>
        <w:t>.d</w:t>
      </w:r>
      <w:r w:rsidR="00AD4E4B" w:rsidRPr="00D7094B">
        <w:rPr>
          <w:rFonts w:ascii="Garamond" w:hAnsi="Garamond"/>
          <w:color w:val="282625"/>
          <w:shd w:val="clear" w:color="auto" w:fill="FFFFFF"/>
        </w:rPr>
        <w:t xml:space="preserve">e este martes que viene </w:t>
      </w:r>
      <w:r w:rsidR="00187B84" w:rsidRPr="00D7094B">
        <w:rPr>
          <w:rFonts w:ascii="Garamond" w:hAnsi="Garamond"/>
          <w:color w:val="282625"/>
          <w:shd w:val="clear" w:color="auto" w:fill="FFFFFF"/>
        </w:rPr>
        <w:t>a</w:t>
      </w:r>
      <w:r w:rsidR="00AD4E4B" w:rsidRPr="00D7094B">
        <w:rPr>
          <w:rFonts w:ascii="Garamond" w:hAnsi="Garamond"/>
          <w:color w:val="282625"/>
          <w:shd w:val="clear" w:color="auto" w:fill="FFFFFF"/>
        </w:rPr>
        <w:t>l siguiente</w:t>
      </w:r>
      <w:r w:rsidR="00187B84" w:rsidRPr="00D7094B">
        <w:rPr>
          <w:rFonts w:ascii="Garamond" w:hAnsi="Garamond"/>
          <w:color w:val="282625"/>
          <w:shd w:val="clear" w:color="auto" w:fill="FFFFFF"/>
        </w:rPr>
        <w:t>, ¿</w:t>
      </w:r>
      <w:r w:rsidR="00AD4E4B" w:rsidRPr="00D7094B">
        <w:rPr>
          <w:rFonts w:ascii="Garamond" w:hAnsi="Garamond"/>
          <w:color w:val="282625"/>
          <w:shd w:val="clear" w:color="auto" w:fill="FFFFFF"/>
        </w:rPr>
        <w:t>le parece</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 xml:space="preserve">, </w:t>
      </w:r>
      <w:r w:rsidR="00D2753E">
        <w:rPr>
          <w:rFonts w:ascii="Garamond" w:hAnsi="Garamond"/>
          <w:color w:val="282625"/>
          <w:shd w:val="clear" w:color="auto" w:fill="FFFFFF"/>
        </w:rPr>
        <w:t>¿</w:t>
      </w:r>
      <w:r w:rsidR="00AD4E4B" w:rsidRPr="00D7094B">
        <w:rPr>
          <w:rFonts w:ascii="Garamond" w:hAnsi="Garamond"/>
          <w:color w:val="282625"/>
          <w:shd w:val="clear" w:color="auto" w:fill="FFFFFF"/>
        </w:rPr>
        <w:t>qué día es?</w:t>
      </w:r>
      <w:r w:rsidR="00187B84" w:rsidRPr="00D7094B">
        <w:rPr>
          <w:rFonts w:ascii="Garamond" w:hAnsi="Garamond"/>
          <w:color w:val="282625"/>
          <w:shd w:val="clear" w:color="auto" w:fill="FFFFFF"/>
        </w:rPr>
        <w:t>,</w:t>
      </w:r>
      <w:r w:rsidR="00AD4E4B" w:rsidRPr="00D7094B">
        <w:rPr>
          <w:rFonts w:ascii="Garamond" w:hAnsi="Garamond"/>
          <w:color w:val="282625"/>
          <w:shd w:val="clear" w:color="auto" w:fill="FFFFFF"/>
        </w:rPr>
        <w:t xml:space="preserve"> </w:t>
      </w:r>
      <w:r w:rsidR="00D2753E">
        <w:rPr>
          <w:rFonts w:ascii="Garamond" w:hAnsi="Garamond"/>
          <w:color w:val="282625"/>
          <w:shd w:val="clear" w:color="auto" w:fill="FFFFFF"/>
        </w:rPr>
        <w:t>d</w:t>
      </w:r>
      <w:r w:rsidR="00187B84" w:rsidRPr="00D7094B">
        <w:rPr>
          <w:rFonts w:ascii="Garamond" w:hAnsi="Garamond"/>
          <w:color w:val="282625"/>
          <w:shd w:val="clear" w:color="auto" w:fill="FFFFFF"/>
        </w:rPr>
        <w:t xml:space="preserve">eje checo para que ya quede establecido, ¿no, síndico?”. </w:t>
      </w:r>
      <w:r w:rsidR="00D7094B">
        <w:rPr>
          <w:rFonts w:ascii="Garamond" w:hAnsi="Garamond" w:cs="Calibri"/>
          <w:color w:val="000000"/>
          <w:lang w:val="es-ES_tradnl"/>
        </w:rPr>
        <w:t>E</w:t>
      </w:r>
      <w:r w:rsidR="00D7094B" w:rsidRPr="00D67967">
        <w:rPr>
          <w:rFonts w:ascii="Garamond" w:hAnsi="Garamond" w:cs="Calibri"/>
          <w:color w:val="000000"/>
          <w:lang w:val="es-ES_tradnl"/>
        </w:rPr>
        <w:t xml:space="preserve">l </w:t>
      </w:r>
      <w:r w:rsidR="00D7094B">
        <w:rPr>
          <w:rFonts w:ascii="Garamond" w:hAnsi="Garamond" w:cs="Calibri"/>
          <w:color w:val="000000"/>
          <w:lang w:val="es-ES_tradnl"/>
        </w:rPr>
        <w:t xml:space="preserve">C. </w:t>
      </w:r>
      <w:r w:rsidR="00D7094B" w:rsidRPr="00D67967">
        <w:rPr>
          <w:rFonts w:ascii="Garamond" w:hAnsi="Garamond" w:cs="Calibri"/>
          <w:color w:val="000000"/>
          <w:lang w:val="es-ES_tradnl"/>
        </w:rPr>
        <w:t>Síndico Municipal, Mtro</w:t>
      </w:r>
      <w:r w:rsidR="00D7094B">
        <w:rPr>
          <w:rFonts w:ascii="Garamond" w:hAnsi="Garamond" w:cs="Calibri"/>
          <w:color w:val="000000"/>
          <w:lang w:val="es-ES_tradnl"/>
        </w:rPr>
        <w:t>. Juan Carlos Hernández Salazar:</w:t>
      </w:r>
      <w:r w:rsidR="00D7094B" w:rsidRPr="00D67967">
        <w:rPr>
          <w:rFonts w:ascii="Garamond" w:hAnsi="Garamond" w:cs="Calibri"/>
          <w:color w:val="000000"/>
          <w:lang w:val="es-ES_tradnl"/>
        </w:rPr>
        <w:t xml:space="preserve"> </w:t>
      </w:r>
      <w:r w:rsidR="00D7094B">
        <w:rPr>
          <w:rFonts w:ascii="Garamond" w:hAnsi="Garamond" w:cs="Calibri"/>
          <w:color w:val="000000"/>
          <w:lang w:val="es-ES_tradnl"/>
        </w:rPr>
        <w:t>“</w:t>
      </w:r>
      <w:r w:rsidR="00AD4E4B" w:rsidRPr="00D7094B">
        <w:rPr>
          <w:rFonts w:ascii="Garamond" w:hAnsi="Garamond"/>
          <w:color w:val="282625"/>
          <w:shd w:val="clear" w:color="auto" w:fill="FFFFFF"/>
        </w:rPr>
        <w:t>Sí, sí</w:t>
      </w:r>
      <w:r w:rsidR="00D7094B">
        <w:rPr>
          <w:rFonts w:ascii="Garamond" w:hAnsi="Garamond"/>
          <w:color w:val="282625"/>
          <w:shd w:val="clear" w:color="auto" w:fill="FFFFFF"/>
        </w:rPr>
        <w:t>”</w:t>
      </w:r>
      <w:r w:rsidR="00AD4E4B" w:rsidRPr="00D7094B">
        <w:rPr>
          <w:rFonts w:ascii="Garamond" w:hAnsi="Garamond"/>
          <w:color w:val="282625"/>
          <w:shd w:val="clear" w:color="auto" w:fill="FFFFFF"/>
        </w:rPr>
        <w:t>.</w:t>
      </w:r>
      <w:r w:rsidR="00D7094B">
        <w:rPr>
          <w:rFonts w:ascii="Garamond" w:hAnsi="Garamond"/>
          <w:color w:val="282625"/>
          <w:shd w:val="clear" w:color="auto" w:fill="FFFFFF"/>
        </w:rPr>
        <w:t xml:space="preserve"> </w:t>
      </w:r>
      <w:r w:rsidR="00D7094B" w:rsidRPr="00D7094B">
        <w:rPr>
          <w:rFonts w:ascii="Garamond" w:hAnsi="Garamond" w:cs="Calibri"/>
          <w:color w:val="000000"/>
          <w:lang w:val="es-ES_tradnl"/>
        </w:rPr>
        <w:t>El Regidor, C. Christian Eduardo Alonso Robles: “</w:t>
      </w:r>
      <w:r w:rsidR="00AD4E4B" w:rsidRPr="00D7094B">
        <w:rPr>
          <w:rFonts w:ascii="Garamond" w:hAnsi="Garamond"/>
          <w:color w:val="282625"/>
          <w:shd w:val="clear" w:color="auto" w:fill="FFFFFF"/>
        </w:rPr>
        <w:t>Sería el 13</w:t>
      </w:r>
      <w:r w:rsidR="00D2753E">
        <w:rPr>
          <w:rFonts w:ascii="Garamond" w:hAnsi="Garamond"/>
          <w:color w:val="282625"/>
          <w:shd w:val="clear" w:color="auto" w:fill="FFFFFF"/>
        </w:rPr>
        <w:t>, el día 13, m</w:t>
      </w:r>
      <w:r w:rsidR="00D7094B" w:rsidRPr="00D7094B">
        <w:rPr>
          <w:rFonts w:ascii="Garamond" w:hAnsi="Garamond"/>
          <w:color w:val="282625"/>
          <w:shd w:val="clear" w:color="auto" w:fill="FFFFFF"/>
        </w:rPr>
        <w:t>artes 13. Esperemos que sea de buena suerte</w:t>
      </w:r>
      <w:r w:rsidR="00AD4E4B" w:rsidRPr="00D7094B">
        <w:rPr>
          <w:rFonts w:ascii="Garamond" w:hAnsi="Garamond"/>
          <w:color w:val="282625"/>
          <w:shd w:val="clear" w:color="auto" w:fill="FFFFFF"/>
        </w:rPr>
        <w:t>.</w:t>
      </w:r>
      <w:r w:rsidR="00D7094B" w:rsidRPr="00D7094B">
        <w:rPr>
          <w:rFonts w:ascii="Garamond" w:hAnsi="Garamond"/>
          <w:color w:val="282625"/>
          <w:shd w:val="clear" w:color="auto" w:fill="FFFFFF"/>
        </w:rPr>
        <w:t xml:space="preserve"> Martes 13 de junio ¿le parece? Muy bien. Gracias”. </w:t>
      </w:r>
      <w:r w:rsidR="00D7094B">
        <w:rPr>
          <w:rFonts w:ascii="Garamond" w:hAnsi="Garamond"/>
          <w:color w:val="282625"/>
          <w:shd w:val="clear" w:color="auto" w:fill="FFFFFF"/>
        </w:rPr>
        <w:t xml:space="preserve">-------------------------------------------------------------------------------------------------------------------------------------------------------------------------------------------------------------------------------------------------------------------------------------------------- </w:t>
      </w:r>
      <w:r w:rsidR="00492591">
        <w:rPr>
          <w:rFonts w:ascii="Garamond" w:hAnsi="Garamond" w:cs="Calibri"/>
          <w:b/>
          <w:color w:val="000000"/>
          <w:shd w:val="clear" w:color="auto" w:fill="FFFFFF"/>
          <w:lang w:val="es-ES_tradnl"/>
        </w:rPr>
        <w:t>7.10</w:t>
      </w:r>
      <w:r w:rsidR="00492591" w:rsidRPr="00517B19">
        <w:rPr>
          <w:rFonts w:ascii="Garamond" w:hAnsi="Garamond" w:cs="Calibri"/>
          <w:b/>
          <w:color w:val="000000"/>
          <w:shd w:val="clear" w:color="auto" w:fill="FFFFFF"/>
          <w:lang w:val="es-ES_tradnl"/>
        </w:rPr>
        <w:t xml:space="preserve"> Uso de la voz por parte del C. Regidor, Prof. Pablo Ruperto Gómez Andrade. </w:t>
      </w:r>
      <w:r w:rsidR="00D7094B" w:rsidRPr="00A35D44">
        <w:rPr>
          <w:rFonts w:ascii="Garamond" w:hAnsi="Garamond" w:cs="Calibri"/>
          <w:color w:val="000000"/>
          <w:lang w:val="es-ES_tradnl"/>
        </w:rPr>
        <w:t>El C. Presidente Municipal, L.A.E. Luis Alberto Michel Rodríguez: “</w:t>
      </w:r>
      <w:r w:rsidR="00D7094B">
        <w:rPr>
          <w:rFonts w:ascii="Garamond" w:hAnsi="Garamond" w:cs="Calibri"/>
          <w:color w:val="000000"/>
          <w:lang w:val="es-ES_tradnl"/>
        </w:rPr>
        <w:t xml:space="preserve">Adelante regidor Pablo”. </w:t>
      </w:r>
      <w:r w:rsidR="00616F65" w:rsidRPr="003D16DE">
        <w:rPr>
          <w:rFonts w:ascii="Garamond" w:hAnsi="Garamond" w:cs="Calibri"/>
          <w:color w:val="000000"/>
          <w:lang w:val="es-ES_tradnl"/>
        </w:rPr>
        <w:t>El C. Regidor, Prof. Pablo Ruperto Gómez Andrade: “</w:t>
      </w:r>
      <w:r w:rsidR="00D7094B" w:rsidRPr="003D16DE">
        <w:rPr>
          <w:rFonts w:ascii="Garamond" w:hAnsi="Garamond" w:cs="Calibri"/>
          <w:color w:val="000000"/>
          <w:lang w:val="es-ES_tradnl"/>
        </w:rPr>
        <w:t>A</w:t>
      </w:r>
      <w:r w:rsidR="00AD4E4B" w:rsidRPr="003D16DE">
        <w:rPr>
          <w:rFonts w:ascii="Garamond" w:hAnsi="Garamond"/>
          <w:color w:val="282625"/>
          <w:shd w:val="clear" w:color="auto" w:fill="FFFFFF"/>
        </w:rPr>
        <w:t>pro</w:t>
      </w:r>
      <w:r w:rsidR="00D7094B" w:rsidRPr="003D16DE">
        <w:rPr>
          <w:rFonts w:ascii="Garamond" w:hAnsi="Garamond"/>
          <w:color w:val="282625"/>
          <w:shd w:val="clear" w:color="auto" w:fill="FFFFFF"/>
        </w:rPr>
        <w:t>vechando y espero no t</w:t>
      </w:r>
      <w:r w:rsidR="00AD4E4B" w:rsidRPr="003D16DE">
        <w:rPr>
          <w:rFonts w:ascii="Garamond" w:hAnsi="Garamond"/>
          <w:color w:val="282625"/>
          <w:shd w:val="clear" w:color="auto" w:fill="FFFFFF"/>
        </w:rPr>
        <w:t>a</w:t>
      </w:r>
      <w:r w:rsidR="00D7094B" w:rsidRPr="003D16DE">
        <w:rPr>
          <w:rFonts w:ascii="Garamond" w:hAnsi="Garamond"/>
          <w:color w:val="282625"/>
          <w:shd w:val="clear" w:color="auto" w:fill="FFFFFF"/>
        </w:rPr>
        <w:t>rd</w:t>
      </w:r>
      <w:r w:rsidR="00AD4E4B" w:rsidRPr="003D16DE">
        <w:rPr>
          <w:rFonts w:ascii="Garamond" w:hAnsi="Garamond"/>
          <w:color w:val="282625"/>
          <w:shd w:val="clear" w:color="auto" w:fill="FFFFFF"/>
        </w:rPr>
        <w:t>arme mucho</w:t>
      </w:r>
      <w:r w:rsidR="00D7094B" w:rsidRPr="003D16DE">
        <w:rPr>
          <w:rFonts w:ascii="Garamond" w:hAnsi="Garamond"/>
          <w:color w:val="282625"/>
          <w:shd w:val="clear" w:color="auto" w:fill="FFFFFF"/>
        </w:rPr>
        <w:t>.</w:t>
      </w:r>
      <w:r w:rsidR="00AD4E4B" w:rsidRPr="003D16DE">
        <w:rPr>
          <w:rFonts w:ascii="Garamond" w:hAnsi="Garamond"/>
          <w:color w:val="282625"/>
          <w:shd w:val="clear" w:color="auto" w:fill="FFFFFF"/>
        </w:rPr>
        <w:t xml:space="preserve"> </w:t>
      </w:r>
      <w:r w:rsidR="00D7094B" w:rsidRPr="003D16DE">
        <w:rPr>
          <w:rFonts w:ascii="Garamond" w:hAnsi="Garamond"/>
          <w:color w:val="282625"/>
          <w:shd w:val="clear" w:color="auto" w:fill="FFFFFF"/>
        </w:rPr>
        <w:t>Y</w:t>
      </w:r>
      <w:r w:rsidR="00AD4E4B" w:rsidRPr="003D16DE">
        <w:rPr>
          <w:rFonts w:ascii="Garamond" w:hAnsi="Garamond"/>
          <w:color w:val="282625"/>
          <w:shd w:val="clear" w:color="auto" w:fill="FFFFFF"/>
        </w:rPr>
        <w:t xml:space="preserve">a desde el mes de </w:t>
      </w:r>
      <w:r w:rsidR="00D7094B" w:rsidRPr="003D16DE">
        <w:rPr>
          <w:rFonts w:ascii="Garamond" w:hAnsi="Garamond"/>
          <w:color w:val="282625"/>
          <w:shd w:val="clear" w:color="auto" w:fill="FFFFFF"/>
        </w:rPr>
        <w:t>o</w:t>
      </w:r>
      <w:r w:rsidR="00AD4E4B" w:rsidRPr="003D16DE">
        <w:rPr>
          <w:rFonts w:ascii="Garamond" w:hAnsi="Garamond"/>
          <w:color w:val="282625"/>
          <w:shd w:val="clear" w:color="auto" w:fill="FFFFFF"/>
        </w:rPr>
        <w:t>ct</w:t>
      </w:r>
      <w:r w:rsidR="00D7094B" w:rsidRPr="003D16DE">
        <w:rPr>
          <w:rFonts w:ascii="Garamond" w:hAnsi="Garamond"/>
          <w:color w:val="282625"/>
          <w:shd w:val="clear" w:color="auto" w:fill="FFFFFF"/>
        </w:rPr>
        <w:t>ubre y del mes de</w:t>
      </w:r>
      <w:r w:rsidR="00AD4E4B" w:rsidRPr="003D16DE">
        <w:rPr>
          <w:rFonts w:ascii="Garamond" w:hAnsi="Garamond"/>
          <w:color w:val="282625"/>
          <w:shd w:val="clear" w:color="auto" w:fill="FFFFFF"/>
        </w:rPr>
        <w:t xml:space="preserve"> </w:t>
      </w:r>
      <w:r w:rsidR="00D7094B" w:rsidRPr="003D16DE">
        <w:rPr>
          <w:rFonts w:ascii="Garamond" w:hAnsi="Garamond"/>
          <w:color w:val="282625"/>
          <w:shd w:val="clear" w:color="auto" w:fill="FFFFFF"/>
        </w:rPr>
        <w:t>f</w:t>
      </w:r>
      <w:r w:rsidR="00AD4E4B" w:rsidRPr="003D16DE">
        <w:rPr>
          <w:rFonts w:ascii="Garamond" w:hAnsi="Garamond"/>
          <w:color w:val="282625"/>
          <w:shd w:val="clear" w:color="auto" w:fill="FFFFFF"/>
        </w:rPr>
        <w:t>ebrero</w:t>
      </w:r>
      <w:r w:rsidR="00D7094B" w:rsidRPr="003D16DE">
        <w:rPr>
          <w:rFonts w:ascii="Garamond" w:hAnsi="Garamond"/>
          <w:color w:val="282625"/>
          <w:shd w:val="clear" w:color="auto" w:fill="FFFFFF"/>
        </w:rPr>
        <w:t>,</w:t>
      </w:r>
      <w:r w:rsidR="00AD4E4B" w:rsidRPr="003D16DE">
        <w:rPr>
          <w:rFonts w:ascii="Garamond" w:hAnsi="Garamond"/>
          <w:color w:val="282625"/>
          <w:shd w:val="clear" w:color="auto" w:fill="FFFFFF"/>
        </w:rPr>
        <w:t xml:space="preserve"> solicité girar instrucciones a desarrollo social y participación ciudadana para la instalación del Consejo </w:t>
      </w:r>
      <w:r w:rsidR="00D7094B" w:rsidRPr="003D16DE">
        <w:rPr>
          <w:rFonts w:ascii="Garamond" w:hAnsi="Garamond"/>
          <w:color w:val="282625"/>
          <w:shd w:val="clear" w:color="auto" w:fill="FFFFFF"/>
        </w:rPr>
        <w:t>Municipal de Participación Ciudadana</w:t>
      </w:r>
      <w:r w:rsidR="00AD4E4B" w:rsidRPr="003D16DE">
        <w:rPr>
          <w:rFonts w:ascii="Garamond" w:hAnsi="Garamond"/>
          <w:color w:val="282625"/>
          <w:shd w:val="clear" w:color="auto" w:fill="FFFFFF"/>
        </w:rPr>
        <w:t>, se ha estado buscando la forma de echarlo a andar, pero ahorita no tenemos ni titular en la</w:t>
      </w:r>
      <w:r w:rsidR="00D7094B" w:rsidRPr="003D16DE">
        <w:rPr>
          <w:rFonts w:ascii="Garamond" w:hAnsi="Garamond"/>
          <w:color w:val="282625"/>
          <w:shd w:val="clear" w:color="auto" w:fill="FFFFFF"/>
        </w:rPr>
        <w:t>…</w:t>
      </w:r>
      <w:r w:rsidR="00AD4E4B" w:rsidRPr="003D16DE">
        <w:rPr>
          <w:rFonts w:ascii="Garamond" w:hAnsi="Garamond"/>
          <w:color w:val="282625"/>
          <w:shd w:val="clear" w:color="auto" w:fill="FFFFFF"/>
        </w:rPr>
        <w:t>en la</w:t>
      </w:r>
      <w:r w:rsidR="00D7094B" w:rsidRPr="003D16DE">
        <w:rPr>
          <w:rFonts w:ascii="Garamond" w:hAnsi="Garamond"/>
          <w:color w:val="282625"/>
          <w:shd w:val="clear" w:color="auto" w:fill="FFFFFF"/>
        </w:rPr>
        <w:t xml:space="preserve"> </w:t>
      </w:r>
      <w:r w:rsidR="00AD4E4B" w:rsidRPr="003D16DE">
        <w:rPr>
          <w:rFonts w:ascii="Garamond" w:hAnsi="Garamond"/>
          <w:color w:val="282625"/>
          <w:shd w:val="clear" w:color="auto" w:fill="FFFFFF"/>
        </w:rPr>
        <w:t>subdirección de participación ciudadana</w:t>
      </w:r>
      <w:r w:rsidR="00D7094B" w:rsidRPr="003D16DE">
        <w:rPr>
          <w:rFonts w:ascii="Garamond" w:hAnsi="Garamond"/>
          <w:color w:val="282625"/>
          <w:shd w:val="clear" w:color="auto" w:fill="FFFFFF"/>
        </w:rPr>
        <w:t>.</w:t>
      </w:r>
      <w:r w:rsidR="00AD4E4B" w:rsidRPr="003D16DE">
        <w:rPr>
          <w:rFonts w:ascii="Garamond" w:hAnsi="Garamond"/>
          <w:color w:val="282625"/>
          <w:shd w:val="clear" w:color="auto" w:fill="FFFFFF"/>
        </w:rPr>
        <w:t xml:space="preserve"> </w:t>
      </w:r>
      <w:r w:rsidR="00D7094B" w:rsidRPr="003D16DE">
        <w:rPr>
          <w:rFonts w:ascii="Garamond" w:hAnsi="Garamond"/>
          <w:color w:val="282625"/>
          <w:shd w:val="clear" w:color="auto" w:fill="FFFFFF"/>
        </w:rPr>
        <w:t>Es muy importante p</w:t>
      </w:r>
      <w:r w:rsidR="00AD4E4B" w:rsidRPr="003D16DE">
        <w:rPr>
          <w:rFonts w:ascii="Garamond" w:hAnsi="Garamond"/>
          <w:color w:val="282625"/>
          <w:shd w:val="clear" w:color="auto" w:fill="FFFFFF"/>
        </w:rPr>
        <w:t>residente que esta</w:t>
      </w:r>
      <w:r w:rsidR="00D7094B" w:rsidRPr="003D16DE">
        <w:rPr>
          <w:rFonts w:ascii="Garamond" w:hAnsi="Garamond"/>
          <w:color w:val="282625"/>
          <w:shd w:val="clear" w:color="auto" w:fill="FFFFFF"/>
        </w:rPr>
        <w:t xml:space="preserve"> ala del Ayun</w:t>
      </w:r>
      <w:r w:rsidR="00AD4E4B" w:rsidRPr="003D16DE">
        <w:rPr>
          <w:rFonts w:ascii="Garamond" w:hAnsi="Garamond"/>
          <w:color w:val="282625"/>
          <w:shd w:val="clear" w:color="auto" w:fill="FFFFFF"/>
        </w:rPr>
        <w:t xml:space="preserve">tamiento quede totalmente estructurada. Estamos </w:t>
      </w:r>
      <w:r w:rsidR="00D7094B" w:rsidRPr="003D16DE">
        <w:rPr>
          <w:rFonts w:ascii="Garamond" w:hAnsi="Garamond"/>
          <w:color w:val="282625"/>
          <w:shd w:val="clear" w:color="auto" w:fill="FFFFFF"/>
        </w:rPr>
        <w:t>ya a media</w:t>
      </w:r>
      <w:r w:rsidR="00AD4E4B" w:rsidRPr="003D16DE">
        <w:rPr>
          <w:rFonts w:ascii="Garamond" w:hAnsi="Garamond"/>
          <w:color w:val="282625"/>
          <w:shd w:val="clear" w:color="auto" w:fill="FFFFFF"/>
        </w:rPr>
        <w:t xml:space="preserve"> gestión y no hemos tenido una estructura sólida en esa área, por eso hago un llamado para que </w:t>
      </w:r>
      <w:r w:rsidR="00D2753E">
        <w:rPr>
          <w:rFonts w:ascii="Garamond" w:hAnsi="Garamond"/>
          <w:color w:val="282625"/>
          <w:shd w:val="clear" w:color="auto" w:fill="FFFFFF"/>
        </w:rPr>
        <w:t>le d</w:t>
      </w:r>
      <w:r w:rsidR="00AD4E4B" w:rsidRPr="003D16DE">
        <w:rPr>
          <w:rFonts w:ascii="Garamond" w:hAnsi="Garamond"/>
          <w:color w:val="282625"/>
          <w:shd w:val="clear" w:color="auto" w:fill="FFFFFF"/>
        </w:rPr>
        <w:t>emos estructura tanto a</w:t>
      </w:r>
      <w:r w:rsidR="00D7094B" w:rsidRPr="003D16DE">
        <w:rPr>
          <w:rFonts w:ascii="Garamond" w:hAnsi="Garamond"/>
          <w:color w:val="282625"/>
          <w:shd w:val="clear" w:color="auto" w:fill="FFFFFF"/>
        </w:rPr>
        <w:t xml:space="preserve"> participación ciudadana,</w:t>
      </w:r>
      <w:r w:rsidR="00AD4E4B" w:rsidRPr="003D16DE">
        <w:rPr>
          <w:rFonts w:ascii="Garamond" w:hAnsi="Garamond"/>
          <w:color w:val="282625"/>
          <w:shd w:val="clear" w:color="auto" w:fill="FFFFFF"/>
        </w:rPr>
        <w:t xml:space="preserve"> como al Cons</w:t>
      </w:r>
      <w:r w:rsidR="005220A9">
        <w:rPr>
          <w:rFonts w:ascii="Garamond" w:hAnsi="Garamond"/>
          <w:color w:val="282625"/>
          <w:shd w:val="clear" w:color="auto" w:fill="FFFFFF"/>
        </w:rPr>
        <w:t>ejo Municipal de Participación C</w:t>
      </w:r>
      <w:bookmarkStart w:id="15" w:name="_GoBack"/>
      <w:bookmarkEnd w:id="15"/>
      <w:r w:rsidR="00AD4E4B" w:rsidRPr="003D16DE">
        <w:rPr>
          <w:rFonts w:ascii="Garamond" w:hAnsi="Garamond"/>
          <w:color w:val="282625"/>
          <w:shd w:val="clear" w:color="auto" w:fill="FFFFFF"/>
        </w:rPr>
        <w:t>iudadana, en virtud de que de hecho e</w:t>
      </w:r>
      <w:r w:rsidR="00D7094B" w:rsidRPr="003D16DE">
        <w:rPr>
          <w:rFonts w:ascii="Garamond" w:hAnsi="Garamond"/>
          <w:color w:val="282625"/>
          <w:shd w:val="clear" w:color="auto" w:fill="FFFFFF"/>
        </w:rPr>
        <w:t xml:space="preserve">stá aquí en el Consejo de Anticorrupción, es </w:t>
      </w:r>
      <w:r w:rsidR="00AD4E4B" w:rsidRPr="003D16DE">
        <w:rPr>
          <w:rFonts w:ascii="Garamond" w:hAnsi="Garamond"/>
          <w:color w:val="282625"/>
          <w:shd w:val="clear" w:color="auto" w:fill="FFFFFF"/>
        </w:rPr>
        <w:t xml:space="preserve">parte fundamental para ello. </w:t>
      </w:r>
      <w:r w:rsidR="00D7094B" w:rsidRPr="003D16DE">
        <w:rPr>
          <w:rFonts w:ascii="Garamond" w:hAnsi="Garamond"/>
          <w:color w:val="282625"/>
          <w:shd w:val="clear" w:color="auto" w:fill="FFFFFF"/>
        </w:rPr>
        <w:t xml:space="preserve">Entonces hago un llamado para que </w:t>
      </w:r>
      <w:r w:rsidR="00AD4E4B" w:rsidRPr="003D16DE">
        <w:rPr>
          <w:rFonts w:ascii="Garamond" w:hAnsi="Garamond"/>
          <w:color w:val="282625"/>
          <w:shd w:val="clear" w:color="auto" w:fill="FFFFFF"/>
        </w:rPr>
        <w:t>no más allá del mes de junio, se</w:t>
      </w:r>
      <w:r w:rsidR="00D7094B" w:rsidRPr="003D16DE">
        <w:rPr>
          <w:rFonts w:ascii="Garamond" w:hAnsi="Garamond"/>
          <w:color w:val="282625"/>
          <w:shd w:val="clear" w:color="auto" w:fill="FFFFFF"/>
        </w:rPr>
        <w:t>…</w:t>
      </w:r>
      <w:r w:rsidR="00AD4E4B" w:rsidRPr="003D16DE">
        <w:rPr>
          <w:rFonts w:ascii="Garamond" w:hAnsi="Garamond"/>
          <w:color w:val="282625"/>
          <w:shd w:val="clear" w:color="auto" w:fill="FFFFFF"/>
        </w:rPr>
        <w:t>se</w:t>
      </w:r>
      <w:r w:rsidR="00D7094B" w:rsidRPr="003D16DE">
        <w:rPr>
          <w:rFonts w:ascii="Garamond" w:hAnsi="Garamond"/>
          <w:color w:val="282625"/>
          <w:shd w:val="clear" w:color="auto" w:fill="FFFFFF"/>
        </w:rPr>
        <w:t xml:space="preserve"> concrete, se instale, el consejo de participación ciudadana</w:t>
      </w:r>
      <w:r w:rsidR="00AD4E4B" w:rsidRPr="003D16DE">
        <w:rPr>
          <w:rFonts w:ascii="Garamond" w:hAnsi="Garamond"/>
          <w:color w:val="282625"/>
          <w:shd w:val="clear" w:color="auto" w:fill="FFFFFF"/>
        </w:rPr>
        <w:t>.</w:t>
      </w:r>
      <w:r w:rsidR="00D7094B" w:rsidRPr="003D16DE">
        <w:rPr>
          <w:rFonts w:ascii="Garamond" w:hAnsi="Garamond"/>
          <w:color w:val="282625"/>
          <w:shd w:val="clear" w:color="auto" w:fill="FFFFFF"/>
        </w:rPr>
        <w:t xml:space="preserve"> Es cuanto”.</w:t>
      </w:r>
      <w:r w:rsidR="003D16DE">
        <w:rPr>
          <w:rFonts w:ascii="Garamond" w:hAnsi="Garamond"/>
          <w:color w:val="282625"/>
          <w:shd w:val="clear" w:color="auto" w:fill="FFFFFF"/>
        </w:rPr>
        <w:t xml:space="preserve"> ---------------------------------------------------------------------------------------------------------------------------------------------------------------------------------------------------------------------------------------------------------------------------------------------------------------------------- </w:t>
      </w:r>
      <w:r w:rsidR="00036211">
        <w:rPr>
          <w:rFonts w:ascii="Garamond" w:hAnsi="Garamond" w:cs="Calibri"/>
          <w:b/>
          <w:color w:val="000000"/>
          <w:shd w:val="clear" w:color="auto" w:fill="FFFFFF"/>
          <w:lang w:val="es-ES_tradnl"/>
        </w:rPr>
        <w:t>7</w:t>
      </w:r>
      <w:r w:rsidR="00644B43" w:rsidRPr="00517B19">
        <w:rPr>
          <w:rFonts w:ascii="Garamond" w:hAnsi="Garamond" w:cs="Calibri"/>
          <w:b/>
          <w:color w:val="000000"/>
          <w:shd w:val="clear" w:color="auto" w:fill="FFFFFF"/>
          <w:lang w:val="es-ES_tradnl"/>
        </w:rPr>
        <w:t>.</w:t>
      </w:r>
      <w:r w:rsidR="0002245F">
        <w:rPr>
          <w:rFonts w:ascii="Garamond" w:hAnsi="Garamond" w:cs="Calibri"/>
          <w:b/>
          <w:color w:val="000000"/>
          <w:shd w:val="clear" w:color="auto" w:fill="FFFFFF"/>
          <w:lang w:val="es-ES_tradnl"/>
        </w:rPr>
        <w:t>11. Uso de la voz por parte del</w:t>
      </w:r>
      <w:r w:rsidR="00644B43" w:rsidRPr="00517B19">
        <w:rPr>
          <w:rFonts w:ascii="Garamond" w:hAnsi="Garamond" w:cs="Calibri"/>
          <w:b/>
          <w:color w:val="000000"/>
          <w:shd w:val="clear" w:color="auto" w:fill="FFFFFF"/>
          <w:lang w:val="es-ES_tradnl"/>
        </w:rPr>
        <w:t xml:space="preserve"> C. </w:t>
      </w:r>
      <w:r w:rsidR="0002245F">
        <w:rPr>
          <w:rFonts w:ascii="Garamond" w:hAnsi="Garamond" w:cs="Calibri"/>
          <w:b/>
          <w:color w:val="000000"/>
          <w:shd w:val="clear" w:color="auto" w:fill="FFFFFF"/>
          <w:lang w:val="es-ES_tradnl"/>
        </w:rPr>
        <w:t>Síndico Municipal</w:t>
      </w:r>
      <w:r w:rsidR="00644B43" w:rsidRPr="00517B19">
        <w:rPr>
          <w:rFonts w:ascii="Garamond" w:hAnsi="Garamond" w:cs="Calibri"/>
          <w:b/>
          <w:color w:val="000000"/>
          <w:shd w:val="clear" w:color="auto" w:fill="FFFFFF"/>
          <w:lang w:val="es-ES_tradnl"/>
        </w:rPr>
        <w:t xml:space="preserve">, </w:t>
      </w:r>
      <w:r w:rsidR="0002245F">
        <w:rPr>
          <w:rFonts w:ascii="Garamond" w:hAnsi="Garamond" w:cs="Calibri"/>
          <w:b/>
          <w:color w:val="000000"/>
          <w:shd w:val="clear" w:color="auto" w:fill="FFFFFF"/>
          <w:lang w:val="es-ES_tradnl"/>
        </w:rPr>
        <w:t>Mtro</w:t>
      </w:r>
      <w:r w:rsidR="00644B43" w:rsidRPr="00517B19">
        <w:rPr>
          <w:rFonts w:ascii="Garamond" w:hAnsi="Garamond" w:cs="Calibri"/>
          <w:b/>
          <w:color w:val="000000"/>
          <w:shd w:val="clear" w:color="auto" w:fill="FFFFFF"/>
          <w:lang w:val="es-ES_tradnl"/>
        </w:rPr>
        <w:t xml:space="preserve">. </w:t>
      </w:r>
      <w:r w:rsidR="0002245F">
        <w:rPr>
          <w:rFonts w:ascii="Garamond" w:hAnsi="Garamond" w:cs="Calibri"/>
          <w:b/>
          <w:color w:val="000000"/>
          <w:shd w:val="clear" w:color="auto" w:fill="FFFFFF"/>
          <w:lang w:val="es-ES_tradnl"/>
        </w:rPr>
        <w:t>Juan Carlos Hernández Salazar</w:t>
      </w:r>
      <w:r w:rsidR="00644B43" w:rsidRPr="00517B19">
        <w:rPr>
          <w:rFonts w:ascii="Garamond" w:hAnsi="Garamond" w:cs="Calibri"/>
          <w:b/>
          <w:color w:val="000000"/>
          <w:shd w:val="clear" w:color="auto" w:fill="FFFFFF"/>
          <w:lang w:val="es-ES_tradnl"/>
        </w:rPr>
        <w:t>.</w:t>
      </w:r>
      <w:r w:rsidR="0002245F">
        <w:rPr>
          <w:rFonts w:ascii="Garamond" w:hAnsi="Garamond" w:cs="Calibri"/>
          <w:b/>
          <w:color w:val="000000"/>
          <w:shd w:val="clear" w:color="auto" w:fill="FFFFFF"/>
          <w:lang w:val="es-ES_tradnl"/>
        </w:rPr>
        <w:t xml:space="preserve"> </w:t>
      </w:r>
      <w:r w:rsidR="00752063">
        <w:rPr>
          <w:rFonts w:ascii="Garamond" w:hAnsi="Garamond" w:cs="Calibri"/>
          <w:color w:val="000000"/>
          <w:lang w:val="es-ES_tradnl"/>
        </w:rPr>
        <w:t>E</w:t>
      </w:r>
      <w:r w:rsidR="00752063" w:rsidRPr="00D67967">
        <w:rPr>
          <w:rFonts w:ascii="Garamond" w:hAnsi="Garamond" w:cs="Calibri"/>
          <w:color w:val="000000"/>
          <w:lang w:val="es-ES_tradnl"/>
        </w:rPr>
        <w:t xml:space="preserve">l </w:t>
      </w:r>
      <w:r w:rsidR="00752063">
        <w:rPr>
          <w:rFonts w:ascii="Garamond" w:hAnsi="Garamond" w:cs="Calibri"/>
          <w:color w:val="000000"/>
          <w:lang w:val="es-ES_tradnl"/>
        </w:rPr>
        <w:t xml:space="preserve">C. </w:t>
      </w:r>
      <w:r w:rsidR="00752063" w:rsidRPr="00D67967">
        <w:rPr>
          <w:rFonts w:ascii="Garamond" w:hAnsi="Garamond" w:cs="Calibri"/>
          <w:color w:val="000000"/>
          <w:lang w:val="es-ES_tradnl"/>
        </w:rPr>
        <w:t>Síndico Municipal, Mtro</w:t>
      </w:r>
      <w:r w:rsidR="00752063">
        <w:rPr>
          <w:rFonts w:ascii="Garamond" w:hAnsi="Garamond" w:cs="Calibri"/>
          <w:color w:val="000000"/>
          <w:lang w:val="es-ES_tradnl"/>
        </w:rPr>
        <w:t>. Juan Carlos Hernández Salazar:</w:t>
      </w:r>
      <w:r w:rsidR="00752063" w:rsidRPr="00D67967">
        <w:rPr>
          <w:rFonts w:ascii="Garamond" w:hAnsi="Garamond" w:cs="Calibri"/>
          <w:color w:val="000000"/>
          <w:lang w:val="es-ES_tradnl"/>
        </w:rPr>
        <w:t xml:space="preserve"> </w:t>
      </w:r>
      <w:r w:rsidR="00E458E5">
        <w:rPr>
          <w:rFonts w:ascii="Garamond" w:hAnsi="Garamond" w:cs="Calibri"/>
          <w:color w:val="000000"/>
          <w:lang w:val="es-ES_tradnl"/>
        </w:rPr>
        <w:t>“</w:t>
      </w:r>
      <w:r w:rsidR="00AD4E4B" w:rsidRPr="00E458E5">
        <w:rPr>
          <w:rFonts w:ascii="Garamond" w:hAnsi="Garamond"/>
          <w:color w:val="282625"/>
          <w:shd w:val="clear" w:color="auto" w:fill="FFFFFF"/>
        </w:rPr>
        <w:t xml:space="preserve">Es muy sano haber escuchado al profesor </w:t>
      </w:r>
      <w:r w:rsidR="00D7094B" w:rsidRPr="00E458E5">
        <w:rPr>
          <w:rFonts w:ascii="Garamond" w:hAnsi="Garamond"/>
          <w:color w:val="282625"/>
          <w:shd w:val="clear" w:color="auto" w:fill="FFFFFF"/>
        </w:rPr>
        <w:t>R</w:t>
      </w:r>
      <w:r w:rsidR="00AD4E4B" w:rsidRPr="00E458E5">
        <w:rPr>
          <w:rFonts w:ascii="Garamond" w:hAnsi="Garamond"/>
          <w:color w:val="282625"/>
          <w:shd w:val="clear" w:color="auto" w:fill="FFFFFF"/>
        </w:rPr>
        <w:t>u</w:t>
      </w:r>
      <w:r w:rsidR="00D7094B" w:rsidRPr="00E458E5">
        <w:rPr>
          <w:rFonts w:ascii="Garamond" w:hAnsi="Garamond"/>
          <w:color w:val="282625"/>
          <w:shd w:val="clear" w:color="auto" w:fill="FFFFFF"/>
        </w:rPr>
        <w:t>p</w:t>
      </w:r>
      <w:r w:rsidR="00AD4E4B" w:rsidRPr="00E458E5">
        <w:rPr>
          <w:rFonts w:ascii="Garamond" w:hAnsi="Garamond"/>
          <w:color w:val="282625"/>
          <w:shd w:val="clear" w:color="auto" w:fill="FFFFFF"/>
        </w:rPr>
        <w:t>erto y</w:t>
      </w:r>
      <w:r w:rsidR="00D2753E">
        <w:rPr>
          <w:rFonts w:ascii="Garamond" w:hAnsi="Garamond"/>
          <w:color w:val="282625"/>
          <w:shd w:val="clear" w:color="auto" w:fill="FFFFFF"/>
        </w:rPr>
        <w:t xml:space="preserve"> que bueno que estamos e</w:t>
      </w:r>
      <w:r w:rsidR="00AE52DD" w:rsidRPr="00E458E5">
        <w:rPr>
          <w:rFonts w:ascii="Garamond" w:hAnsi="Garamond"/>
          <w:color w:val="282625"/>
          <w:shd w:val="clear" w:color="auto" w:fill="FFFFFF"/>
        </w:rPr>
        <w:t xml:space="preserve">n eso de las inquietudes </w:t>
      </w:r>
      <w:r w:rsidR="00D2753E">
        <w:rPr>
          <w:rFonts w:ascii="Garamond" w:hAnsi="Garamond"/>
          <w:color w:val="282625"/>
          <w:shd w:val="clear" w:color="auto" w:fill="FFFFFF"/>
        </w:rPr>
        <w:t>de</w:t>
      </w:r>
      <w:r w:rsidR="00AE52DD" w:rsidRPr="00E458E5">
        <w:rPr>
          <w:rFonts w:ascii="Garamond" w:hAnsi="Garamond"/>
          <w:color w:val="282625"/>
          <w:shd w:val="clear" w:color="auto" w:fill="FFFFFF"/>
        </w:rPr>
        <w:t xml:space="preserve"> las obras pendientes, c</w:t>
      </w:r>
      <w:r w:rsidR="00AD4E4B" w:rsidRPr="00E458E5">
        <w:rPr>
          <w:rFonts w:ascii="Garamond" w:hAnsi="Garamond"/>
          <w:color w:val="282625"/>
          <w:shd w:val="clear" w:color="auto" w:fill="FFFFFF"/>
        </w:rPr>
        <w:t>o</w:t>
      </w:r>
      <w:r w:rsidR="00AE52DD" w:rsidRPr="00E458E5">
        <w:rPr>
          <w:rFonts w:ascii="Garamond" w:hAnsi="Garamond"/>
          <w:color w:val="282625"/>
          <w:shd w:val="clear" w:color="auto" w:fill="FFFFFF"/>
        </w:rPr>
        <w:t>incido con</w:t>
      </w:r>
      <w:r w:rsidR="00AD4E4B" w:rsidRPr="00E458E5">
        <w:rPr>
          <w:rFonts w:ascii="Garamond" w:hAnsi="Garamond"/>
          <w:color w:val="282625"/>
          <w:shd w:val="clear" w:color="auto" w:fill="FFFFFF"/>
        </w:rPr>
        <w:t xml:space="preserve"> la </w:t>
      </w:r>
      <w:r w:rsidR="00AE52DD" w:rsidRPr="00E458E5">
        <w:rPr>
          <w:rFonts w:ascii="Garamond" w:hAnsi="Garamond"/>
          <w:color w:val="282625"/>
          <w:shd w:val="clear" w:color="auto" w:fill="FFFFFF"/>
        </w:rPr>
        <w:t>regidora Claudia Iñiguez y yo me sumo a las peticiones ahí estancadas. En el mes de a</w:t>
      </w:r>
      <w:r w:rsidR="00AD4E4B" w:rsidRPr="00E458E5">
        <w:rPr>
          <w:rFonts w:ascii="Garamond" w:hAnsi="Garamond"/>
          <w:color w:val="282625"/>
          <w:shd w:val="clear" w:color="auto" w:fill="FFFFFF"/>
        </w:rPr>
        <w:t>gosto yo solicité</w:t>
      </w:r>
      <w:r w:rsidR="00AE52DD" w:rsidRPr="00E458E5">
        <w:rPr>
          <w:rFonts w:ascii="Garamond" w:hAnsi="Garamond"/>
          <w:color w:val="282625"/>
          <w:shd w:val="clear" w:color="auto" w:fill="FFFFFF"/>
        </w:rPr>
        <w:t xml:space="preserve"> e</w:t>
      </w:r>
      <w:r w:rsidR="00AD4E4B" w:rsidRPr="00E458E5">
        <w:rPr>
          <w:rFonts w:ascii="Garamond" w:hAnsi="Garamond"/>
          <w:color w:val="282625"/>
          <w:shd w:val="clear" w:color="auto" w:fill="FFFFFF"/>
        </w:rPr>
        <w:t xml:space="preserve"> hice llegar</w:t>
      </w:r>
      <w:r w:rsidR="00AE52DD" w:rsidRPr="00E458E5">
        <w:rPr>
          <w:rFonts w:ascii="Garamond" w:hAnsi="Garamond"/>
          <w:color w:val="282625"/>
          <w:shd w:val="clear" w:color="auto" w:fill="FFFFFF"/>
        </w:rPr>
        <w:t xml:space="preserve"> una solicitud a proyectos estratégicos s</w:t>
      </w:r>
      <w:r w:rsidR="00AD4E4B" w:rsidRPr="00E458E5">
        <w:rPr>
          <w:rFonts w:ascii="Garamond" w:hAnsi="Garamond"/>
          <w:color w:val="282625"/>
          <w:shd w:val="clear" w:color="auto" w:fill="FFFFFF"/>
        </w:rPr>
        <w:t xml:space="preserve">obre un puente que une a la </w:t>
      </w:r>
      <w:r w:rsidR="00D2753E">
        <w:rPr>
          <w:rFonts w:ascii="Garamond" w:hAnsi="Garamond"/>
          <w:color w:val="282625"/>
          <w:shd w:val="clear" w:color="auto" w:fill="FFFFFF"/>
        </w:rPr>
        <w:t>Colonia Vista Dorada c</w:t>
      </w:r>
      <w:r w:rsidR="00D2753E" w:rsidRPr="00E458E5">
        <w:rPr>
          <w:rFonts w:ascii="Garamond" w:hAnsi="Garamond"/>
          <w:color w:val="282625"/>
          <w:shd w:val="clear" w:color="auto" w:fill="FFFFFF"/>
        </w:rPr>
        <w:t>on Vista Hermosa</w:t>
      </w:r>
      <w:r w:rsidR="00AE52DD" w:rsidRPr="00E458E5">
        <w:rPr>
          <w:rFonts w:ascii="Garamond" w:hAnsi="Garamond"/>
          <w:color w:val="282625"/>
          <w:shd w:val="clear" w:color="auto" w:fill="FFFFFF"/>
        </w:rPr>
        <w:t>. Es un</w:t>
      </w:r>
      <w:r w:rsidR="00AD4E4B" w:rsidRPr="00E458E5">
        <w:rPr>
          <w:rFonts w:ascii="Garamond" w:hAnsi="Garamond"/>
          <w:color w:val="282625"/>
          <w:shd w:val="clear" w:color="auto" w:fill="FFFFFF"/>
        </w:rPr>
        <w:t xml:space="preserve"> año cuatro meses</w:t>
      </w:r>
      <w:r w:rsidR="00AE52DD" w:rsidRPr="00E458E5">
        <w:rPr>
          <w:rFonts w:ascii="Garamond" w:hAnsi="Garamond"/>
          <w:color w:val="282625"/>
          <w:shd w:val="clear" w:color="auto" w:fill="FFFFFF"/>
        </w:rPr>
        <w:t xml:space="preserve"> que creo que lo solicit</w:t>
      </w:r>
      <w:r w:rsidR="00D2753E">
        <w:rPr>
          <w:rFonts w:ascii="Garamond" w:hAnsi="Garamond"/>
          <w:color w:val="282625"/>
          <w:shd w:val="clear" w:color="auto" w:fill="FFFFFF"/>
        </w:rPr>
        <w:t>é</w:t>
      </w:r>
      <w:r w:rsidR="00AE52DD" w:rsidRPr="00E458E5">
        <w:rPr>
          <w:rFonts w:ascii="Garamond" w:hAnsi="Garamond"/>
          <w:color w:val="282625"/>
          <w:shd w:val="clear" w:color="auto" w:fill="FFFFFF"/>
        </w:rPr>
        <w:t>, bueno fue</w:t>
      </w:r>
      <w:r w:rsidR="00AD4E4B" w:rsidRPr="00E458E5">
        <w:rPr>
          <w:rFonts w:ascii="Garamond" w:hAnsi="Garamond"/>
          <w:color w:val="282625"/>
          <w:shd w:val="clear" w:color="auto" w:fill="FFFFFF"/>
        </w:rPr>
        <w:t xml:space="preserve"> </w:t>
      </w:r>
      <w:r w:rsidR="00AE52DD" w:rsidRPr="00E458E5">
        <w:rPr>
          <w:rFonts w:ascii="Garamond" w:hAnsi="Garamond"/>
          <w:color w:val="282625"/>
          <w:shd w:val="clear" w:color="auto" w:fill="FFFFFF"/>
        </w:rPr>
        <w:t>e</w:t>
      </w:r>
      <w:r w:rsidR="00AD4E4B" w:rsidRPr="00E458E5">
        <w:rPr>
          <w:rFonts w:ascii="Garamond" w:hAnsi="Garamond"/>
          <w:color w:val="282625"/>
          <w:shd w:val="clear" w:color="auto" w:fill="FFFFFF"/>
        </w:rPr>
        <w:t>n agosto fui reiterativo. Ese puente</w:t>
      </w:r>
      <w:r w:rsidR="00AE52DD" w:rsidRPr="00E458E5">
        <w:rPr>
          <w:rFonts w:ascii="Garamond" w:hAnsi="Garamond"/>
          <w:color w:val="282625"/>
          <w:shd w:val="clear" w:color="auto" w:fill="FFFFFF"/>
        </w:rPr>
        <w:t>, los</w:t>
      </w:r>
      <w:r w:rsidR="00AD4E4B" w:rsidRPr="00E458E5">
        <w:rPr>
          <w:rFonts w:ascii="Garamond" w:hAnsi="Garamond"/>
          <w:color w:val="282625"/>
          <w:shd w:val="clear" w:color="auto" w:fill="FFFFFF"/>
        </w:rPr>
        <w:t xml:space="preserve"> </w:t>
      </w:r>
      <w:r w:rsidR="00AE52DD" w:rsidRPr="00E458E5">
        <w:rPr>
          <w:rFonts w:ascii="Garamond" w:hAnsi="Garamond"/>
          <w:color w:val="282625"/>
          <w:shd w:val="clear" w:color="auto" w:fill="FFFFFF"/>
        </w:rPr>
        <w:t>vuelvo a nutrir de información, n</w:t>
      </w:r>
      <w:r w:rsidR="00AD4E4B" w:rsidRPr="00E458E5">
        <w:rPr>
          <w:rFonts w:ascii="Garamond" w:hAnsi="Garamond"/>
          <w:color w:val="282625"/>
          <w:shd w:val="clear" w:color="auto" w:fill="FFFFFF"/>
        </w:rPr>
        <w:t>o es un puente, es</w:t>
      </w:r>
      <w:r w:rsidR="00AE52DD" w:rsidRPr="00E458E5">
        <w:rPr>
          <w:rFonts w:ascii="Garamond" w:hAnsi="Garamond"/>
          <w:color w:val="282625"/>
          <w:shd w:val="clear" w:color="auto" w:fill="FFFFFF"/>
        </w:rPr>
        <w:t xml:space="preserve"> un..</w:t>
      </w:r>
      <w:r w:rsidR="00AD4E4B" w:rsidRPr="00E458E5">
        <w:rPr>
          <w:rFonts w:ascii="Garamond" w:hAnsi="Garamond"/>
          <w:color w:val="282625"/>
          <w:shd w:val="clear" w:color="auto" w:fill="FFFFFF"/>
        </w:rPr>
        <w:t>.</w:t>
      </w:r>
      <w:r w:rsidR="00036211">
        <w:rPr>
          <w:rFonts w:ascii="Garamond" w:hAnsi="Garamond"/>
          <w:color w:val="282625"/>
          <w:shd w:val="clear" w:color="auto" w:fill="FFFFFF"/>
        </w:rPr>
        <w:t>a</w:t>
      </w:r>
      <w:r w:rsidR="00AE52DD" w:rsidRPr="00E458E5">
        <w:rPr>
          <w:rFonts w:ascii="Garamond" w:hAnsi="Garamond"/>
          <w:color w:val="282625"/>
          <w:shd w:val="clear" w:color="auto" w:fill="FFFFFF"/>
        </w:rPr>
        <w:t xml:space="preserve"> ver</w:t>
      </w:r>
      <w:r w:rsidR="00AD4E4B" w:rsidRPr="00E458E5">
        <w:rPr>
          <w:rFonts w:ascii="Garamond" w:hAnsi="Garamond"/>
          <w:color w:val="282625"/>
          <w:shd w:val="clear" w:color="auto" w:fill="FFFFFF"/>
        </w:rPr>
        <w:t xml:space="preserve">, alguien que sepa algo de </w:t>
      </w:r>
      <w:r w:rsidR="00AE52DD" w:rsidRPr="00E458E5">
        <w:rPr>
          <w:rFonts w:ascii="Garamond" w:hAnsi="Garamond"/>
          <w:color w:val="282625"/>
          <w:shd w:val="clear" w:color="auto" w:fill="FFFFFF"/>
        </w:rPr>
        <w:t>SEAPAL</w:t>
      </w:r>
      <w:r w:rsidR="00AD4E4B" w:rsidRPr="00E458E5">
        <w:rPr>
          <w:rFonts w:ascii="Garamond" w:hAnsi="Garamond"/>
          <w:color w:val="282625"/>
          <w:shd w:val="clear" w:color="auto" w:fill="FFFFFF"/>
        </w:rPr>
        <w:t>, de esas</w:t>
      </w:r>
      <w:r w:rsidR="00AE52DD" w:rsidRPr="00E458E5">
        <w:rPr>
          <w:rFonts w:ascii="Garamond" w:hAnsi="Garamond"/>
          <w:color w:val="282625"/>
          <w:shd w:val="clear" w:color="auto" w:fill="FFFFFF"/>
        </w:rPr>
        <w:t>…</w:t>
      </w:r>
      <w:r w:rsidR="00752063" w:rsidRPr="00E458E5">
        <w:rPr>
          <w:rFonts w:ascii="Garamond" w:hAnsi="Garamond"/>
          <w:color w:val="282625"/>
          <w:shd w:val="clear" w:color="auto" w:fill="FFFFFF"/>
        </w:rPr>
        <w:t xml:space="preserve">”. </w:t>
      </w:r>
      <w:r w:rsidR="00752063" w:rsidRPr="00E458E5">
        <w:rPr>
          <w:rFonts w:ascii="Garamond" w:hAnsi="Garamond" w:cs="Calibri"/>
          <w:color w:val="000000"/>
          <w:lang w:val="es-ES_tradnl"/>
        </w:rPr>
        <w:t>La C. Regidora, L.E.P. María Elena Curiel Preciado: “Un vado”. El C. Síndico Municipal, Mtro. Juan Carlos Hernández Salazar: “</w:t>
      </w:r>
      <w:r w:rsidR="00AD4E4B" w:rsidRPr="00E458E5">
        <w:rPr>
          <w:rFonts w:ascii="Garamond" w:hAnsi="Garamond"/>
          <w:color w:val="282625"/>
          <w:shd w:val="clear" w:color="auto" w:fill="FFFFFF"/>
        </w:rPr>
        <w:t>Gracias, eso</w:t>
      </w:r>
      <w:r w:rsidR="00752063" w:rsidRPr="00E458E5">
        <w:rPr>
          <w:rFonts w:ascii="Garamond" w:hAnsi="Garamond"/>
          <w:color w:val="282625"/>
          <w:shd w:val="clear" w:color="auto" w:fill="FFFFFF"/>
        </w:rPr>
        <w:t>,</w:t>
      </w:r>
      <w:r w:rsidR="00AD4E4B" w:rsidRPr="00E458E5">
        <w:rPr>
          <w:rFonts w:ascii="Garamond" w:hAnsi="Garamond"/>
          <w:color w:val="282625"/>
          <w:shd w:val="clear" w:color="auto" w:fill="FFFFFF"/>
        </w:rPr>
        <w:t xml:space="preserve"> es un tubo enorme</w:t>
      </w:r>
      <w:r w:rsidR="00752063" w:rsidRPr="00E458E5">
        <w:rPr>
          <w:rFonts w:ascii="Garamond" w:hAnsi="Garamond"/>
          <w:color w:val="282625"/>
          <w:shd w:val="clear" w:color="auto" w:fill="FFFFFF"/>
        </w:rPr>
        <w:t xml:space="preserve"> </w:t>
      </w:r>
      <w:r w:rsidR="00036211">
        <w:rPr>
          <w:rFonts w:ascii="Garamond" w:hAnsi="Garamond"/>
          <w:color w:val="282625"/>
          <w:shd w:val="clear" w:color="auto" w:fill="FFFFFF"/>
        </w:rPr>
        <w:t xml:space="preserve">ese es </w:t>
      </w:r>
      <w:r w:rsidR="00752063" w:rsidRPr="00E458E5">
        <w:rPr>
          <w:rFonts w:ascii="Garamond" w:hAnsi="Garamond"/>
          <w:color w:val="282625"/>
          <w:shd w:val="clear" w:color="auto" w:fill="FFFFFF"/>
        </w:rPr>
        <w:t>el puente que une a</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cinco</w:t>
      </w:r>
      <w:r w:rsidR="00AD4E4B" w:rsidRPr="00E458E5">
        <w:rPr>
          <w:rFonts w:ascii="Garamond" w:hAnsi="Garamond"/>
          <w:color w:val="282625"/>
          <w:shd w:val="clear" w:color="auto" w:fill="FFFFFF"/>
        </w:rPr>
        <w:t xml:space="preserve"> Colonia</w:t>
      </w:r>
      <w:r w:rsidR="00752063" w:rsidRPr="00E458E5">
        <w:rPr>
          <w:rFonts w:ascii="Garamond" w:hAnsi="Garamond"/>
          <w:color w:val="282625"/>
          <w:shd w:val="clear" w:color="auto" w:fill="FFFFFF"/>
        </w:rPr>
        <w:t>s, eso es lo que lo une, l</w:t>
      </w:r>
      <w:r w:rsidR="00AD4E4B" w:rsidRPr="00E458E5">
        <w:rPr>
          <w:rFonts w:ascii="Garamond" w:hAnsi="Garamond"/>
          <w:color w:val="282625"/>
          <w:shd w:val="clear" w:color="auto" w:fill="FFFFFF"/>
        </w:rPr>
        <w:t>a única capa que lleva encima es mera terracería, no es puente pea</w:t>
      </w:r>
      <w:r w:rsidR="00036211">
        <w:rPr>
          <w:rFonts w:ascii="Garamond" w:hAnsi="Garamond"/>
          <w:color w:val="282625"/>
          <w:shd w:val="clear" w:color="auto" w:fill="FFFFFF"/>
        </w:rPr>
        <w:t>tonal</w:t>
      </w:r>
      <w:r w:rsidR="00752063" w:rsidRPr="00E458E5">
        <w:rPr>
          <w:rFonts w:ascii="Garamond" w:hAnsi="Garamond"/>
          <w:color w:val="282625"/>
          <w:shd w:val="clear" w:color="auto" w:fill="FFFFFF"/>
        </w:rPr>
        <w:t xml:space="preserve"> es puente vehicular</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He</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insistido tanto en el tema como la regidora Iñiguez, c</w:t>
      </w:r>
      <w:r w:rsidR="00AD4E4B" w:rsidRPr="00E458E5">
        <w:rPr>
          <w:rFonts w:ascii="Garamond" w:hAnsi="Garamond"/>
          <w:color w:val="282625"/>
          <w:shd w:val="clear" w:color="auto" w:fill="FFFFFF"/>
        </w:rPr>
        <w:t xml:space="preserve">ansado </w:t>
      </w:r>
      <w:r w:rsidR="00752063" w:rsidRPr="00E458E5">
        <w:rPr>
          <w:rFonts w:ascii="Garamond" w:hAnsi="Garamond"/>
          <w:color w:val="282625"/>
          <w:shd w:val="clear" w:color="auto" w:fill="FFFFFF"/>
        </w:rPr>
        <w:t>d</w:t>
      </w:r>
      <w:r w:rsidR="00AD4E4B" w:rsidRPr="00E458E5">
        <w:rPr>
          <w:rFonts w:ascii="Garamond" w:hAnsi="Garamond"/>
          <w:color w:val="282625"/>
          <w:shd w:val="clear" w:color="auto" w:fill="FFFFFF"/>
        </w:rPr>
        <w:t>el tema</w:t>
      </w:r>
      <w:r w:rsidR="00752063" w:rsidRPr="00E458E5">
        <w:rPr>
          <w:rFonts w:ascii="Garamond" w:hAnsi="Garamond"/>
          <w:color w:val="282625"/>
          <w:shd w:val="clear" w:color="auto" w:fill="FFFFFF"/>
        </w:rPr>
        <w:t>,</w:t>
      </w:r>
      <w:r w:rsidR="00AD4E4B" w:rsidRPr="00E458E5">
        <w:rPr>
          <w:rFonts w:ascii="Garamond" w:hAnsi="Garamond"/>
          <w:color w:val="282625"/>
          <w:shd w:val="clear" w:color="auto" w:fill="FFFFFF"/>
        </w:rPr>
        <w:t xml:space="preserve"> Pepe Martínez al pri</w:t>
      </w:r>
      <w:r w:rsidR="00752063" w:rsidRPr="00E458E5">
        <w:rPr>
          <w:rFonts w:ascii="Garamond" w:hAnsi="Garamond"/>
          <w:color w:val="282625"/>
          <w:shd w:val="clear" w:color="auto" w:fill="FFFFFF"/>
        </w:rPr>
        <w:t>ncipio c</w:t>
      </w:r>
      <w:r w:rsidR="00AD4E4B" w:rsidRPr="00E458E5">
        <w:rPr>
          <w:rFonts w:ascii="Garamond" w:hAnsi="Garamond"/>
          <w:color w:val="282625"/>
          <w:shd w:val="clear" w:color="auto" w:fill="FFFFFF"/>
        </w:rPr>
        <w:t>on aquel</w:t>
      </w:r>
      <w:r w:rsidR="00752063" w:rsidRPr="00E458E5">
        <w:rPr>
          <w:rFonts w:ascii="Garamond" w:hAnsi="Garamond"/>
          <w:color w:val="282625"/>
          <w:shd w:val="clear" w:color="auto" w:fill="FFFFFF"/>
        </w:rPr>
        <w:t>la emoción que le conocemos, me dijo que sí, que con mucho gusto,</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ahi</w:t>
      </w:r>
      <w:r w:rsidR="00AD4E4B" w:rsidRPr="00E458E5">
        <w:rPr>
          <w:rFonts w:ascii="Garamond" w:hAnsi="Garamond"/>
          <w:color w:val="282625"/>
          <w:shd w:val="clear" w:color="auto" w:fill="FFFFFF"/>
        </w:rPr>
        <w:t xml:space="preserve"> va</w:t>
      </w:r>
      <w:r w:rsidR="00752063" w:rsidRPr="00E458E5">
        <w:rPr>
          <w:rFonts w:ascii="Garamond" w:hAnsi="Garamond"/>
          <w:color w:val="282625"/>
          <w:shd w:val="clear" w:color="auto" w:fill="FFFFFF"/>
        </w:rPr>
        <w:t xml:space="preserve"> el síndico a</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t</w:t>
      </w:r>
      <w:r w:rsidR="00AD4E4B" w:rsidRPr="00E458E5">
        <w:rPr>
          <w:rFonts w:ascii="Garamond" w:hAnsi="Garamond"/>
          <w:color w:val="282625"/>
          <w:shd w:val="clear" w:color="auto" w:fill="FFFFFF"/>
        </w:rPr>
        <w:t>omarle fotos hasta abajo del t</w:t>
      </w:r>
      <w:r w:rsidR="00752063" w:rsidRPr="00E458E5">
        <w:rPr>
          <w:rFonts w:ascii="Garamond" w:hAnsi="Garamond"/>
          <w:color w:val="282625"/>
          <w:shd w:val="clear" w:color="auto" w:fill="FFFFFF"/>
        </w:rPr>
        <w:t xml:space="preserve">ubo ese y hasta </w:t>
      </w:r>
      <w:r w:rsidR="00AD4E4B" w:rsidRPr="00E458E5">
        <w:rPr>
          <w:rFonts w:ascii="Garamond" w:hAnsi="Garamond"/>
          <w:color w:val="282625"/>
          <w:shd w:val="clear" w:color="auto" w:fill="FFFFFF"/>
        </w:rPr>
        <w:t>ahorita nada. Fue un</w:t>
      </w:r>
      <w:r w:rsidR="00036211">
        <w:rPr>
          <w:rFonts w:ascii="Garamond" w:hAnsi="Garamond"/>
          <w:color w:val="282625"/>
          <w:shd w:val="clear" w:color="auto" w:fill="FFFFFF"/>
        </w:rPr>
        <w:t xml:space="preserve"> lugar…</w:t>
      </w:r>
      <w:r w:rsidR="00752063" w:rsidRPr="00E458E5">
        <w:rPr>
          <w:rFonts w:ascii="Garamond" w:hAnsi="Garamond"/>
          <w:color w:val="282625"/>
          <w:shd w:val="clear" w:color="auto" w:fill="FFFFFF"/>
        </w:rPr>
        <w:t xml:space="preserve">fue una de </w:t>
      </w:r>
      <w:r w:rsidR="00752063" w:rsidRPr="00E458E5">
        <w:rPr>
          <w:rFonts w:ascii="Garamond" w:hAnsi="Garamond"/>
          <w:color w:val="282625"/>
          <w:shd w:val="clear" w:color="auto" w:fill="FFFFFF"/>
        </w:rPr>
        <w:lastRenderedPageBreak/>
        <w:t>las secciones que yo hice campaña</w:t>
      </w:r>
      <w:r w:rsidR="00036211">
        <w:rPr>
          <w:rFonts w:ascii="Garamond" w:hAnsi="Garamond"/>
          <w:color w:val="282625"/>
          <w:shd w:val="clear" w:color="auto" w:fill="FFFFFF"/>
        </w:rPr>
        <w:t>, u</w:t>
      </w:r>
      <w:r w:rsidR="00752063" w:rsidRPr="00E458E5">
        <w:rPr>
          <w:rFonts w:ascii="Garamond" w:hAnsi="Garamond"/>
          <w:color w:val="282625"/>
          <w:shd w:val="clear" w:color="auto" w:fill="FFFFFF"/>
        </w:rPr>
        <w:t>sted me acompañó</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en campaña porque ahí c</w:t>
      </w:r>
      <w:r w:rsidR="00AD4E4B" w:rsidRPr="00E458E5">
        <w:rPr>
          <w:rFonts w:ascii="Garamond" w:hAnsi="Garamond"/>
          <w:color w:val="282625"/>
          <w:shd w:val="clear" w:color="auto" w:fill="FFFFFF"/>
        </w:rPr>
        <w:t>elebré yo</w:t>
      </w:r>
      <w:r w:rsidR="00752063" w:rsidRPr="00E458E5">
        <w:rPr>
          <w:rFonts w:ascii="Garamond" w:hAnsi="Garamond"/>
          <w:color w:val="282625"/>
          <w:shd w:val="clear" w:color="auto" w:fill="FFFFFF"/>
        </w:rPr>
        <w:t>,</w:t>
      </w:r>
      <w:r w:rsidR="00AD4E4B" w:rsidRPr="00E458E5">
        <w:rPr>
          <w:rFonts w:ascii="Garamond" w:hAnsi="Garamond"/>
          <w:color w:val="282625"/>
          <w:shd w:val="clear" w:color="auto" w:fill="FFFFFF"/>
        </w:rPr>
        <w:t xml:space="preserve"> bueno</w:t>
      </w:r>
      <w:r w:rsidR="00752063" w:rsidRPr="00E458E5">
        <w:rPr>
          <w:rFonts w:ascii="Garamond" w:hAnsi="Garamond"/>
          <w:color w:val="282625"/>
          <w:shd w:val="clear" w:color="auto" w:fill="FFFFFF"/>
        </w:rPr>
        <w:t>,</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e</w:t>
      </w:r>
      <w:r w:rsidR="00AD4E4B" w:rsidRPr="00E458E5">
        <w:rPr>
          <w:rFonts w:ascii="Garamond" w:hAnsi="Garamond"/>
          <w:color w:val="282625"/>
          <w:shd w:val="clear" w:color="auto" w:fill="FFFFFF"/>
        </w:rPr>
        <w:t>l día del niño en</w:t>
      </w:r>
      <w:r w:rsidR="00752063" w:rsidRPr="00E458E5">
        <w:rPr>
          <w:rFonts w:ascii="Garamond" w:hAnsi="Garamond"/>
          <w:color w:val="282625"/>
          <w:shd w:val="clear" w:color="auto" w:fill="FFFFFF"/>
        </w:rPr>
        <w:t xml:space="preserve"> esa </w:t>
      </w:r>
      <w:r w:rsidR="00AD4E4B" w:rsidRPr="00E458E5">
        <w:rPr>
          <w:rFonts w:ascii="Garamond" w:hAnsi="Garamond"/>
          <w:color w:val="282625"/>
          <w:shd w:val="clear" w:color="auto" w:fill="FFFFFF"/>
        </w:rPr>
        <w:t xml:space="preserve">Colonia. Es </w:t>
      </w:r>
      <w:r w:rsidR="00752063" w:rsidRPr="00E458E5">
        <w:rPr>
          <w:rFonts w:ascii="Garamond" w:hAnsi="Garamond"/>
          <w:color w:val="282625"/>
          <w:shd w:val="clear" w:color="auto" w:fill="FFFFFF"/>
        </w:rPr>
        <w:t xml:space="preserve">un parque </w:t>
      </w:r>
      <w:r w:rsidR="00AD4E4B" w:rsidRPr="00E458E5">
        <w:rPr>
          <w:rFonts w:ascii="Garamond" w:hAnsi="Garamond"/>
          <w:color w:val="282625"/>
          <w:shd w:val="clear" w:color="auto" w:fill="FFFFFF"/>
        </w:rPr>
        <w:t>muy grande,</w:t>
      </w:r>
      <w:r w:rsidR="00752063" w:rsidRPr="00E458E5">
        <w:rPr>
          <w:rFonts w:ascii="Garamond" w:hAnsi="Garamond"/>
          <w:color w:val="282625"/>
          <w:shd w:val="clear" w:color="auto" w:fill="FFFFFF"/>
        </w:rPr>
        <w:t xml:space="preserve"> muy descuidado</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j</w:t>
      </w:r>
      <w:r w:rsidR="00AD4E4B" w:rsidRPr="00E458E5">
        <w:rPr>
          <w:rFonts w:ascii="Garamond" w:hAnsi="Garamond"/>
          <w:color w:val="282625"/>
          <w:shd w:val="clear" w:color="auto" w:fill="FFFFFF"/>
        </w:rPr>
        <w:t>ustamente</w:t>
      </w:r>
      <w:r w:rsidR="00752063" w:rsidRPr="00E458E5">
        <w:rPr>
          <w:rFonts w:ascii="Garamond" w:hAnsi="Garamond"/>
          <w:color w:val="282625"/>
          <w:shd w:val="clear" w:color="auto" w:fill="FFFFFF"/>
        </w:rPr>
        <w:t>, seco, árido, como el desierto y lo que le sigue, y los vecinos</w:t>
      </w:r>
      <w:r w:rsidR="00AD4E4B" w:rsidRPr="00E458E5">
        <w:rPr>
          <w:rFonts w:ascii="Garamond" w:hAnsi="Garamond"/>
          <w:color w:val="282625"/>
          <w:shd w:val="clear" w:color="auto" w:fill="FFFFFF"/>
        </w:rPr>
        <w:t xml:space="preserve"> le dijeron a usted lo de ese puente</w:t>
      </w:r>
      <w:r w:rsidR="00752063" w:rsidRPr="00E458E5">
        <w:rPr>
          <w:rFonts w:ascii="Garamond" w:hAnsi="Garamond"/>
          <w:color w:val="282625"/>
          <w:shd w:val="clear" w:color="auto" w:fill="FFFFFF"/>
        </w:rPr>
        <w:t>,</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la necesidad de ese p</w:t>
      </w:r>
      <w:r w:rsidR="00AD4E4B" w:rsidRPr="00E458E5">
        <w:rPr>
          <w:rFonts w:ascii="Garamond" w:hAnsi="Garamond"/>
          <w:color w:val="282625"/>
          <w:shd w:val="clear" w:color="auto" w:fill="FFFFFF"/>
        </w:rPr>
        <w:t>ue</w:t>
      </w:r>
      <w:r w:rsidR="00752063" w:rsidRPr="00E458E5">
        <w:rPr>
          <w:rFonts w:ascii="Garamond" w:hAnsi="Garamond"/>
          <w:color w:val="282625"/>
          <w:shd w:val="clear" w:color="auto" w:fill="FFFFFF"/>
        </w:rPr>
        <w:t>nte</w:t>
      </w:r>
      <w:r w:rsidR="00AD4E4B" w:rsidRPr="00E458E5">
        <w:rPr>
          <w:rFonts w:ascii="Garamond" w:hAnsi="Garamond"/>
          <w:color w:val="282625"/>
          <w:shd w:val="clear" w:color="auto" w:fill="FFFFFF"/>
        </w:rPr>
        <w:t>. Yo voté a favor de cierto presupuesto en dic</w:t>
      </w:r>
      <w:r w:rsidR="00752063" w:rsidRPr="00E458E5">
        <w:rPr>
          <w:rFonts w:ascii="Garamond" w:hAnsi="Garamond"/>
          <w:color w:val="282625"/>
          <w:shd w:val="clear" w:color="auto" w:fill="FFFFFF"/>
        </w:rPr>
        <w:t>iembre, considerando</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p</w:t>
      </w:r>
      <w:r w:rsidR="00AD4E4B" w:rsidRPr="00E458E5">
        <w:rPr>
          <w:rFonts w:ascii="Garamond" w:hAnsi="Garamond"/>
          <w:color w:val="282625"/>
          <w:shd w:val="clear" w:color="auto" w:fill="FFFFFF"/>
        </w:rPr>
        <w:t>or lo meno</w:t>
      </w:r>
      <w:r w:rsidR="00752063" w:rsidRPr="00E458E5">
        <w:rPr>
          <w:rFonts w:ascii="Garamond" w:hAnsi="Garamond"/>
          <w:color w:val="282625"/>
          <w:shd w:val="clear" w:color="auto" w:fill="FFFFFF"/>
        </w:rPr>
        <w:t>s hacer esta obra tan benéfica, porque con el tiempo d</w:t>
      </w:r>
      <w:r w:rsidR="00AD4E4B" w:rsidRPr="00E458E5">
        <w:rPr>
          <w:rFonts w:ascii="Garamond" w:hAnsi="Garamond"/>
          <w:color w:val="282625"/>
          <w:shd w:val="clear" w:color="auto" w:fill="FFFFFF"/>
        </w:rPr>
        <w:t>e agua</w:t>
      </w:r>
      <w:r w:rsidR="00752063" w:rsidRPr="00E458E5">
        <w:rPr>
          <w:rFonts w:ascii="Garamond" w:hAnsi="Garamond"/>
          <w:color w:val="282625"/>
          <w:shd w:val="clear" w:color="auto" w:fill="FFFFFF"/>
        </w:rPr>
        <w:t>s</w:t>
      </w:r>
      <w:r w:rsidR="00AD4E4B" w:rsidRPr="00E458E5">
        <w:rPr>
          <w:rFonts w:ascii="Garamond" w:hAnsi="Garamond"/>
          <w:color w:val="282625"/>
          <w:shd w:val="clear" w:color="auto" w:fill="FFFFFF"/>
        </w:rPr>
        <w:t xml:space="preserve"> es</w:t>
      </w:r>
      <w:r w:rsidR="00036211">
        <w:rPr>
          <w:rFonts w:ascii="Garamond" w:hAnsi="Garamond"/>
          <w:color w:val="282625"/>
          <w:shd w:val="clear" w:color="auto" w:fill="FFFFFF"/>
        </w:rPr>
        <w:t>e semi</w:t>
      </w:r>
      <w:r w:rsidR="00752063" w:rsidRPr="00E458E5">
        <w:rPr>
          <w:rFonts w:ascii="Garamond" w:hAnsi="Garamond"/>
          <w:color w:val="282625"/>
          <w:shd w:val="clear" w:color="auto" w:fill="FFFFFF"/>
        </w:rPr>
        <w:t>puente</w:t>
      </w:r>
      <w:r w:rsidR="00AD4E4B" w:rsidRPr="00E458E5">
        <w:rPr>
          <w:rFonts w:ascii="Garamond" w:hAnsi="Garamond"/>
          <w:color w:val="282625"/>
          <w:shd w:val="clear" w:color="auto" w:fill="FFFFFF"/>
        </w:rPr>
        <w:t xml:space="preserve"> se lo lleva</w:t>
      </w:r>
      <w:r w:rsidR="00752063" w:rsidRPr="00E458E5">
        <w:rPr>
          <w:rFonts w:ascii="Garamond" w:hAnsi="Garamond"/>
          <w:color w:val="282625"/>
          <w:shd w:val="clear" w:color="auto" w:fill="FFFFFF"/>
        </w:rPr>
        <w:t>.</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E</w:t>
      </w:r>
      <w:r w:rsidR="00AD4E4B" w:rsidRPr="00E458E5">
        <w:rPr>
          <w:rFonts w:ascii="Garamond" w:hAnsi="Garamond"/>
          <w:color w:val="282625"/>
          <w:shd w:val="clear" w:color="auto" w:fill="FFFFFF"/>
        </w:rPr>
        <w:t>ntonces</w:t>
      </w:r>
      <w:r w:rsidR="00752063" w:rsidRPr="00E458E5">
        <w:rPr>
          <w:rFonts w:ascii="Garamond" w:hAnsi="Garamond"/>
          <w:color w:val="282625"/>
          <w:shd w:val="clear" w:color="auto" w:fill="FFFFFF"/>
        </w:rPr>
        <w:t xml:space="preserve"> ya no sé si </w:t>
      </w:r>
      <w:r w:rsidR="00AD4E4B" w:rsidRPr="00E458E5">
        <w:rPr>
          <w:rFonts w:ascii="Garamond" w:hAnsi="Garamond"/>
          <w:color w:val="282625"/>
          <w:shd w:val="clear" w:color="auto" w:fill="FFFFFF"/>
        </w:rPr>
        <w:t>es vía exhorto, ya no sé si es</w:t>
      </w:r>
      <w:r w:rsidR="00752063" w:rsidRPr="00E458E5">
        <w:rPr>
          <w:rFonts w:ascii="Garamond" w:hAnsi="Garamond"/>
          <w:color w:val="282625"/>
          <w:shd w:val="clear" w:color="auto" w:fill="FFFFFF"/>
        </w:rPr>
        <w:t>…</w:t>
      </w:r>
      <w:r w:rsidR="00AD4E4B" w:rsidRPr="00E458E5">
        <w:rPr>
          <w:rFonts w:ascii="Garamond" w:hAnsi="Garamond"/>
          <w:color w:val="282625"/>
          <w:shd w:val="clear" w:color="auto" w:fill="FFFFFF"/>
        </w:rPr>
        <w:t>este</w:t>
      </w:r>
      <w:r w:rsidR="00752063" w:rsidRPr="00E458E5">
        <w:rPr>
          <w:rFonts w:ascii="Garamond" w:hAnsi="Garamond"/>
          <w:color w:val="282625"/>
          <w:shd w:val="clear" w:color="auto" w:fill="FFFFFF"/>
        </w:rPr>
        <w:t>…otro escrito</w:t>
      </w:r>
      <w:r w:rsidR="00AD4E4B" w:rsidRPr="00E458E5">
        <w:rPr>
          <w:rFonts w:ascii="Garamond" w:hAnsi="Garamond"/>
          <w:color w:val="282625"/>
          <w:shd w:val="clear" w:color="auto" w:fill="FFFFFF"/>
        </w:rPr>
        <w:t xml:space="preserve"> a </w:t>
      </w:r>
      <w:r w:rsidR="00752063" w:rsidRPr="00E458E5">
        <w:rPr>
          <w:rFonts w:ascii="Garamond" w:hAnsi="Garamond"/>
          <w:color w:val="282625"/>
          <w:shd w:val="clear" w:color="auto" w:fill="FFFFFF"/>
        </w:rPr>
        <w:t>P</w:t>
      </w:r>
      <w:r w:rsidR="00AD4E4B" w:rsidRPr="00E458E5">
        <w:rPr>
          <w:rFonts w:ascii="Garamond" w:hAnsi="Garamond"/>
          <w:color w:val="282625"/>
          <w:shd w:val="clear" w:color="auto" w:fill="FFFFFF"/>
        </w:rPr>
        <w:t xml:space="preserve">epe, pues porque </w:t>
      </w:r>
      <w:r w:rsidR="00752063" w:rsidRPr="00E458E5">
        <w:rPr>
          <w:rFonts w:ascii="Garamond" w:hAnsi="Garamond"/>
          <w:color w:val="282625"/>
          <w:shd w:val="clear" w:color="auto" w:fill="FFFFFF"/>
        </w:rPr>
        <w:t>P</w:t>
      </w:r>
      <w:r w:rsidR="00AD4E4B" w:rsidRPr="00E458E5">
        <w:rPr>
          <w:rFonts w:ascii="Garamond" w:hAnsi="Garamond"/>
          <w:color w:val="282625"/>
          <w:shd w:val="clear" w:color="auto" w:fill="FFFFFF"/>
        </w:rPr>
        <w:t>epe ya tie</w:t>
      </w:r>
      <w:r w:rsidR="00752063" w:rsidRPr="00E458E5">
        <w:rPr>
          <w:rFonts w:ascii="Garamond" w:hAnsi="Garamond"/>
          <w:color w:val="282625"/>
          <w:shd w:val="clear" w:color="auto" w:fill="FFFFFF"/>
        </w:rPr>
        <w:t xml:space="preserve">ne el escrito recibido por mí. </w:t>
      </w:r>
      <w:r w:rsidR="00AD4E4B" w:rsidRPr="00E458E5">
        <w:rPr>
          <w:rFonts w:ascii="Garamond" w:hAnsi="Garamond"/>
          <w:color w:val="282625"/>
          <w:shd w:val="clear" w:color="auto" w:fill="FFFFFF"/>
        </w:rPr>
        <w:t xml:space="preserve">Pues bueno, somos varios </w:t>
      </w:r>
      <w:r w:rsidR="00752063" w:rsidRPr="00E458E5">
        <w:rPr>
          <w:rFonts w:ascii="Garamond" w:hAnsi="Garamond"/>
          <w:color w:val="282625"/>
          <w:shd w:val="clear" w:color="auto" w:fill="FFFFFF"/>
        </w:rPr>
        <w:t>e</w:t>
      </w:r>
      <w:r w:rsidR="00AD4E4B" w:rsidRPr="00E458E5">
        <w:rPr>
          <w:rFonts w:ascii="Garamond" w:hAnsi="Garamond"/>
          <w:color w:val="282625"/>
          <w:shd w:val="clear" w:color="auto" w:fill="FFFFFF"/>
        </w:rPr>
        <w:t xml:space="preserve">n la fila </w:t>
      </w:r>
      <w:r w:rsidR="00752063" w:rsidRPr="00E458E5">
        <w:rPr>
          <w:rFonts w:ascii="Garamond" w:hAnsi="Garamond"/>
          <w:color w:val="282625"/>
          <w:shd w:val="clear" w:color="auto" w:fill="FFFFFF"/>
        </w:rPr>
        <w:t>¿</w:t>
      </w:r>
      <w:r w:rsidR="00AD4E4B" w:rsidRPr="00E458E5">
        <w:rPr>
          <w:rFonts w:ascii="Garamond" w:hAnsi="Garamond"/>
          <w:color w:val="282625"/>
          <w:shd w:val="clear" w:color="auto" w:fill="FFFFFF"/>
        </w:rPr>
        <w:t>verdad</w:t>
      </w:r>
      <w:r w:rsidR="00752063" w:rsidRPr="00E458E5">
        <w:rPr>
          <w:rFonts w:ascii="Garamond" w:hAnsi="Garamond"/>
          <w:color w:val="282625"/>
          <w:shd w:val="clear" w:color="auto" w:fill="FFFFFF"/>
        </w:rPr>
        <w:t xml:space="preserve">?... </w:t>
      </w:r>
      <w:r w:rsidR="00AD4E4B" w:rsidRPr="00E458E5">
        <w:rPr>
          <w:rFonts w:ascii="Garamond" w:hAnsi="Garamond"/>
          <w:color w:val="282625"/>
          <w:shd w:val="clear" w:color="auto" w:fill="FFFFFF"/>
        </w:rPr>
        <w:t>este</w:t>
      </w:r>
      <w:r w:rsidR="00752063" w:rsidRPr="00E458E5">
        <w:rPr>
          <w:rFonts w:ascii="Garamond" w:hAnsi="Garamond"/>
          <w:color w:val="282625"/>
          <w:shd w:val="clear" w:color="auto" w:fill="FFFFFF"/>
        </w:rPr>
        <w:t>…esperando.</w:t>
      </w:r>
      <w:r w:rsidR="00AD4E4B" w:rsidRPr="00E458E5">
        <w:rPr>
          <w:rFonts w:ascii="Garamond" w:hAnsi="Garamond"/>
          <w:color w:val="282625"/>
          <w:shd w:val="clear" w:color="auto" w:fill="FFFFFF"/>
        </w:rPr>
        <w:t xml:space="preserve"> Está bien, pero regidor</w:t>
      </w:r>
      <w:r w:rsidR="00752063" w:rsidRPr="00E458E5">
        <w:rPr>
          <w:rFonts w:ascii="Garamond" w:hAnsi="Garamond"/>
          <w:color w:val="282625"/>
          <w:shd w:val="clear" w:color="auto" w:fill="FFFFFF"/>
        </w:rPr>
        <w:t xml:space="preserve"> votamos por cierto presupuesto, dijera mi compañero Munguía </w:t>
      </w:r>
      <w:r w:rsidR="00AD4E4B" w:rsidRPr="00E458E5">
        <w:rPr>
          <w:rFonts w:ascii="Garamond" w:hAnsi="Garamond"/>
          <w:color w:val="282625"/>
          <w:shd w:val="clear" w:color="auto" w:fill="FFFFFF"/>
        </w:rPr>
        <w:t>que no está</w:t>
      </w:r>
      <w:r w:rsidR="00752063" w:rsidRPr="00E458E5">
        <w:rPr>
          <w:rFonts w:ascii="Garamond" w:hAnsi="Garamond"/>
          <w:color w:val="282625"/>
          <w:shd w:val="clear" w:color="auto" w:fill="FFFFFF"/>
        </w:rPr>
        <w:t xml:space="preserve">, </w:t>
      </w:r>
      <w:r w:rsidR="00AD4E4B" w:rsidRPr="00E458E5">
        <w:rPr>
          <w:rFonts w:ascii="Garamond" w:hAnsi="Garamond"/>
          <w:color w:val="282625"/>
          <w:shd w:val="clear" w:color="auto" w:fill="FFFFFF"/>
        </w:rPr>
        <w:t>este aprueba</w:t>
      </w:r>
      <w:r w:rsidR="00036211">
        <w:rPr>
          <w:rFonts w:ascii="Garamond" w:hAnsi="Garamond"/>
          <w:color w:val="282625"/>
          <w:shd w:val="clear" w:color="auto" w:fill="FFFFFF"/>
        </w:rPr>
        <w:t>…</w:t>
      </w:r>
      <w:r w:rsidR="00AD4E4B" w:rsidRPr="00E458E5">
        <w:rPr>
          <w:rFonts w:ascii="Garamond" w:hAnsi="Garamond"/>
          <w:color w:val="282625"/>
          <w:shd w:val="clear" w:color="auto" w:fill="FFFFFF"/>
        </w:rPr>
        <w:t xml:space="preserve">no, pero estuve bien lo que dijo. </w:t>
      </w:r>
      <w:r w:rsidR="00752063" w:rsidRPr="00E458E5">
        <w:rPr>
          <w:rFonts w:ascii="Garamond" w:hAnsi="Garamond"/>
          <w:color w:val="282625"/>
          <w:shd w:val="clear" w:color="auto" w:fill="FFFFFF"/>
        </w:rPr>
        <w:t>Se aprobó c</w:t>
      </w:r>
      <w:r w:rsidR="00AD4E4B" w:rsidRPr="00E458E5">
        <w:rPr>
          <w:rFonts w:ascii="Garamond" w:hAnsi="Garamond"/>
          <w:color w:val="282625"/>
          <w:shd w:val="clear" w:color="auto" w:fill="FFFFFF"/>
        </w:rPr>
        <w:t>ierto</w:t>
      </w:r>
      <w:r w:rsidR="00752063" w:rsidRPr="00E458E5">
        <w:rPr>
          <w:rFonts w:ascii="Garamond" w:hAnsi="Garamond"/>
          <w:color w:val="282625"/>
          <w:shd w:val="clear" w:color="auto" w:fill="FFFFFF"/>
        </w:rPr>
        <w:t xml:space="preserve"> monto para obra pública, es decir, y</w:t>
      </w:r>
      <w:r w:rsidR="00AD4E4B" w:rsidRPr="00E458E5">
        <w:rPr>
          <w:rFonts w:ascii="Garamond" w:hAnsi="Garamond"/>
          <w:color w:val="282625"/>
          <w:shd w:val="clear" w:color="auto" w:fill="FFFFFF"/>
        </w:rPr>
        <w:t xml:space="preserve"> yo sigo pidiendo ese p</w:t>
      </w:r>
      <w:r w:rsidR="00036211">
        <w:rPr>
          <w:rFonts w:ascii="Garamond" w:hAnsi="Garamond"/>
          <w:color w:val="282625"/>
          <w:shd w:val="clear" w:color="auto" w:fill="FFFFFF"/>
        </w:rPr>
        <w:t>uente j</w:t>
      </w:r>
      <w:r w:rsidR="00AD4E4B" w:rsidRPr="00E458E5">
        <w:rPr>
          <w:rFonts w:ascii="Garamond" w:hAnsi="Garamond"/>
          <w:color w:val="282625"/>
          <w:shd w:val="clear" w:color="auto" w:fill="FFFFFF"/>
        </w:rPr>
        <w:t>ustamente que une a varias colonias</w:t>
      </w:r>
      <w:r w:rsidR="00036211">
        <w:rPr>
          <w:rFonts w:ascii="Garamond" w:hAnsi="Garamond"/>
          <w:color w:val="282625"/>
          <w:shd w:val="clear" w:color="auto" w:fill="FFFFFF"/>
        </w:rPr>
        <w:t>,</w:t>
      </w:r>
      <w:r w:rsidR="00AD4E4B" w:rsidRPr="00E458E5">
        <w:rPr>
          <w:rFonts w:ascii="Garamond" w:hAnsi="Garamond"/>
          <w:color w:val="282625"/>
          <w:shd w:val="clear" w:color="auto" w:fill="FFFFFF"/>
        </w:rPr>
        <w:t xml:space="preserve"> en tiempos de lluvias</w:t>
      </w:r>
      <w:r w:rsidR="00752063" w:rsidRPr="00E458E5">
        <w:rPr>
          <w:rFonts w:ascii="Garamond" w:hAnsi="Garamond"/>
          <w:color w:val="282625"/>
          <w:shd w:val="clear" w:color="auto" w:fill="FFFFFF"/>
        </w:rPr>
        <w:t xml:space="preserve"> no se</w:t>
      </w:r>
      <w:r w:rsidR="00AD4E4B" w:rsidRPr="00E458E5">
        <w:rPr>
          <w:rFonts w:ascii="Garamond" w:hAnsi="Garamond"/>
          <w:color w:val="282625"/>
          <w:shd w:val="clear" w:color="auto" w:fill="FFFFFF"/>
        </w:rPr>
        <w:t xml:space="preserve"> </w:t>
      </w:r>
      <w:r w:rsidR="00752063" w:rsidRPr="00E458E5">
        <w:rPr>
          <w:rFonts w:ascii="Garamond" w:hAnsi="Garamond"/>
          <w:color w:val="282625"/>
          <w:shd w:val="clear" w:color="auto" w:fill="FFFFFF"/>
        </w:rPr>
        <w:t>i</w:t>
      </w:r>
      <w:r w:rsidR="00AD4E4B" w:rsidRPr="00E458E5">
        <w:rPr>
          <w:rFonts w:ascii="Garamond" w:hAnsi="Garamond"/>
          <w:color w:val="282625"/>
          <w:shd w:val="clear" w:color="auto" w:fill="FFFFFF"/>
        </w:rPr>
        <w:t>magina</w:t>
      </w:r>
      <w:r w:rsidR="00752063" w:rsidRPr="00E458E5">
        <w:rPr>
          <w:rFonts w:ascii="Garamond" w:hAnsi="Garamond"/>
          <w:color w:val="282625"/>
          <w:shd w:val="clear" w:color="auto" w:fill="FFFFFF"/>
        </w:rPr>
        <w:t>n</w:t>
      </w:r>
      <w:r w:rsidR="00AD4E4B" w:rsidRPr="00E458E5">
        <w:rPr>
          <w:rFonts w:ascii="Garamond" w:hAnsi="Garamond"/>
          <w:color w:val="282625"/>
          <w:shd w:val="clear" w:color="auto" w:fill="FFFFFF"/>
        </w:rPr>
        <w:t xml:space="preserve"> lo que </w:t>
      </w:r>
      <w:r w:rsidR="00752063" w:rsidRPr="00E458E5">
        <w:rPr>
          <w:rFonts w:ascii="Garamond" w:hAnsi="Garamond"/>
          <w:color w:val="282625"/>
          <w:shd w:val="clear" w:color="auto" w:fill="FFFFFF"/>
        </w:rPr>
        <w:t>b</w:t>
      </w:r>
      <w:r w:rsidR="00AD4E4B" w:rsidRPr="00E458E5">
        <w:rPr>
          <w:rFonts w:ascii="Garamond" w:hAnsi="Garamond"/>
          <w:color w:val="282625"/>
          <w:shd w:val="clear" w:color="auto" w:fill="FFFFFF"/>
        </w:rPr>
        <w:t>atal</w:t>
      </w:r>
      <w:r w:rsidR="00752063" w:rsidRPr="00E458E5">
        <w:rPr>
          <w:rFonts w:ascii="Garamond" w:hAnsi="Garamond"/>
          <w:color w:val="282625"/>
          <w:shd w:val="clear" w:color="auto" w:fill="FFFFFF"/>
        </w:rPr>
        <w:t>lan los niños justamente para tomar</w:t>
      </w:r>
      <w:r w:rsidR="00E458E5" w:rsidRPr="00E458E5">
        <w:rPr>
          <w:rFonts w:ascii="Garamond" w:hAnsi="Garamond"/>
          <w:color w:val="282625"/>
          <w:shd w:val="clear" w:color="auto" w:fill="FFFFFF"/>
        </w:rPr>
        <w:t>…sí, eso es verdad</w:t>
      </w:r>
      <w:r w:rsidR="00AD4E4B" w:rsidRPr="00E458E5">
        <w:rPr>
          <w:rFonts w:ascii="Garamond" w:hAnsi="Garamond"/>
          <w:color w:val="282625"/>
          <w:shd w:val="clear" w:color="auto" w:fill="FFFFFF"/>
        </w:rPr>
        <w:t>.</w:t>
      </w:r>
      <w:r w:rsidR="00E458E5" w:rsidRPr="00E458E5">
        <w:rPr>
          <w:rFonts w:ascii="Garamond" w:hAnsi="Garamond"/>
          <w:color w:val="282625"/>
          <w:shd w:val="clear" w:color="auto" w:fill="FFFFFF"/>
        </w:rPr>
        <w:t xml:space="preserve"> Aquí los que vivimos en ciertas colonias con ciertas comodidades, e</w:t>
      </w:r>
      <w:r w:rsidR="00AD4E4B" w:rsidRPr="00E458E5">
        <w:rPr>
          <w:rFonts w:ascii="Garamond" w:hAnsi="Garamond"/>
          <w:color w:val="282625"/>
          <w:shd w:val="clear" w:color="auto" w:fill="FFFFFF"/>
        </w:rPr>
        <w:t>s como una burbujita. Allá arriba</w:t>
      </w:r>
      <w:r w:rsidR="00E458E5" w:rsidRPr="00E458E5">
        <w:rPr>
          <w:rFonts w:ascii="Garamond" w:hAnsi="Garamond"/>
          <w:color w:val="282625"/>
          <w:shd w:val="clear" w:color="auto" w:fill="FFFFFF"/>
        </w:rPr>
        <w:t xml:space="preserve"> no, allá arriba</w:t>
      </w:r>
      <w:r w:rsidR="00AD4E4B" w:rsidRPr="00E458E5">
        <w:rPr>
          <w:rFonts w:ascii="Garamond" w:hAnsi="Garamond"/>
          <w:color w:val="282625"/>
          <w:shd w:val="clear" w:color="auto" w:fill="FFFFFF"/>
        </w:rPr>
        <w:t xml:space="preserve"> la situación es diferente. </w:t>
      </w:r>
      <w:r w:rsidR="00E458E5" w:rsidRPr="00E458E5">
        <w:rPr>
          <w:rFonts w:ascii="Garamond" w:hAnsi="Garamond"/>
          <w:color w:val="282625"/>
          <w:shd w:val="clear" w:color="auto" w:fill="FFFFFF"/>
        </w:rPr>
        <w:t>No e</w:t>
      </w:r>
      <w:r w:rsidR="00AD4E4B" w:rsidRPr="00E458E5">
        <w:rPr>
          <w:rFonts w:ascii="Garamond" w:hAnsi="Garamond"/>
          <w:color w:val="282625"/>
          <w:shd w:val="clear" w:color="auto" w:fill="FFFFFF"/>
        </w:rPr>
        <w:t xml:space="preserve">s un </w:t>
      </w:r>
      <w:r w:rsidR="00E458E5" w:rsidRPr="00E458E5">
        <w:rPr>
          <w:rFonts w:ascii="Garamond" w:hAnsi="Garamond"/>
          <w:color w:val="282625"/>
          <w:shd w:val="clear" w:color="auto" w:fill="FFFFFF"/>
        </w:rPr>
        <w:t>Vallarta</w:t>
      </w:r>
      <w:r w:rsidR="00AD4E4B" w:rsidRPr="00E458E5">
        <w:rPr>
          <w:rFonts w:ascii="Garamond" w:hAnsi="Garamond"/>
          <w:color w:val="282625"/>
          <w:shd w:val="clear" w:color="auto" w:fill="FFFFFF"/>
        </w:rPr>
        <w:t xml:space="preserve"> que se nos deba de olvidar. Es cua</w:t>
      </w:r>
      <w:r w:rsidR="0002245F" w:rsidRPr="00E458E5">
        <w:rPr>
          <w:rFonts w:ascii="Garamond" w:hAnsi="Garamond"/>
          <w:color w:val="282625"/>
          <w:shd w:val="clear" w:color="auto" w:fill="FFFFFF"/>
        </w:rPr>
        <w:t>n</w:t>
      </w:r>
      <w:r w:rsidR="00AD4E4B" w:rsidRPr="00E458E5">
        <w:rPr>
          <w:rFonts w:ascii="Garamond" w:hAnsi="Garamond"/>
          <w:color w:val="282625"/>
          <w:shd w:val="clear" w:color="auto" w:fill="FFFFFF"/>
        </w:rPr>
        <w:t>to</w:t>
      </w:r>
      <w:r w:rsidR="00E458E5" w:rsidRPr="00E458E5">
        <w:rPr>
          <w:rFonts w:ascii="Garamond" w:hAnsi="Garamond"/>
          <w:color w:val="282625"/>
          <w:shd w:val="clear" w:color="auto" w:fill="FFFFFF"/>
        </w:rPr>
        <w:t>”</w:t>
      </w:r>
      <w:r w:rsidR="00AD4E4B" w:rsidRPr="00E458E5">
        <w:rPr>
          <w:rFonts w:ascii="Garamond" w:hAnsi="Garamond"/>
          <w:color w:val="282625"/>
          <w:shd w:val="clear" w:color="auto" w:fill="FFFFFF"/>
        </w:rPr>
        <w:t>.</w:t>
      </w:r>
      <w:r w:rsidR="00E458E5">
        <w:rPr>
          <w:rFonts w:ascii="Georgia" w:hAnsi="Georgia"/>
          <w:color w:val="282625"/>
          <w:sz w:val="23"/>
          <w:szCs w:val="23"/>
          <w:shd w:val="clear" w:color="auto" w:fill="FFFFFF"/>
        </w:rPr>
        <w:t xml:space="preserve"> </w:t>
      </w:r>
      <w:r w:rsidR="00E458E5" w:rsidRPr="00044742">
        <w:rPr>
          <w:rFonts w:ascii="Garamond" w:hAnsi="Garamond"/>
          <w:color w:val="282625"/>
          <w:shd w:val="clear" w:color="auto" w:fill="FFFFFF"/>
        </w:rPr>
        <w:t>----------------------------------------------------------------------------------------------------------------------------------------------------------------------------------------</w:t>
      </w:r>
      <w:r w:rsidR="00044742">
        <w:rPr>
          <w:rFonts w:ascii="Garamond" w:hAnsi="Garamond"/>
          <w:color w:val="282625"/>
          <w:shd w:val="clear" w:color="auto" w:fill="FFFFFF"/>
        </w:rPr>
        <w:t>--------------------------------------------------</w:t>
      </w:r>
      <w:r w:rsidR="00E458E5" w:rsidRPr="00044742">
        <w:rPr>
          <w:rFonts w:ascii="Garamond" w:hAnsi="Garamond"/>
          <w:color w:val="282625"/>
          <w:shd w:val="clear" w:color="auto" w:fill="FFFFFF"/>
        </w:rPr>
        <w:t>------------------</w:t>
      </w:r>
      <w:r w:rsidR="00E458E5">
        <w:rPr>
          <w:rFonts w:ascii="Georgia" w:hAnsi="Georgia"/>
          <w:color w:val="282625"/>
          <w:sz w:val="23"/>
          <w:szCs w:val="23"/>
          <w:shd w:val="clear" w:color="auto" w:fill="FFFFFF"/>
        </w:rPr>
        <w:t xml:space="preserve"> </w:t>
      </w:r>
      <w:r w:rsidR="00036211" w:rsidRPr="00036211">
        <w:rPr>
          <w:rFonts w:ascii="Garamond" w:hAnsi="Garamond"/>
          <w:b/>
          <w:color w:val="282625"/>
          <w:shd w:val="clear" w:color="auto" w:fill="FFFFFF"/>
        </w:rPr>
        <w:t>7</w:t>
      </w:r>
      <w:r w:rsidR="00644B43" w:rsidRPr="00517B19">
        <w:rPr>
          <w:rFonts w:ascii="Garamond" w:hAnsi="Garamond" w:cs="Calibri"/>
          <w:b/>
          <w:color w:val="000000"/>
          <w:shd w:val="clear" w:color="auto" w:fill="FFFFFF"/>
          <w:lang w:val="es-ES_tradnl"/>
        </w:rPr>
        <w:t>.1</w:t>
      </w:r>
      <w:r w:rsidR="00E458E5">
        <w:rPr>
          <w:rFonts w:ascii="Garamond" w:hAnsi="Garamond" w:cs="Calibri"/>
          <w:b/>
          <w:color w:val="000000"/>
          <w:shd w:val="clear" w:color="auto" w:fill="FFFFFF"/>
          <w:lang w:val="es-ES_tradnl"/>
        </w:rPr>
        <w:t>2</w:t>
      </w:r>
      <w:r w:rsidR="00644B43" w:rsidRPr="00517B19">
        <w:rPr>
          <w:rFonts w:ascii="Garamond" w:hAnsi="Garamond" w:cs="Calibri"/>
          <w:b/>
          <w:color w:val="000000"/>
          <w:shd w:val="clear" w:color="auto" w:fill="FFFFFF"/>
          <w:lang w:val="es-ES_tradnl"/>
        </w:rPr>
        <w:t xml:space="preserve">. Uso de la voz por parte de la </w:t>
      </w:r>
      <w:r w:rsidR="0002245F" w:rsidRPr="0002245F">
        <w:rPr>
          <w:rFonts w:ascii="Garamond" w:hAnsi="Garamond" w:cs="Calibri"/>
          <w:b/>
          <w:color w:val="000000"/>
          <w:shd w:val="clear" w:color="auto" w:fill="FFFFFF"/>
          <w:lang w:val="es-ES_tradnl"/>
        </w:rPr>
        <w:t xml:space="preserve">C. Regidora, Mtra. Candelaria Tovar Hernández: </w:t>
      </w:r>
      <w:r w:rsidR="0002245F" w:rsidRPr="00220634">
        <w:rPr>
          <w:rFonts w:ascii="Garamond" w:hAnsi="Garamond" w:cs="Calibri"/>
          <w:color w:val="000000"/>
          <w:lang w:val="es-ES_tradnl"/>
        </w:rPr>
        <w:t>El C. Presidente Municipal, L.A.E. Luis Alberto Michel Rodríguez: “</w:t>
      </w:r>
      <w:r w:rsidR="00E458E5" w:rsidRPr="00220634">
        <w:rPr>
          <w:rFonts w:ascii="Garamond" w:hAnsi="Garamond" w:cs="Calibri"/>
          <w:color w:val="000000"/>
          <w:lang w:val="es-ES_tradnl"/>
        </w:rPr>
        <w:t xml:space="preserve">Adelante regidora Candelaria”. </w:t>
      </w:r>
      <w:r w:rsidR="0002245F" w:rsidRPr="00220634">
        <w:rPr>
          <w:rFonts w:ascii="Garamond" w:hAnsi="Garamond" w:cs="Calibri"/>
          <w:color w:val="000000"/>
          <w:shd w:val="clear" w:color="auto" w:fill="FFFFFF"/>
          <w:lang w:val="es-ES_tradnl"/>
        </w:rPr>
        <w:t>La C. Regidora, Mtra. Candelaria Tovar Hernández: “</w:t>
      </w:r>
      <w:r w:rsidR="00AD4E4B" w:rsidRPr="00220634">
        <w:rPr>
          <w:rFonts w:ascii="Garamond" w:hAnsi="Garamond"/>
          <w:color w:val="282625"/>
          <w:shd w:val="clear" w:color="auto" w:fill="FFFFFF"/>
        </w:rPr>
        <w:t>Híjole, pues con lo mismo</w:t>
      </w:r>
      <w:r w:rsidR="00220634" w:rsidRPr="00220634">
        <w:rPr>
          <w:rFonts w:ascii="Garamond" w:hAnsi="Garamond"/>
          <w:color w:val="282625"/>
          <w:shd w:val="clear" w:color="auto" w:fill="FFFFFF"/>
        </w:rPr>
        <w:t>…e</w:t>
      </w:r>
      <w:r w:rsidR="00AD4E4B" w:rsidRPr="00220634">
        <w:rPr>
          <w:rFonts w:ascii="Garamond" w:hAnsi="Garamond"/>
          <w:color w:val="282625"/>
          <w:shd w:val="clear" w:color="auto" w:fill="FFFFFF"/>
        </w:rPr>
        <w:t>ste</w:t>
      </w:r>
      <w:r w:rsidR="00220634" w:rsidRPr="00220634">
        <w:rPr>
          <w:rFonts w:ascii="Garamond" w:hAnsi="Garamond"/>
          <w:color w:val="282625"/>
          <w:shd w:val="clear" w:color="auto" w:fill="FFFFFF"/>
        </w:rPr>
        <w:t>…</w:t>
      </w:r>
      <w:r w:rsidR="00AD4E4B" w:rsidRPr="00220634">
        <w:rPr>
          <w:rFonts w:ascii="Garamond" w:hAnsi="Garamond"/>
          <w:color w:val="282625"/>
          <w:shd w:val="clear" w:color="auto" w:fill="FFFFFF"/>
        </w:rPr>
        <w:t>el Consejo de Salud nunca ha sesionado</w:t>
      </w:r>
      <w:r w:rsidR="00220634" w:rsidRPr="00220634">
        <w:rPr>
          <w:rFonts w:ascii="Garamond" w:hAnsi="Garamond"/>
          <w:color w:val="282625"/>
          <w:shd w:val="clear" w:color="auto" w:fill="FFFFFF"/>
        </w:rPr>
        <w:t>,</w:t>
      </w:r>
      <w:r w:rsidR="00AD4E4B" w:rsidRPr="00220634">
        <w:rPr>
          <w:rFonts w:ascii="Garamond" w:hAnsi="Garamond"/>
          <w:color w:val="282625"/>
          <w:shd w:val="clear" w:color="auto" w:fill="FFFFFF"/>
        </w:rPr>
        <w:t xml:space="preserve"> nada más cuando se instaló. </w:t>
      </w:r>
      <w:r w:rsidR="00220634" w:rsidRPr="00220634">
        <w:rPr>
          <w:rFonts w:ascii="Garamond" w:hAnsi="Garamond"/>
          <w:color w:val="282625"/>
          <w:shd w:val="clear" w:color="auto" w:fill="FFFFFF"/>
        </w:rPr>
        <w:t>Y c</w:t>
      </w:r>
      <w:r w:rsidR="00AD4E4B" w:rsidRPr="00220634">
        <w:rPr>
          <w:rFonts w:ascii="Garamond" w:hAnsi="Garamond"/>
          <w:color w:val="282625"/>
          <w:shd w:val="clear" w:color="auto" w:fill="FFFFFF"/>
        </w:rPr>
        <w:t>uándo se va a poner a la Secretaria Ejecutiva de la protección de niñas, niños y adolescentes, estamo</w:t>
      </w:r>
      <w:r w:rsidR="00220634" w:rsidRPr="00220634">
        <w:rPr>
          <w:rFonts w:ascii="Garamond" w:hAnsi="Garamond"/>
          <w:color w:val="282625"/>
          <w:shd w:val="clear" w:color="auto" w:fill="FFFFFF"/>
        </w:rPr>
        <w:t xml:space="preserve">s hablando de un tema de trata </w:t>
      </w:r>
      <w:r w:rsidR="00AD4E4B" w:rsidRPr="00220634">
        <w:rPr>
          <w:rFonts w:ascii="Garamond" w:hAnsi="Garamond"/>
          <w:color w:val="282625"/>
          <w:shd w:val="clear" w:color="auto" w:fill="FFFFFF"/>
        </w:rPr>
        <w:t>pero no tenemos a nuestra Secretaria ejecutiva de la protección de niñas, niños y adolescentes, ya se lo había solicitado y es hora que sigue acéfala</w:t>
      </w:r>
      <w:r w:rsidR="00220634" w:rsidRPr="00220634">
        <w:rPr>
          <w:rFonts w:ascii="Garamond" w:hAnsi="Garamond"/>
          <w:color w:val="282625"/>
          <w:shd w:val="clear" w:color="auto" w:fill="FFFFFF"/>
        </w:rPr>
        <w:t xml:space="preserve"> esa secretaría</w:t>
      </w:r>
      <w:r w:rsidR="00220634">
        <w:rPr>
          <w:rFonts w:ascii="Garamond" w:hAnsi="Garamond"/>
          <w:color w:val="282625"/>
          <w:shd w:val="clear" w:color="auto" w:fill="FFFFFF"/>
        </w:rPr>
        <w:t>”</w:t>
      </w:r>
      <w:r w:rsidR="00AD4E4B" w:rsidRPr="00220634">
        <w:rPr>
          <w:rFonts w:ascii="Garamond" w:hAnsi="Garamond"/>
          <w:color w:val="282625"/>
          <w:shd w:val="clear" w:color="auto" w:fill="FFFFFF"/>
        </w:rPr>
        <w:t>.</w:t>
      </w:r>
      <w:r w:rsidR="00220634">
        <w:rPr>
          <w:rFonts w:ascii="Garamond" w:hAnsi="Garamond"/>
          <w:color w:val="282625"/>
          <w:shd w:val="clear" w:color="auto" w:fill="FFFFFF"/>
        </w:rPr>
        <w:t xml:space="preserve"> </w:t>
      </w:r>
      <w:r w:rsidR="00220634">
        <w:rPr>
          <w:rFonts w:ascii="Garamond" w:hAnsi="Garamond" w:cs="Calibri"/>
          <w:color w:val="000000"/>
          <w:lang w:val="es-ES_tradnl"/>
        </w:rPr>
        <w:t>E</w:t>
      </w:r>
      <w:r w:rsidR="00220634" w:rsidRPr="00D67967">
        <w:rPr>
          <w:rFonts w:ascii="Garamond" w:hAnsi="Garamond" w:cs="Calibri"/>
          <w:color w:val="000000"/>
          <w:lang w:val="es-ES_tradnl"/>
        </w:rPr>
        <w:t xml:space="preserve">l </w:t>
      </w:r>
      <w:r w:rsidR="00220634">
        <w:rPr>
          <w:rFonts w:ascii="Garamond" w:hAnsi="Garamond" w:cs="Calibri"/>
          <w:color w:val="000000"/>
          <w:lang w:val="es-ES_tradnl"/>
        </w:rPr>
        <w:t xml:space="preserve">C. </w:t>
      </w:r>
      <w:r w:rsidR="00220634" w:rsidRPr="00D67967">
        <w:rPr>
          <w:rFonts w:ascii="Garamond" w:hAnsi="Garamond" w:cs="Calibri"/>
          <w:color w:val="000000"/>
          <w:lang w:val="es-ES_tradnl"/>
        </w:rPr>
        <w:t>Síndico Municipal, Mtro</w:t>
      </w:r>
      <w:r w:rsidR="00220634">
        <w:rPr>
          <w:rFonts w:ascii="Garamond" w:hAnsi="Garamond" w:cs="Calibri"/>
          <w:color w:val="000000"/>
          <w:lang w:val="es-ES_tradnl"/>
        </w:rPr>
        <w:t>. Juan Carlos Hernández Salazar:</w:t>
      </w:r>
      <w:r w:rsidR="00220634" w:rsidRPr="00D67967">
        <w:rPr>
          <w:rFonts w:ascii="Garamond" w:hAnsi="Garamond" w:cs="Calibri"/>
          <w:color w:val="000000"/>
          <w:lang w:val="es-ES_tradnl"/>
        </w:rPr>
        <w:t xml:space="preserve"> </w:t>
      </w:r>
      <w:r w:rsidR="00220634">
        <w:rPr>
          <w:rFonts w:ascii="Garamond" w:hAnsi="Garamond" w:cs="Calibri"/>
          <w:color w:val="000000"/>
          <w:lang w:val="es-ES_tradnl"/>
        </w:rPr>
        <w:t xml:space="preserve">“No hay, ¿verdad?”. </w:t>
      </w:r>
      <w:r w:rsidR="00220634" w:rsidRPr="00220634">
        <w:rPr>
          <w:rFonts w:ascii="Garamond" w:hAnsi="Garamond" w:cs="Calibri"/>
          <w:color w:val="000000"/>
          <w:shd w:val="clear" w:color="auto" w:fill="FFFFFF"/>
          <w:lang w:val="es-ES_tradnl"/>
        </w:rPr>
        <w:t>La C. Regidora, Mtra. Candelaria Tovar Hernández: “</w:t>
      </w:r>
      <w:r w:rsidR="00AD4E4B" w:rsidRPr="00220634">
        <w:rPr>
          <w:rFonts w:ascii="Garamond" w:hAnsi="Garamond"/>
          <w:color w:val="282625"/>
          <w:shd w:val="clear" w:color="auto" w:fill="FFFFFF"/>
        </w:rPr>
        <w:t>No, no hay</w:t>
      </w:r>
      <w:r w:rsidR="00220634" w:rsidRPr="00220634">
        <w:rPr>
          <w:rFonts w:ascii="Garamond" w:hAnsi="Garamond"/>
          <w:color w:val="282625"/>
          <w:shd w:val="clear" w:color="auto" w:fill="FFFFFF"/>
        </w:rPr>
        <w:t>, la habían mandado a DIF, luego la mandaron a otro lugar, no sé</w:t>
      </w:r>
      <w:r w:rsidR="00AD4E4B" w:rsidRPr="00220634">
        <w:rPr>
          <w:rFonts w:ascii="Garamond" w:hAnsi="Garamond"/>
          <w:color w:val="282625"/>
          <w:shd w:val="clear" w:color="auto" w:fill="FFFFFF"/>
        </w:rPr>
        <w:t xml:space="preserve">. </w:t>
      </w:r>
      <w:r w:rsidR="00220634" w:rsidRPr="00220634">
        <w:rPr>
          <w:rFonts w:ascii="Garamond" w:hAnsi="Garamond" w:cs="Calibri"/>
          <w:color w:val="000000"/>
          <w:lang w:val="es-ES_tradnl"/>
        </w:rPr>
        <w:t>El C. Presidente Municipal, L.A.E. Luis Alberto Michel Rodríguez: “</w:t>
      </w:r>
      <w:r w:rsidR="00AD4E4B" w:rsidRPr="00220634">
        <w:rPr>
          <w:rFonts w:ascii="Garamond" w:hAnsi="Garamond"/>
          <w:color w:val="282625"/>
          <w:shd w:val="clear" w:color="auto" w:fill="FFFFFF"/>
        </w:rPr>
        <w:t>Bueno</w:t>
      </w:r>
      <w:r w:rsidR="00220634">
        <w:rPr>
          <w:rFonts w:ascii="Garamond" w:hAnsi="Garamond"/>
          <w:color w:val="282625"/>
          <w:shd w:val="clear" w:color="auto" w:fill="FFFFFF"/>
        </w:rPr>
        <w:t>”.</w:t>
      </w:r>
      <w:r w:rsidR="00220634" w:rsidRPr="00220634">
        <w:rPr>
          <w:rFonts w:ascii="Garamond" w:hAnsi="Garamond"/>
          <w:color w:val="282625"/>
          <w:shd w:val="clear" w:color="auto" w:fill="FFFFFF"/>
        </w:rPr>
        <w:t>-----------------------------------------------------------------------------------------------------------------------------------</w:t>
      </w:r>
      <w:r w:rsidR="00220634">
        <w:rPr>
          <w:rFonts w:ascii="Garamond" w:hAnsi="Garamond"/>
          <w:color w:val="282625"/>
          <w:shd w:val="clear" w:color="auto" w:fill="FFFFFF"/>
        </w:rPr>
        <w:t xml:space="preserve">------------------------------------------------------------------------------------------------------------------ </w:t>
      </w:r>
      <w:r w:rsidR="00E458E5">
        <w:rPr>
          <w:rFonts w:ascii="Garamond" w:hAnsi="Garamond" w:cs="Calibri"/>
          <w:b/>
          <w:color w:val="000000"/>
          <w:shd w:val="clear" w:color="auto" w:fill="FFFFFF"/>
          <w:lang w:val="es-ES_tradnl"/>
        </w:rPr>
        <w:t>7.13</w:t>
      </w:r>
      <w:r w:rsidR="00644B43" w:rsidRPr="00517B19">
        <w:rPr>
          <w:rFonts w:ascii="Garamond" w:hAnsi="Garamond" w:cs="Calibri"/>
          <w:b/>
          <w:color w:val="000000"/>
          <w:shd w:val="clear" w:color="auto" w:fill="FFFFFF"/>
          <w:lang w:val="es-ES_tradnl"/>
        </w:rPr>
        <w:t xml:space="preserve">. Uso de la voz por parte de la </w:t>
      </w:r>
      <w:r w:rsidR="0002245F" w:rsidRPr="0002245F">
        <w:rPr>
          <w:rFonts w:ascii="Garamond" w:hAnsi="Garamond" w:cs="Calibri"/>
          <w:b/>
          <w:color w:val="000000"/>
          <w:shd w:val="clear" w:color="auto" w:fill="FFFFFF"/>
          <w:lang w:val="es-ES_tradnl"/>
        </w:rPr>
        <w:t>Regidora, C. Carla Verenice Esparza Quintero</w:t>
      </w:r>
      <w:r w:rsidR="00644B43" w:rsidRPr="00517B19">
        <w:rPr>
          <w:rFonts w:ascii="Garamond" w:hAnsi="Garamond" w:cs="Calibri"/>
          <w:b/>
          <w:color w:val="000000"/>
          <w:shd w:val="clear" w:color="auto" w:fill="FFFFFF"/>
          <w:lang w:val="es-ES_tradnl"/>
        </w:rPr>
        <w:t>.</w:t>
      </w:r>
      <w:r w:rsidR="00220634">
        <w:rPr>
          <w:rFonts w:ascii="Garamond" w:hAnsi="Garamond" w:cs="Calibri"/>
          <w:b/>
          <w:color w:val="000000"/>
          <w:shd w:val="clear" w:color="auto" w:fill="FFFFFF"/>
          <w:lang w:val="es-ES_tradnl"/>
        </w:rPr>
        <w:t xml:space="preserve"> </w:t>
      </w:r>
      <w:r w:rsidR="0002245F" w:rsidRPr="00A35D44">
        <w:rPr>
          <w:rFonts w:ascii="Garamond" w:hAnsi="Garamond" w:cs="Calibri"/>
          <w:color w:val="000000"/>
          <w:lang w:val="es-ES_tradnl"/>
        </w:rPr>
        <w:t>El C. Presidente Municipal, L.A.E. Luis Alberto Michel Rodríguez: “</w:t>
      </w:r>
      <w:r w:rsidR="00AD4E4B" w:rsidRPr="00220634">
        <w:rPr>
          <w:rFonts w:ascii="Garamond" w:hAnsi="Garamond"/>
          <w:color w:val="282625"/>
          <w:shd w:val="clear" w:color="auto" w:fill="FFFFFF"/>
        </w:rPr>
        <w:t>Ya como último punto tenemos el cierre de la sesión.</w:t>
      </w:r>
      <w:r w:rsidR="004B6CFD">
        <w:rPr>
          <w:rFonts w:ascii="Garamond" w:hAnsi="Garamond"/>
          <w:color w:val="282625"/>
          <w:shd w:val="clear" w:color="auto" w:fill="FFFFFF"/>
        </w:rPr>
        <w:t xml:space="preserve"> </w:t>
      </w:r>
      <w:r w:rsidR="0002245F" w:rsidRPr="004B6CFD">
        <w:rPr>
          <w:rFonts w:ascii="Garamond" w:hAnsi="Garamond" w:cs="Calibri"/>
          <w:color w:val="000000"/>
          <w:lang w:val="es-ES_tradnl"/>
        </w:rPr>
        <w:t xml:space="preserve">La Regidora, C. </w:t>
      </w:r>
      <w:r w:rsidR="0002245F" w:rsidRPr="004B6CFD">
        <w:rPr>
          <w:rFonts w:ascii="Garamond" w:hAnsi="Garamond" w:cs="Calibri"/>
          <w:color w:val="000000"/>
          <w:shd w:val="clear" w:color="auto" w:fill="FFFFFF"/>
          <w:lang w:val="es-ES_tradnl"/>
        </w:rPr>
        <w:t>Carla Verenice Esparza Quintero</w:t>
      </w:r>
      <w:r w:rsidR="00220634" w:rsidRPr="004B6CFD">
        <w:rPr>
          <w:rFonts w:ascii="Garamond" w:hAnsi="Garamond" w:cs="Calibri"/>
          <w:color w:val="000000"/>
          <w:shd w:val="clear" w:color="auto" w:fill="FFFFFF"/>
          <w:lang w:val="es-ES_tradnl"/>
        </w:rPr>
        <w:t>: “</w:t>
      </w:r>
      <w:r w:rsidR="00AD4E4B" w:rsidRPr="004B6CFD">
        <w:rPr>
          <w:rFonts w:ascii="Garamond" w:hAnsi="Garamond"/>
          <w:color w:val="282625"/>
          <w:shd w:val="clear" w:color="auto" w:fill="FFFFFF"/>
        </w:rPr>
        <w:t>Ya por último, aprovechando</w:t>
      </w:r>
      <w:r w:rsidR="00220634" w:rsidRPr="004B6CFD">
        <w:rPr>
          <w:rFonts w:ascii="Garamond" w:hAnsi="Garamond"/>
          <w:color w:val="282625"/>
          <w:shd w:val="clear" w:color="auto" w:fill="FFFFFF"/>
        </w:rPr>
        <w:t xml:space="preserve">. </w:t>
      </w:r>
      <w:r w:rsidR="00AD4E4B" w:rsidRPr="004B6CFD">
        <w:rPr>
          <w:rFonts w:ascii="Garamond" w:hAnsi="Garamond"/>
          <w:color w:val="282625"/>
          <w:shd w:val="clear" w:color="auto" w:fill="FFFFFF"/>
        </w:rPr>
        <w:t xml:space="preserve"> </w:t>
      </w:r>
      <w:r w:rsidR="00220634" w:rsidRPr="004B6CFD">
        <w:rPr>
          <w:rFonts w:ascii="Garamond" w:hAnsi="Garamond"/>
          <w:color w:val="282625"/>
          <w:shd w:val="clear" w:color="auto" w:fill="FFFFFF"/>
        </w:rPr>
        <w:t>L</w:t>
      </w:r>
      <w:r w:rsidR="00AD4E4B" w:rsidRPr="004B6CFD">
        <w:rPr>
          <w:rFonts w:ascii="Garamond" w:hAnsi="Garamond"/>
          <w:color w:val="282625"/>
          <w:shd w:val="clear" w:color="auto" w:fill="FFFFFF"/>
        </w:rPr>
        <w:t>o de los accesos a playa, también es un tema que es una iniciativa que metí desde cuándo</w:t>
      </w:r>
      <w:r w:rsidR="00220634"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220634" w:rsidRPr="004B6CFD">
        <w:rPr>
          <w:rFonts w:ascii="Garamond" w:hAnsi="Garamond"/>
          <w:color w:val="282625"/>
          <w:shd w:val="clear" w:color="auto" w:fill="FFFFFF"/>
        </w:rPr>
        <w:t>y</w:t>
      </w:r>
      <w:r w:rsidR="00AD4E4B" w:rsidRPr="004B6CFD">
        <w:rPr>
          <w:rFonts w:ascii="Garamond" w:hAnsi="Garamond"/>
          <w:color w:val="282625"/>
          <w:shd w:val="clear" w:color="auto" w:fill="FFFFFF"/>
        </w:rPr>
        <w:t xml:space="preserve"> eso es de recurso de </w:t>
      </w:r>
      <w:r w:rsidR="00220634" w:rsidRPr="004B6CFD">
        <w:rPr>
          <w:rFonts w:ascii="Garamond" w:hAnsi="Garamond"/>
          <w:color w:val="282625"/>
          <w:shd w:val="clear" w:color="auto" w:fill="FFFFFF"/>
        </w:rPr>
        <w:t>ZOFEMAT, pero no…</w:t>
      </w:r>
      <w:r w:rsidR="00AD4E4B" w:rsidRPr="004B6CFD">
        <w:rPr>
          <w:rFonts w:ascii="Garamond" w:hAnsi="Garamond"/>
          <w:color w:val="282625"/>
          <w:shd w:val="clear" w:color="auto" w:fill="FFFFFF"/>
        </w:rPr>
        <w:t>o sea, ni</w:t>
      </w:r>
      <w:r w:rsidR="00220634" w:rsidRPr="004B6CFD">
        <w:rPr>
          <w:rFonts w:ascii="Garamond" w:hAnsi="Garamond"/>
          <w:color w:val="282625"/>
          <w:shd w:val="clear" w:color="auto" w:fill="FFFFFF"/>
        </w:rPr>
        <w:t xml:space="preserve"> siquiera…n</w:t>
      </w:r>
      <w:r w:rsidR="00AD4E4B" w:rsidRPr="004B6CFD">
        <w:rPr>
          <w:rFonts w:ascii="Garamond" w:hAnsi="Garamond"/>
          <w:color w:val="282625"/>
          <w:shd w:val="clear" w:color="auto" w:fill="FFFFFF"/>
        </w:rPr>
        <w:t>o se ha hecho, pues no</w:t>
      </w:r>
      <w:r w:rsidR="003529DD" w:rsidRPr="004B6CFD">
        <w:rPr>
          <w:rFonts w:ascii="Garamond" w:hAnsi="Garamond"/>
          <w:color w:val="282625"/>
          <w:shd w:val="clear" w:color="auto" w:fill="FFFFFF"/>
        </w:rPr>
        <w:t>…</w:t>
      </w:r>
      <w:r w:rsidR="00AD4E4B" w:rsidRPr="004B6CFD">
        <w:rPr>
          <w:rFonts w:ascii="Garamond" w:hAnsi="Garamond"/>
          <w:color w:val="282625"/>
          <w:shd w:val="clear" w:color="auto" w:fill="FFFFFF"/>
        </w:rPr>
        <w:t>no se ha</w:t>
      </w:r>
      <w:r w:rsidR="003529DD" w:rsidRPr="004B6CFD">
        <w:rPr>
          <w:rFonts w:ascii="Garamond" w:hAnsi="Garamond"/>
          <w:color w:val="282625"/>
          <w:shd w:val="clear" w:color="auto" w:fill="FFFFFF"/>
        </w:rPr>
        <w:t>…</w:t>
      </w:r>
      <w:r w:rsidR="00AD4E4B" w:rsidRPr="004B6CFD">
        <w:rPr>
          <w:rFonts w:ascii="Garamond" w:hAnsi="Garamond"/>
          <w:color w:val="282625"/>
          <w:shd w:val="clear" w:color="auto" w:fill="FFFFFF"/>
        </w:rPr>
        <w:t>ya se aprobó y todo, pero no se le ha dado curso a los accesos de playa</w:t>
      </w:r>
      <w:r w:rsidR="00107133" w:rsidRPr="004B6CFD">
        <w:rPr>
          <w:rFonts w:ascii="Garamond" w:hAnsi="Garamond"/>
          <w:color w:val="282625"/>
          <w:shd w:val="clear" w:color="auto" w:fill="FFFFFF"/>
        </w:rPr>
        <w:t>.</w:t>
      </w:r>
      <w:r w:rsidR="003529DD" w:rsidRPr="004B6CFD">
        <w:rPr>
          <w:rFonts w:ascii="Garamond" w:hAnsi="Garamond"/>
          <w:color w:val="282625"/>
          <w:shd w:val="clear" w:color="auto" w:fill="FFFFFF"/>
        </w:rPr>
        <w:t xml:space="preserve"> </w:t>
      </w:r>
      <w:r w:rsidR="00107133" w:rsidRPr="004B6CFD">
        <w:rPr>
          <w:rFonts w:ascii="Garamond" w:hAnsi="Garamond"/>
          <w:color w:val="282625"/>
          <w:shd w:val="clear" w:color="auto" w:fill="FFFFFF"/>
        </w:rPr>
        <w:t>Y al M</w:t>
      </w:r>
      <w:r w:rsidR="00AD4E4B" w:rsidRPr="004B6CFD">
        <w:rPr>
          <w:rFonts w:ascii="Garamond" w:hAnsi="Garamond"/>
          <w:color w:val="282625"/>
          <w:shd w:val="clear" w:color="auto" w:fill="FFFFFF"/>
        </w:rPr>
        <w:t>alecón</w:t>
      </w:r>
      <w:r w:rsidR="00107133" w:rsidRPr="004B6CFD">
        <w:rPr>
          <w:rFonts w:ascii="Garamond" w:hAnsi="Garamond"/>
          <w:color w:val="282625"/>
          <w:shd w:val="clear" w:color="auto" w:fill="FFFFFF"/>
        </w:rPr>
        <w:t>, no nomas era pintarle y así, el M</w:t>
      </w:r>
      <w:r w:rsidR="00AD4E4B" w:rsidRPr="004B6CFD">
        <w:rPr>
          <w:rFonts w:ascii="Garamond" w:hAnsi="Garamond"/>
          <w:color w:val="282625"/>
          <w:shd w:val="clear" w:color="auto" w:fill="FFFFFF"/>
        </w:rPr>
        <w:t>alecón necesita reparación y mismo caso</w:t>
      </w:r>
      <w:r w:rsidR="0010713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si no pone</w:t>
      </w:r>
      <w:r w:rsidR="00107133" w:rsidRPr="004B6CFD">
        <w:rPr>
          <w:rFonts w:ascii="Garamond" w:hAnsi="Garamond"/>
          <w:color w:val="282625"/>
          <w:shd w:val="clear" w:color="auto" w:fill="FFFFFF"/>
        </w:rPr>
        <w:t>mos atención al Reglamento del Malecón,</w:t>
      </w:r>
      <w:r w:rsidR="00AD4E4B" w:rsidRPr="004B6CFD">
        <w:rPr>
          <w:rFonts w:ascii="Garamond" w:hAnsi="Garamond"/>
          <w:color w:val="282625"/>
          <w:shd w:val="clear" w:color="auto" w:fill="FFFFFF"/>
        </w:rPr>
        <w:t xml:space="preserve"> </w:t>
      </w:r>
      <w:r w:rsidR="00107133" w:rsidRPr="004B6CFD">
        <w:rPr>
          <w:rFonts w:ascii="Garamond" w:hAnsi="Garamond"/>
          <w:color w:val="282625"/>
          <w:shd w:val="clear" w:color="auto" w:fill="FFFFFF"/>
        </w:rPr>
        <w:t>o</w:t>
      </w:r>
      <w:r w:rsidR="00AD4E4B" w:rsidRPr="004B6CFD">
        <w:rPr>
          <w:rFonts w:ascii="Garamond" w:hAnsi="Garamond"/>
          <w:color w:val="282625"/>
          <w:shd w:val="clear" w:color="auto" w:fill="FFFFFF"/>
        </w:rPr>
        <w:t xml:space="preserve">jo aquí alcalde, tenemos un reglamento </w:t>
      </w:r>
      <w:r w:rsidR="00107133" w:rsidRPr="004B6CFD">
        <w:rPr>
          <w:rFonts w:ascii="Garamond" w:hAnsi="Garamond"/>
          <w:color w:val="282625"/>
          <w:shd w:val="clear" w:color="auto" w:fill="FFFFFF"/>
        </w:rPr>
        <w:t>del M</w:t>
      </w:r>
      <w:r w:rsidR="00AD4E4B" w:rsidRPr="004B6CFD">
        <w:rPr>
          <w:rFonts w:ascii="Garamond" w:hAnsi="Garamond"/>
          <w:color w:val="282625"/>
          <w:shd w:val="clear" w:color="auto" w:fill="FFFFFF"/>
        </w:rPr>
        <w:t>alecón que se</w:t>
      </w:r>
      <w:r w:rsidR="00107133" w:rsidRPr="004B6CFD">
        <w:rPr>
          <w:rFonts w:ascii="Garamond" w:hAnsi="Garamond"/>
          <w:color w:val="282625"/>
          <w:shd w:val="clear" w:color="auto" w:fill="FFFFFF"/>
        </w:rPr>
        <w:t xml:space="preserve"> está rompiendo, están haciendo</w:t>
      </w:r>
      <w:r w:rsidR="00AD4E4B" w:rsidRPr="004B6CFD">
        <w:rPr>
          <w:rFonts w:ascii="Garamond" w:hAnsi="Garamond"/>
          <w:color w:val="282625"/>
          <w:shd w:val="clear" w:color="auto" w:fill="FFFFFF"/>
        </w:rPr>
        <w:t xml:space="preserve"> </w:t>
      </w:r>
      <w:r w:rsidR="00107133" w:rsidRPr="004B6CFD">
        <w:rPr>
          <w:rFonts w:ascii="Garamond" w:hAnsi="Garamond"/>
          <w:color w:val="282625"/>
          <w:shd w:val="clear" w:color="auto" w:fill="FFFFFF"/>
        </w:rPr>
        <w:t>c</w:t>
      </w:r>
      <w:r w:rsidR="00AD4E4B" w:rsidRPr="004B6CFD">
        <w:rPr>
          <w:rFonts w:ascii="Garamond" w:hAnsi="Garamond"/>
          <w:color w:val="282625"/>
          <w:shd w:val="clear" w:color="auto" w:fill="FFFFFF"/>
        </w:rPr>
        <w:t>iertas actividades que no se deben del propio reglamento, lo prohíbe, y si estamos incumpliendo con ese Reglamento, aparte que requiere el mantenimiento, porque por eso lo tenemos en</w:t>
      </w:r>
      <w:r w:rsidR="00107133" w:rsidRPr="004B6CFD">
        <w:rPr>
          <w:rFonts w:ascii="Garamond" w:hAnsi="Garamond"/>
          <w:color w:val="282625"/>
          <w:shd w:val="clear" w:color="auto" w:fill="FFFFFF"/>
        </w:rPr>
        <w:t>…</w:t>
      </w:r>
      <w:r w:rsidR="00AD4E4B" w:rsidRPr="004B6CFD">
        <w:rPr>
          <w:rFonts w:ascii="Garamond" w:hAnsi="Garamond"/>
          <w:color w:val="282625"/>
          <w:shd w:val="clear" w:color="auto" w:fill="FFFFFF"/>
        </w:rPr>
        <w:t>como en</w:t>
      </w:r>
      <w:r w:rsidR="00107133" w:rsidRPr="004B6CFD">
        <w:rPr>
          <w:rFonts w:ascii="Garamond" w:hAnsi="Garamond"/>
          <w:color w:val="282625"/>
          <w:shd w:val="clear" w:color="auto" w:fill="FFFFFF"/>
        </w:rPr>
        <w:t>…</w:t>
      </w:r>
      <w:r w:rsidR="00AD4E4B" w:rsidRPr="004B6CFD">
        <w:rPr>
          <w:rFonts w:ascii="Garamond" w:hAnsi="Garamond"/>
          <w:color w:val="282625"/>
          <w:shd w:val="clear" w:color="auto" w:fill="FFFFFF"/>
        </w:rPr>
        <w:t>en resguardo</w:t>
      </w:r>
      <w:r w:rsidR="0010713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en administración por parte de </w:t>
      </w:r>
      <w:r w:rsidR="00107133" w:rsidRPr="004B6CFD">
        <w:rPr>
          <w:rFonts w:ascii="Garamond" w:hAnsi="Garamond"/>
          <w:color w:val="282625"/>
          <w:shd w:val="clear" w:color="auto" w:fill="FFFFFF"/>
        </w:rPr>
        <w:t>ZOFEMAT,</w:t>
      </w:r>
      <w:r w:rsidR="00AD4E4B" w:rsidRPr="004B6CFD">
        <w:rPr>
          <w:rFonts w:ascii="Garamond" w:hAnsi="Garamond"/>
          <w:color w:val="282625"/>
          <w:shd w:val="clear" w:color="auto" w:fill="FFFFFF"/>
        </w:rPr>
        <w:t xml:space="preserve"> corremos el riesgo de que nos lo quiten</w:t>
      </w:r>
      <w:r w:rsidR="00107133" w:rsidRPr="004B6CFD">
        <w:rPr>
          <w:rFonts w:ascii="Garamond" w:hAnsi="Garamond"/>
          <w:color w:val="282625"/>
          <w:shd w:val="clear" w:color="auto" w:fill="FFFFFF"/>
        </w:rPr>
        <w:t xml:space="preserve"> síndico”</w:t>
      </w:r>
      <w:r w:rsidR="00AD4E4B" w:rsidRPr="004B6CFD">
        <w:rPr>
          <w:rFonts w:ascii="Garamond" w:hAnsi="Garamond"/>
          <w:color w:val="282625"/>
          <w:shd w:val="clear" w:color="auto" w:fill="FFFFFF"/>
        </w:rPr>
        <w:t>.</w:t>
      </w:r>
      <w:r w:rsidR="004B6CFD">
        <w:rPr>
          <w:rFonts w:ascii="Garamond" w:hAnsi="Garamond"/>
          <w:color w:val="282625"/>
          <w:shd w:val="clear" w:color="auto" w:fill="FFFFFF"/>
        </w:rPr>
        <w:t xml:space="preserve"> </w:t>
      </w:r>
      <w:r w:rsidR="00107133" w:rsidRPr="004B6CFD">
        <w:rPr>
          <w:rFonts w:ascii="Garamond" w:hAnsi="Garamond" w:cs="Calibri"/>
          <w:color w:val="000000"/>
          <w:lang w:val="es-ES_tradnl"/>
        </w:rPr>
        <w:t>El C. Síndico Municipal, Mtro. Juan Carlos Hernández Salazar: “A mí me queda claro regidora. Cada una de las peticiones que han hecho usted, mis compañeros y su servidor, no son peticiones triviales, todas son necesidades, son acuerdos, este convenio sobre la trata de personas y lo que usted acaba de mencionar, parece una larga lista, y</w:t>
      </w:r>
      <w:r w:rsidR="004B6CFD">
        <w:rPr>
          <w:rFonts w:ascii="Garamond" w:hAnsi="Garamond" w:cs="Calibri"/>
          <w:color w:val="000000"/>
          <w:lang w:val="es-ES_tradnl"/>
        </w:rPr>
        <w:t>a parezco periodista Lopé</w:t>
      </w:r>
      <w:r w:rsidR="00107133" w:rsidRPr="004B6CFD">
        <w:rPr>
          <w:rFonts w:ascii="Garamond" w:hAnsi="Garamond" w:cs="Calibri"/>
          <w:color w:val="000000"/>
          <w:lang w:val="es-ES_tradnl"/>
        </w:rPr>
        <w:t xml:space="preserve">z Doriga, pero pues bueno, por algo se aprobó un presupuesto de egresos, por algo aprobamos cierto recurso para obra pública. Y este convenio que acabas de hablar de la trata de personas es muy importante, insisto, yo acudí a la celebración del convenio con el Gobierno del Estado, pero parece que también fue un acto muy bonito, muy </w:t>
      </w:r>
      <w:r w:rsidR="00107133" w:rsidRPr="004B6CFD">
        <w:rPr>
          <w:rFonts w:ascii="Garamond" w:hAnsi="Garamond" w:cs="Calibri"/>
          <w:color w:val="000000"/>
          <w:lang w:val="es-ES_tradnl"/>
        </w:rPr>
        <w:lastRenderedPageBreak/>
        <w:t xml:space="preserve">elegante y es una tristeza lo de la trata de personas”. La Regidora, C. </w:t>
      </w:r>
      <w:r w:rsidR="00107133" w:rsidRPr="004B6CFD">
        <w:rPr>
          <w:rFonts w:ascii="Garamond" w:hAnsi="Garamond" w:cs="Calibri"/>
          <w:color w:val="000000"/>
          <w:shd w:val="clear" w:color="auto" w:fill="FFFFFF"/>
          <w:lang w:val="es-ES_tradnl"/>
        </w:rPr>
        <w:t>Carla Verenice Esparza Quintero: “Ya p</w:t>
      </w:r>
      <w:r w:rsidR="00AD4E4B" w:rsidRPr="004B6CFD">
        <w:rPr>
          <w:rFonts w:ascii="Garamond" w:hAnsi="Garamond"/>
          <w:color w:val="282625"/>
          <w:shd w:val="clear" w:color="auto" w:fill="FFFFFF"/>
        </w:rPr>
        <w:t>or último, tengo solamente una</w:t>
      </w:r>
      <w:r w:rsidR="00107133" w:rsidRPr="004B6CFD">
        <w:rPr>
          <w:rFonts w:ascii="Garamond" w:hAnsi="Garamond"/>
          <w:color w:val="282625"/>
          <w:shd w:val="clear" w:color="auto" w:fill="FFFFFF"/>
        </w:rPr>
        <w:t xml:space="preserve"> pregunta, si me lo puede decir ya para ya terminar</w:t>
      </w:r>
      <w:r w:rsidR="00AD4E4B" w:rsidRPr="004B6CFD">
        <w:rPr>
          <w:rFonts w:ascii="Garamond" w:hAnsi="Garamond"/>
          <w:color w:val="282625"/>
          <w:shd w:val="clear" w:color="auto" w:fill="FFFFFF"/>
        </w:rPr>
        <w:t xml:space="preserve"> mí</w:t>
      </w:r>
      <w:r w:rsidR="00107133" w:rsidRPr="004B6CFD">
        <w:rPr>
          <w:rFonts w:ascii="Garamond" w:hAnsi="Garamond"/>
          <w:color w:val="282625"/>
          <w:shd w:val="clear" w:color="auto" w:fill="FFFFFF"/>
        </w:rPr>
        <w:t xml:space="preserve"> intervención. S</w:t>
      </w:r>
      <w:r w:rsidR="00AD4E4B" w:rsidRPr="004B6CFD">
        <w:rPr>
          <w:rFonts w:ascii="Garamond" w:hAnsi="Garamond"/>
          <w:color w:val="282625"/>
          <w:shd w:val="clear" w:color="auto" w:fill="FFFFFF"/>
        </w:rPr>
        <w:t>olamente tengo</w:t>
      </w:r>
      <w:r w:rsidR="00107133" w:rsidRPr="004B6CFD">
        <w:rPr>
          <w:rFonts w:ascii="Garamond" w:hAnsi="Garamond"/>
          <w:color w:val="282625"/>
          <w:shd w:val="clear" w:color="auto" w:fill="FFFFFF"/>
        </w:rPr>
        <w:t>…</w:t>
      </w:r>
      <w:r w:rsidR="00AD4E4B" w:rsidRPr="004B6CFD">
        <w:rPr>
          <w:rFonts w:ascii="Garamond" w:hAnsi="Garamond"/>
          <w:color w:val="282625"/>
          <w:shd w:val="clear" w:color="auto" w:fill="FFFFFF"/>
        </w:rPr>
        <w:t>quiero</w:t>
      </w:r>
      <w:r w:rsidR="0010713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quisiera </w:t>
      </w:r>
      <w:r w:rsidR="00107133" w:rsidRPr="004B6CFD">
        <w:rPr>
          <w:rFonts w:ascii="Garamond" w:hAnsi="Garamond"/>
          <w:color w:val="282625"/>
          <w:shd w:val="clear" w:color="auto" w:fill="FFFFFF"/>
        </w:rPr>
        <w:t>saber si me puede informar aquí</w:t>
      </w:r>
      <w:r w:rsidR="00AD4E4B" w:rsidRPr="004B6CFD">
        <w:rPr>
          <w:rFonts w:ascii="Garamond" w:hAnsi="Garamond"/>
          <w:color w:val="282625"/>
          <w:shd w:val="clear" w:color="auto" w:fill="FFFFFF"/>
        </w:rPr>
        <w:t xml:space="preserve"> </w:t>
      </w:r>
      <w:r w:rsidR="00107133" w:rsidRPr="004B6CFD">
        <w:rPr>
          <w:rFonts w:ascii="Garamond" w:hAnsi="Garamond"/>
          <w:color w:val="282625"/>
          <w:shd w:val="clear" w:color="auto" w:fill="FFFFFF"/>
        </w:rPr>
        <w:t>el alcalde o el secretario o el síndico,</w:t>
      </w:r>
      <w:r w:rsidR="00AD4E4B" w:rsidRPr="004B6CFD">
        <w:rPr>
          <w:rFonts w:ascii="Garamond" w:hAnsi="Garamond"/>
          <w:color w:val="282625"/>
          <w:shd w:val="clear" w:color="auto" w:fill="FFFFFF"/>
        </w:rPr>
        <w:t xml:space="preserve"> ¿</w:t>
      </w:r>
      <w:r w:rsidR="00107133" w:rsidRPr="004B6CFD">
        <w:rPr>
          <w:rFonts w:ascii="Garamond" w:hAnsi="Garamond"/>
          <w:color w:val="282625"/>
          <w:shd w:val="clear" w:color="auto" w:fill="FFFFFF"/>
        </w:rPr>
        <w:t>d</w:t>
      </w:r>
      <w:r w:rsidR="00AD4E4B" w:rsidRPr="004B6CFD">
        <w:rPr>
          <w:rFonts w:ascii="Garamond" w:hAnsi="Garamond"/>
          <w:color w:val="282625"/>
          <w:shd w:val="clear" w:color="auto" w:fill="FFFFFF"/>
        </w:rPr>
        <w:t>e quién depende</w:t>
      </w:r>
      <w:r w:rsidR="00107133" w:rsidRPr="004B6CFD">
        <w:rPr>
          <w:rFonts w:ascii="Garamond" w:hAnsi="Garamond"/>
          <w:color w:val="282625"/>
          <w:shd w:val="clear" w:color="auto" w:fill="FFFFFF"/>
        </w:rPr>
        <w:t xml:space="preserve"> orgánicamente l</w:t>
      </w:r>
      <w:r w:rsidR="00AD4E4B" w:rsidRPr="004B6CFD">
        <w:rPr>
          <w:rFonts w:ascii="Garamond" w:hAnsi="Garamond"/>
          <w:color w:val="282625"/>
          <w:shd w:val="clear" w:color="auto" w:fill="FFFFFF"/>
        </w:rPr>
        <w:t>os asistentes y auxiliares de regidores</w:t>
      </w:r>
      <w:r w:rsidR="007935F6"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7935F6" w:rsidRPr="004B6CFD">
        <w:rPr>
          <w:rFonts w:ascii="Garamond" w:hAnsi="Garamond"/>
          <w:color w:val="282625"/>
          <w:shd w:val="clear" w:color="auto" w:fill="FFFFFF"/>
        </w:rPr>
        <w:t>¿</w:t>
      </w:r>
      <w:r w:rsidR="00AD4E4B" w:rsidRPr="004B6CFD">
        <w:rPr>
          <w:rFonts w:ascii="Garamond" w:hAnsi="Garamond"/>
          <w:color w:val="282625"/>
          <w:shd w:val="clear" w:color="auto" w:fill="FFFFFF"/>
        </w:rPr>
        <w:t>de quién</w:t>
      </w:r>
      <w:r w:rsidR="007935F6" w:rsidRPr="004B6CFD">
        <w:rPr>
          <w:rFonts w:ascii="Garamond" w:hAnsi="Garamond"/>
          <w:color w:val="282625"/>
          <w:shd w:val="clear" w:color="auto" w:fill="FFFFFF"/>
        </w:rPr>
        <w:t xml:space="preserve"> dependen legal y orgánicamente</w:t>
      </w:r>
      <w:r w:rsidR="00AD4E4B" w:rsidRPr="004B6CFD">
        <w:rPr>
          <w:rFonts w:ascii="Garamond" w:hAnsi="Garamond"/>
          <w:color w:val="282625"/>
          <w:shd w:val="clear" w:color="auto" w:fill="FFFFFF"/>
        </w:rPr>
        <w:t xml:space="preserve"> los asistentes y los auxiliares de regidores? Si me puede contestar el </w:t>
      </w:r>
      <w:r w:rsidR="007935F6" w:rsidRPr="004B6CFD">
        <w:rPr>
          <w:rFonts w:ascii="Garamond" w:hAnsi="Garamond"/>
          <w:color w:val="282625"/>
          <w:shd w:val="clear" w:color="auto" w:fill="FFFFFF"/>
        </w:rPr>
        <w:t>p</w:t>
      </w:r>
      <w:r w:rsidR="00AD4E4B" w:rsidRPr="004B6CFD">
        <w:rPr>
          <w:rFonts w:ascii="Garamond" w:hAnsi="Garamond"/>
          <w:color w:val="282625"/>
          <w:shd w:val="clear" w:color="auto" w:fill="FFFFFF"/>
        </w:rPr>
        <w:t xml:space="preserve">residente o el </w:t>
      </w:r>
      <w:r w:rsidR="007935F6" w:rsidRPr="004B6CFD">
        <w:rPr>
          <w:rFonts w:ascii="Garamond" w:hAnsi="Garamond"/>
          <w:color w:val="282625"/>
          <w:shd w:val="clear" w:color="auto" w:fill="FFFFFF"/>
        </w:rPr>
        <w:t>s</w:t>
      </w:r>
      <w:r w:rsidR="00AD4E4B" w:rsidRPr="004B6CFD">
        <w:rPr>
          <w:rFonts w:ascii="Garamond" w:hAnsi="Garamond"/>
          <w:color w:val="282625"/>
          <w:shd w:val="clear" w:color="auto" w:fill="FFFFFF"/>
        </w:rPr>
        <w:t>ecretario</w:t>
      </w:r>
      <w:r w:rsidR="007935F6"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7935F6"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Creo que administrativamente dentro del Reglamento orgánico se establece</w:t>
      </w:r>
      <w:r w:rsidR="007935F6" w:rsidRPr="004B6CFD">
        <w:rPr>
          <w:rFonts w:ascii="Garamond" w:hAnsi="Garamond"/>
          <w:color w:val="282625"/>
          <w:shd w:val="clear" w:color="auto" w:fill="FFFFFF"/>
        </w:rPr>
        <w:t xml:space="preserve"> que</w:t>
      </w:r>
      <w:r w:rsidR="00AD4E4B" w:rsidRPr="004B6CFD">
        <w:rPr>
          <w:rFonts w:ascii="Garamond" w:hAnsi="Garamond"/>
          <w:color w:val="282625"/>
          <w:shd w:val="clear" w:color="auto" w:fill="FFFFFF"/>
        </w:rPr>
        <w:t xml:space="preserve"> en la Secretaría General</w:t>
      </w:r>
      <w:r w:rsidR="007935F6"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7935F6" w:rsidRPr="004B6CFD">
        <w:rPr>
          <w:rFonts w:ascii="Garamond" w:hAnsi="Garamond" w:cs="Calibri"/>
          <w:color w:val="000000"/>
          <w:lang w:val="es-ES_tradnl"/>
        </w:rPr>
        <w:t xml:space="preserve">La Regidora, C. </w:t>
      </w:r>
      <w:r w:rsidR="007935F6" w:rsidRPr="004B6CFD">
        <w:rPr>
          <w:rFonts w:ascii="Garamond" w:hAnsi="Garamond" w:cs="Calibri"/>
          <w:color w:val="000000"/>
          <w:shd w:val="clear" w:color="auto" w:fill="FFFFFF"/>
          <w:lang w:val="es-ES_tradnl"/>
        </w:rPr>
        <w:t>Carla Verenice Esparza Quintero: “</w:t>
      </w:r>
      <w:r w:rsidR="00AD4E4B" w:rsidRPr="004B6CFD">
        <w:rPr>
          <w:rFonts w:ascii="Garamond" w:hAnsi="Garamond"/>
          <w:color w:val="282625"/>
          <w:shd w:val="clear" w:color="auto" w:fill="FFFFFF"/>
        </w:rPr>
        <w:t>Quier</w:t>
      </w:r>
      <w:r w:rsidR="007935F6" w:rsidRPr="004B6CFD">
        <w:rPr>
          <w:rFonts w:ascii="Garamond" w:hAnsi="Garamond"/>
          <w:color w:val="282625"/>
          <w:shd w:val="clear" w:color="auto" w:fill="FFFFFF"/>
        </w:rPr>
        <w:t xml:space="preserve">e decir que legalmente </w:t>
      </w:r>
      <w:r w:rsidR="00AD4E4B" w:rsidRPr="004B6CFD">
        <w:rPr>
          <w:rFonts w:ascii="Garamond" w:hAnsi="Garamond"/>
          <w:color w:val="282625"/>
          <w:shd w:val="clear" w:color="auto" w:fill="FFFFFF"/>
        </w:rPr>
        <w:t xml:space="preserve">son subordinados de </w:t>
      </w:r>
      <w:r w:rsidR="007935F6" w:rsidRPr="004B6CFD">
        <w:rPr>
          <w:rFonts w:ascii="Garamond" w:hAnsi="Garamond"/>
          <w:color w:val="282625"/>
          <w:shd w:val="clear" w:color="auto" w:fill="FFFFFF"/>
        </w:rPr>
        <w:t>Secretaría General, según el</w:t>
      </w:r>
      <w:r w:rsidR="00AD4E4B" w:rsidRPr="004B6CFD">
        <w:rPr>
          <w:rFonts w:ascii="Garamond" w:hAnsi="Garamond"/>
          <w:color w:val="282625"/>
          <w:shd w:val="clear" w:color="auto" w:fill="FFFFFF"/>
        </w:rPr>
        <w:t xml:space="preserve"> Reglamento orgánico</w:t>
      </w:r>
      <w:r w:rsidR="007935F6" w:rsidRPr="004B6CFD">
        <w:rPr>
          <w:rFonts w:ascii="Garamond" w:hAnsi="Garamond"/>
          <w:color w:val="282625"/>
          <w:shd w:val="clear" w:color="auto" w:fill="FFFFFF"/>
        </w:rPr>
        <w:t xml:space="preserve">”. </w:t>
      </w:r>
      <w:r w:rsidR="007935F6" w:rsidRPr="004B6CFD">
        <w:rPr>
          <w:rFonts w:ascii="Garamond" w:hAnsi="Garamond"/>
          <w:shd w:val="clear" w:color="auto" w:fill="FFFFFF"/>
          <w:lang w:val="es-ES_tradnl"/>
        </w:rPr>
        <w:t>El C. Secretario General, Lic. Felipe de Jesús Rocha Reyes: “Dice</w:t>
      </w:r>
      <w:r w:rsidR="00AD4E4B" w:rsidRPr="004B6CFD">
        <w:rPr>
          <w:rFonts w:ascii="Garamond" w:hAnsi="Garamond"/>
          <w:color w:val="282625"/>
          <w:shd w:val="clear" w:color="auto" w:fill="FFFFFF"/>
        </w:rPr>
        <w:t xml:space="preserve"> administrativamente</w:t>
      </w:r>
      <w:r w:rsidR="007935F6" w:rsidRPr="004B6CFD">
        <w:rPr>
          <w:rFonts w:ascii="Garamond" w:hAnsi="Garamond"/>
          <w:color w:val="282625"/>
          <w:shd w:val="clear" w:color="auto" w:fill="FFFFFF"/>
        </w:rPr>
        <w:t xml:space="preserve">”. </w:t>
      </w:r>
      <w:r w:rsidR="007935F6" w:rsidRPr="004B6CFD">
        <w:rPr>
          <w:rFonts w:ascii="Garamond" w:hAnsi="Garamond" w:cs="Calibri"/>
          <w:color w:val="000000"/>
          <w:lang w:val="es-ES_tradnl"/>
        </w:rPr>
        <w:t xml:space="preserve">La Regidora, C. </w:t>
      </w:r>
      <w:r w:rsidR="007935F6" w:rsidRPr="004B6CFD">
        <w:rPr>
          <w:rFonts w:ascii="Garamond" w:hAnsi="Garamond" w:cs="Calibri"/>
          <w:color w:val="000000"/>
          <w:shd w:val="clear" w:color="auto" w:fill="FFFFFF"/>
          <w:lang w:val="es-ES_tradnl"/>
        </w:rPr>
        <w:t>Carla Verenice Esparza Quintero: “S</w:t>
      </w:r>
      <w:r w:rsidR="00AD4E4B" w:rsidRPr="004B6CFD">
        <w:rPr>
          <w:rFonts w:ascii="Garamond" w:hAnsi="Garamond"/>
          <w:color w:val="282625"/>
          <w:shd w:val="clear" w:color="auto" w:fill="FFFFFF"/>
        </w:rPr>
        <w:t>í</w:t>
      </w:r>
      <w:r w:rsidR="007935F6"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por eso, o sea y</w:t>
      </w:r>
      <w:r w:rsidR="007935F6" w:rsidRPr="004B6CFD">
        <w:rPr>
          <w:rFonts w:ascii="Garamond" w:hAnsi="Garamond"/>
          <w:color w:val="282625"/>
          <w:shd w:val="clear" w:color="auto" w:fill="FFFFFF"/>
        </w:rPr>
        <w:t xml:space="preserve"> orgánicamente en nomina</w:t>
      </w:r>
      <w:r w:rsidR="00AD4E4B" w:rsidRPr="004B6CFD">
        <w:rPr>
          <w:rFonts w:ascii="Garamond" w:hAnsi="Garamond"/>
          <w:color w:val="282625"/>
          <w:shd w:val="clear" w:color="auto" w:fill="FFFFFF"/>
        </w:rPr>
        <w:t xml:space="preserve">, </w:t>
      </w:r>
      <w:r w:rsidR="007935F6" w:rsidRPr="004B6CFD">
        <w:rPr>
          <w:rFonts w:ascii="Garamond" w:hAnsi="Garamond"/>
          <w:color w:val="282625"/>
          <w:shd w:val="clear" w:color="auto" w:fill="FFFFFF"/>
        </w:rPr>
        <w:t>¿</w:t>
      </w:r>
      <w:r w:rsidR="00AD4E4B" w:rsidRPr="004B6CFD">
        <w:rPr>
          <w:rFonts w:ascii="Garamond" w:hAnsi="Garamond"/>
          <w:color w:val="282625"/>
          <w:shd w:val="clear" w:color="auto" w:fill="FFFFFF"/>
        </w:rPr>
        <w:t>legalmente</w:t>
      </w:r>
      <w:r w:rsidR="007935F6"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orgánica y administrativamente, de quién depende?</w:t>
      </w:r>
      <w:r w:rsidR="004B6CFD">
        <w:rPr>
          <w:rFonts w:ascii="Garamond" w:hAnsi="Garamond"/>
          <w:color w:val="282625"/>
          <w:shd w:val="clear" w:color="auto" w:fill="FFFFFF"/>
        </w:rPr>
        <w:t xml:space="preserve">”. </w:t>
      </w:r>
      <w:r w:rsidR="007935F6"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Lo que marca el Reglamento orgánico en lo que se refiere es administrativamente en Secretaría General</w:t>
      </w:r>
      <w:r w:rsidR="007935F6" w:rsidRPr="004B6CFD">
        <w:rPr>
          <w:rFonts w:ascii="Garamond" w:hAnsi="Garamond"/>
          <w:color w:val="282625"/>
          <w:shd w:val="clear" w:color="auto" w:fill="FFFFFF"/>
        </w:rPr>
        <w:t xml:space="preserve">, nada más”. </w:t>
      </w:r>
      <w:r w:rsidR="007935F6" w:rsidRPr="004B6CFD">
        <w:rPr>
          <w:rFonts w:ascii="Garamond" w:hAnsi="Garamond" w:cs="Calibri"/>
          <w:color w:val="000000"/>
          <w:lang w:val="es-ES_tradnl"/>
        </w:rPr>
        <w:t xml:space="preserve">La Regidora, C. </w:t>
      </w:r>
      <w:r w:rsidR="007935F6" w:rsidRPr="004B6CFD">
        <w:rPr>
          <w:rFonts w:ascii="Garamond" w:hAnsi="Garamond" w:cs="Calibri"/>
          <w:color w:val="000000"/>
          <w:shd w:val="clear" w:color="auto" w:fill="FFFFFF"/>
          <w:lang w:val="es-ES_tradnl"/>
        </w:rPr>
        <w:t>Carla Verenice Esparza Quintero: “¿E</w:t>
      </w:r>
      <w:r w:rsidR="007935F6" w:rsidRPr="004B6CFD">
        <w:rPr>
          <w:rFonts w:ascii="Garamond" w:hAnsi="Garamond"/>
          <w:color w:val="282625"/>
          <w:shd w:val="clear" w:color="auto" w:fill="FFFFFF"/>
        </w:rPr>
        <w:t>l artículo cien</w:t>
      </w:r>
      <w:r w:rsidR="00AD4E4B" w:rsidRPr="004B6CFD">
        <w:rPr>
          <w:rFonts w:ascii="Garamond" w:hAnsi="Garamond"/>
          <w:color w:val="282625"/>
          <w:shd w:val="clear" w:color="auto" w:fill="FFFFFF"/>
        </w:rPr>
        <w:t xml:space="preserve"> o en dónde viene? Porque</w:t>
      </w:r>
      <w:r w:rsidR="007935F6" w:rsidRPr="004B6CFD">
        <w:rPr>
          <w:rFonts w:ascii="Garamond" w:hAnsi="Garamond"/>
          <w:color w:val="282625"/>
          <w:shd w:val="clear" w:color="auto" w:fill="FFFFFF"/>
        </w:rPr>
        <w:t>…</w:t>
      </w:r>
      <w:r w:rsidR="00AD4E4B" w:rsidRPr="004B6CFD">
        <w:rPr>
          <w:rFonts w:ascii="Garamond" w:hAnsi="Garamond"/>
          <w:color w:val="282625"/>
          <w:shd w:val="clear" w:color="auto" w:fill="FFFFFF"/>
        </w:rPr>
        <w:t>para saber, o sea, hay por ahí unas dudas. ¿O sea, de quién depende legalmente, jurídicamente? ¿De quién dependen orgánica y administrativamente</w:t>
      </w:r>
      <w:r w:rsidR="000E4DA9"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0E4DA9" w:rsidRPr="004B6CFD">
        <w:rPr>
          <w:rFonts w:ascii="Garamond" w:hAnsi="Garamond"/>
          <w:color w:val="282625"/>
          <w:shd w:val="clear" w:color="auto" w:fill="FFFFFF"/>
        </w:rPr>
        <w:t>¿</w:t>
      </w:r>
      <w:r w:rsidR="00AD4E4B" w:rsidRPr="004B6CFD">
        <w:rPr>
          <w:rFonts w:ascii="Garamond" w:hAnsi="Garamond"/>
          <w:color w:val="282625"/>
          <w:shd w:val="clear" w:color="auto" w:fill="FFFFFF"/>
        </w:rPr>
        <w:t>y en la nómina</w:t>
      </w:r>
      <w:r w:rsidR="000E4DA9" w:rsidRPr="004B6CFD">
        <w:rPr>
          <w:rFonts w:ascii="Garamond" w:hAnsi="Garamond"/>
          <w:color w:val="282625"/>
          <w:shd w:val="clear" w:color="auto" w:fill="FFFFFF"/>
        </w:rPr>
        <w:t xml:space="preserve"> d</w:t>
      </w:r>
      <w:r w:rsidR="00AD4E4B" w:rsidRPr="004B6CFD">
        <w:rPr>
          <w:rFonts w:ascii="Garamond" w:hAnsi="Garamond"/>
          <w:color w:val="282625"/>
          <w:shd w:val="clear" w:color="auto" w:fill="FFFFFF"/>
        </w:rPr>
        <w:t>e quién depende</w:t>
      </w:r>
      <w:r w:rsidR="000E4DA9" w:rsidRPr="004B6CFD">
        <w:rPr>
          <w:rFonts w:ascii="Garamond" w:hAnsi="Garamond"/>
          <w:color w:val="282625"/>
          <w:shd w:val="clear" w:color="auto" w:fill="FFFFFF"/>
        </w:rPr>
        <w:t>n</w:t>
      </w:r>
      <w:r w:rsidR="00AD4E4B" w:rsidRPr="004B6CFD">
        <w:rPr>
          <w:rFonts w:ascii="Garamond" w:hAnsi="Garamond"/>
          <w:color w:val="282625"/>
          <w:shd w:val="clear" w:color="auto" w:fill="FFFFFF"/>
        </w:rPr>
        <w:t>?</w:t>
      </w:r>
      <w:r w:rsidR="000E4DA9" w:rsidRPr="004B6CFD">
        <w:rPr>
          <w:rFonts w:ascii="Garamond" w:hAnsi="Garamond"/>
          <w:color w:val="282625"/>
          <w:shd w:val="clear" w:color="auto" w:fill="FFFFFF"/>
        </w:rPr>
        <w:t xml:space="preserve">”. </w:t>
      </w:r>
      <w:r w:rsidR="000E4DA9"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 xml:space="preserve">Con gusto revisamos el documento </w:t>
      </w:r>
      <w:r w:rsidR="000E4DA9" w:rsidRPr="004B6CFD">
        <w:rPr>
          <w:rFonts w:ascii="Garamond" w:hAnsi="Garamond"/>
          <w:color w:val="282625"/>
          <w:shd w:val="clear" w:color="auto" w:fill="FFFFFF"/>
        </w:rPr>
        <w:t>regidora”</w:t>
      </w:r>
      <w:r w:rsidR="00AD4E4B" w:rsidRPr="004B6CFD">
        <w:rPr>
          <w:rFonts w:ascii="Garamond" w:hAnsi="Garamond"/>
          <w:color w:val="282625"/>
          <w:shd w:val="clear" w:color="auto" w:fill="FFFFFF"/>
        </w:rPr>
        <w:t xml:space="preserve">. </w:t>
      </w:r>
      <w:r w:rsidR="000E4DA9" w:rsidRPr="004B6CFD">
        <w:rPr>
          <w:rFonts w:ascii="Garamond" w:hAnsi="Garamond" w:cs="Calibri"/>
          <w:color w:val="000000"/>
          <w:lang w:val="es-ES_tradnl"/>
        </w:rPr>
        <w:t xml:space="preserve">La Regidora, C. </w:t>
      </w:r>
      <w:r w:rsidR="000E4DA9" w:rsidRPr="004B6CFD">
        <w:rPr>
          <w:rFonts w:ascii="Garamond" w:hAnsi="Garamond" w:cs="Calibri"/>
          <w:color w:val="000000"/>
          <w:shd w:val="clear" w:color="auto" w:fill="FFFFFF"/>
          <w:lang w:val="es-ES_tradnl"/>
        </w:rPr>
        <w:t>Carla Verenice Esparza Quintero: “</w:t>
      </w:r>
      <w:r w:rsidR="00AD4E4B" w:rsidRPr="004B6CFD">
        <w:rPr>
          <w:rFonts w:ascii="Garamond" w:hAnsi="Garamond"/>
          <w:color w:val="282625"/>
          <w:shd w:val="clear" w:color="auto" w:fill="FFFFFF"/>
        </w:rPr>
        <w:t xml:space="preserve">No, yo quisiera que me respondiera </w:t>
      </w:r>
      <w:r w:rsidR="000E4DA9" w:rsidRPr="004B6CFD">
        <w:rPr>
          <w:rFonts w:ascii="Garamond" w:hAnsi="Garamond"/>
          <w:color w:val="282625"/>
          <w:shd w:val="clear" w:color="auto" w:fill="FFFFFF"/>
        </w:rPr>
        <w:t xml:space="preserve">de </w:t>
      </w:r>
      <w:r w:rsidR="00AD4E4B" w:rsidRPr="004B6CFD">
        <w:rPr>
          <w:rFonts w:ascii="Garamond" w:hAnsi="Garamond"/>
          <w:color w:val="282625"/>
          <w:shd w:val="clear" w:color="auto" w:fill="FFFFFF"/>
        </w:rPr>
        <w:t>una vez</w:t>
      </w:r>
      <w:r w:rsidR="000E4DA9"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0E4DA9" w:rsidRPr="004B6CFD">
        <w:rPr>
          <w:rFonts w:ascii="Garamond" w:hAnsi="Garamond"/>
          <w:color w:val="282625"/>
          <w:shd w:val="clear" w:color="auto" w:fill="FFFFFF"/>
        </w:rPr>
        <w:t>y</w:t>
      </w:r>
      <w:r w:rsidR="00AD4E4B" w:rsidRPr="004B6CFD">
        <w:rPr>
          <w:rFonts w:ascii="Garamond" w:hAnsi="Garamond"/>
          <w:color w:val="282625"/>
          <w:shd w:val="clear" w:color="auto" w:fill="FFFFFF"/>
        </w:rPr>
        <w:t>o creo que sí está. ¿En nómina</w:t>
      </w:r>
      <w:r w:rsidR="000E4DA9" w:rsidRPr="004B6CFD">
        <w:rPr>
          <w:rFonts w:ascii="Garamond" w:hAnsi="Garamond"/>
          <w:color w:val="282625"/>
          <w:shd w:val="clear" w:color="auto" w:fill="FFFFFF"/>
        </w:rPr>
        <w:t xml:space="preserve"> d</w:t>
      </w:r>
      <w:r w:rsidR="00AD4E4B" w:rsidRPr="004B6CFD">
        <w:rPr>
          <w:rFonts w:ascii="Garamond" w:hAnsi="Garamond"/>
          <w:color w:val="282625"/>
          <w:shd w:val="clear" w:color="auto" w:fill="FFFFFF"/>
        </w:rPr>
        <w:t>e quién dependen</w:t>
      </w:r>
      <w:r w:rsidR="000E4DA9" w:rsidRPr="004B6CFD">
        <w:rPr>
          <w:rFonts w:ascii="Garamond" w:hAnsi="Garamond"/>
          <w:color w:val="282625"/>
          <w:shd w:val="clear" w:color="auto" w:fill="FFFFFF"/>
        </w:rPr>
        <w:t>?</w:t>
      </w:r>
      <w:r w:rsidR="004B6CFD">
        <w:rPr>
          <w:rFonts w:ascii="Garamond" w:hAnsi="Garamond"/>
          <w:color w:val="282625"/>
          <w:shd w:val="clear" w:color="auto" w:fill="FFFFFF"/>
        </w:rPr>
        <w:t xml:space="preserve">”. </w:t>
      </w:r>
      <w:r w:rsidR="000E4DA9" w:rsidRPr="004B6CFD">
        <w:rPr>
          <w:rFonts w:ascii="Garamond" w:hAnsi="Garamond"/>
          <w:shd w:val="clear" w:color="auto" w:fill="FFFFFF"/>
          <w:lang w:val="es-ES_tradnl"/>
        </w:rPr>
        <w:t>El C. Secretario General, Lic. Felipe de Jesús Rocha Reyes: “A</w:t>
      </w:r>
      <w:r w:rsidR="000E4DA9" w:rsidRPr="004B6CFD">
        <w:rPr>
          <w:rFonts w:ascii="Garamond" w:hAnsi="Garamond"/>
          <w:color w:val="282625"/>
          <w:shd w:val="clear" w:color="auto" w:fill="FFFFFF"/>
        </w:rPr>
        <w:t>dministrativamente d</w:t>
      </w:r>
      <w:r w:rsidR="00AD4E4B" w:rsidRPr="004B6CFD">
        <w:rPr>
          <w:rFonts w:ascii="Garamond" w:hAnsi="Garamond"/>
          <w:color w:val="282625"/>
          <w:shd w:val="clear" w:color="auto" w:fill="FFFFFF"/>
        </w:rPr>
        <w:t>epende de la Secretaría General</w:t>
      </w:r>
      <w:r w:rsidR="000E4DA9" w:rsidRPr="004B6CFD">
        <w:rPr>
          <w:rFonts w:ascii="Garamond" w:hAnsi="Garamond"/>
          <w:color w:val="282625"/>
          <w:shd w:val="clear" w:color="auto" w:fill="FFFFFF"/>
        </w:rPr>
        <w:t xml:space="preserve">”. </w:t>
      </w:r>
      <w:r w:rsidR="000E4DA9" w:rsidRPr="004B6CFD">
        <w:rPr>
          <w:rFonts w:ascii="Garamond" w:hAnsi="Garamond" w:cs="Calibri"/>
          <w:color w:val="000000"/>
          <w:lang w:val="es-ES_tradnl"/>
        </w:rPr>
        <w:t xml:space="preserve">La Regidora, C. </w:t>
      </w:r>
      <w:r w:rsidR="000E4DA9" w:rsidRPr="004B6CFD">
        <w:rPr>
          <w:rFonts w:ascii="Garamond" w:hAnsi="Garamond" w:cs="Calibri"/>
          <w:color w:val="000000"/>
          <w:shd w:val="clear" w:color="auto" w:fill="FFFFFF"/>
          <w:lang w:val="es-ES_tradnl"/>
        </w:rPr>
        <w:t>Carla Verenice Esparza Quintero: “¿</w:t>
      </w:r>
      <w:r w:rsidR="000E4DA9" w:rsidRPr="004B6CFD">
        <w:rPr>
          <w:rFonts w:ascii="Garamond" w:hAnsi="Garamond"/>
          <w:color w:val="282625"/>
          <w:shd w:val="clear" w:color="auto" w:fill="FFFFFF"/>
        </w:rPr>
        <w:t>Y</w:t>
      </w:r>
      <w:r w:rsidR="00AD4E4B" w:rsidRPr="004B6CFD">
        <w:rPr>
          <w:rFonts w:ascii="Garamond" w:hAnsi="Garamond"/>
          <w:color w:val="282625"/>
          <w:shd w:val="clear" w:color="auto" w:fill="FFFFFF"/>
        </w:rPr>
        <w:t xml:space="preserve"> jurídicamente</w:t>
      </w:r>
      <w:r w:rsidR="000E4DA9"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¿De </w:t>
      </w:r>
      <w:r w:rsidR="000E4DA9" w:rsidRPr="004B6CFD">
        <w:rPr>
          <w:rFonts w:ascii="Garamond" w:hAnsi="Garamond"/>
          <w:color w:val="282625"/>
          <w:shd w:val="clear" w:color="auto" w:fill="FFFFFF"/>
        </w:rPr>
        <w:t>quién</w:t>
      </w:r>
      <w:r w:rsidR="00AD4E4B" w:rsidRPr="004B6CFD">
        <w:rPr>
          <w:rFonts w:ascii="Garamond" w:hAnsi="Garamond"/>
          <w:color w:val="282625"/>
          <w:shd w:val="clear" w:color="auto" w:fill="FFFFFF"/>
        </w:rPr>
        <w:t xml:space="preserve"> depende</w:t>
      </w:r>
      <w:r w:rsidR="000E4DA9" w:rsidRPr="004B6CFD">
        <w:rPr>
          <w:rFonts w:ascii="Garamond" w:hAnsi="Garamond"/>
          <w:color w:val="282625"/>
          <w:shd w:val="clear" w:color="auto" w:fill="FFFFFF"/>
        </w:rPr>
        <w:t>n</w:t>
      </w:r>
      <w:r w:rsidR="00FA0550">
        <w:rPr>
          <w:rFonts w:ascii="Garamond" w:hAnsi="Garamond"/>
          <w:color w:val="282625"/>
          <w:shd w:val="clear" w:color="auto" w:fill="FFFFFF"/>
        </w:rPr>
        <w:t xml:space="preserve"> </w:t>
      </w:r>
      <w:r w:rsidR="00AD4E4B" w:rsidRPr="004B6CFD">
        <w:rPr>
          <w:rFonts w:ascii="Garamond" w:hAnsi="Garamond"/>
          <w:color w:val="282625"/>
          <w:shd w:val="clear" w:color="auto" w:fill="FFFFFF"/>
        </w:rPr>
        <w:t>síndico?</w:t>
      </w:r>
      <w:r w:rsidR="004B6CFD">
        <w:rPr>
          <w:rFonts w:ascii="Garamond" w:hAnsi="Garamond"/>
          <w:color w:val="282625"/>
          <w:shd w:val="clear" w:color="auto" w:fill="FFFFFF"/>
        </w:rPr>
        <w:t xml:space="preserve">”. </w:t>
      </w:r>
      <w:r w:rsidR="000E4DA9" w:rsidRPr="004B6CFD">
        <w:rPr>
          <w:rFonts w:ascii="Garamond" w:hAnsi="Garamond" w:cs="Calibri"/>
          <w:color w:val="000000"/>
          <w:lang w:val="es-ES_tradnl"/>
        </w:rPr>
        <w:t>El C. Síndico Municipal, Mtro. Juan Carlos Hernández Salazar: “Si el secretario contesta q</w:t>
      </w:r>
      <w:r w:rsidR="00AD4E4B" w:rsidRPr="004B6CFD">
        <w:rPr>
          <w:rFonts w:ascii="Garamond" w:hAnsi="Garamond"/>
          <w:color w:val="282625"/>
          <w:shd w:val="clear" w:color="auto" w:fill="FFFFFF"/>
        </w:rPr>
        <w:t>ue</w:t>
      </w:r>
      <w:r w:rsidR="000E4DA9" w:rsidRPr="004B6CFD">
        <w:rPr>
          <w:rFonts w:ascii="Garamond" w:hAnsi="Garamond"/>
          <w:color w:val="282625"/>
          <w:shd w:val="clear" w:color="auto" w:fill="FFFFFF"/>
        </w:rPr>
        <w:t xml:space="preserve"> únicamente administrativamente, ahora si que p</w:t>
      </w:r>
      <w:r w:rsidR="00AD4E4B" w:rsidRPr="004B6CFD">
        <w:rPr>
          <w:rFonts w:ascii="Garamond" w:hAnsi="Garamond"/>
          <w:color w:val="282625"/>
          <w:shd w:val="clear" w:color="auto" w:fill="FFFFFF"/>
        </w:rPr>
        <w:t xml:space="preserve">arece </w:t>
      </w:r>
      <w:r w:rsidR="000E4DA9" w:rsidRPr="004B6CFD">
        <w:rPr>
          <w:rFonts w:ascii="Garamond" w:hAnsi="Garamond"/>
          <w:color w:val="282625"/>
          <w:shd w:val="clear" w:color="auto" w:fill="FFFFFF"/>
        </w:rPr>
        <w:t xml:space="preserve">y no quiero hablar mal de lo </w:t>
      </w:r>
      <w:r w:rsidR="00AD4E4B" w:rsidRPr="004B6CFD">
        <w:rPr>
          <w:rFonts w:ascii="Garamond" w:hAnsi="Garamond"/>
          <w:color w:val="282625"/>
          <w:shd w:val="clear" w:color="auto" w:fill="FFFFFF"/>
        </w:rPr>
        <w:t xml:space="preserve">que </w:t>
      </w:r>
      <w:r w:rsidR="000E4DA9" w:rsidRPr="004B6CFD">
        <w:rPr>
          <w:rFonts w:ascii="Garamond" w:hAnsi="Garamond"/>
          <w:color w:val="282625"/>
          <w:shd w:val="clear" w:color="auto" w:fill="FFFFFF"/>
        </w:rPr>
        <w:t>usted está escuchando, pero me parece que la están evadiendo una respuesta, es muy lógico</w:t>
      </w:r>
      <w:r w:rsidR="00AD4E4B" w:rsidRPr="004B6CFD">
        <w:rPr>
          <w:rFonts w:ascii="Garamond" w:hAnsi="Garamond"/>
          <w:color w:val="282625"/>
          <w:shd w:val="clear" w:color="auto" w:fill="FFFFFF"/>
        </w:rPr>
        <w:t>. No quiero meterme en ese tema</w:t>
      </w:r>
      <w:r w:rsidR="000E4DA9" w:rsidRPr="004B6CFD">
        <w:rPr>
          <w:rFonts w:ascii="Garamond" w:hAnsi="Garamond"/>
          <w:color w:val="282625"/>
          <w:shd w:val="clear" w:color="auto" w:fill="FFFFFF"/>
        </w:rPr>
        <w:t>, pero quizá la secretaria j</w:t>
      </w:r>
      <w:r w:rsidR="00AD4E4B" w:rsidRPr="004B6CFD">
        <w:rPr>
          <w:rFonts w:ascii="Garamond" w:hAnsi="Garamond"/>
          <w:color w:val="282625"/>
          <w:shd w:val="clear" w:color="auto" w:fill="FFFFFF"/>
        </w:rPr>
        <w:t xml:space="preserve">ustamente. </w:t>
      </w:r>
      <w:r w:rsidR="000E4DA9" w:rsidRPr="004B6CFD">
        <w:rPr>
          <w:rFonts w:ascii="Garamond" w:hAnsi="Garamond"/>
          <w:color w:val="282625"/>
          <w:shd w:val="clear" w:color="auto" w:fill="FFFFFF"/>
        </w:rPr>
        <w:t>Ya me llegó por ahí para consulta una situación sobre de quien depende uno de los asesores de uno de los regidores y e</w:t>
      </w:r>
      <w:r w:rsidR="00AD4E4B" w:rsidRPr="004B6CFD">
        <w:rPr>
          <w:rFonts w:ascii="Garamond" w:hAnsi="Garamond"/>
          <w:color w:val="282625"/>
          <w:shd w:val="clear" w:color="auto" w:fill="FFFFFF"/>
        </w:rPr>
        <w:t>sta</w:t>
      </w:r>
      <w:r w:rsidR="000E4DA9" w:rsidRPr="004B6CFD">
        <w:rPr>
          <w:rFonts w:ascii="Garamond" w:hAnsi="Garamond"/>
          <w:color w:val="282625"/>
          <w:shd w:val="clear" w:color="auto" w:fill="FFFFFF"/>
        </w:rPr>
        <w:t xml:space="preserve">mos trabajando en esa respuesta, porque llegó por transparencia la misma pregunta que usted está haciendo”. </w:t>
      </w:r>
      <w:r w:rsidR="000E4DA9" w:rsidRPr="004B6CFD">
        <w:rPr>
          <w:rFonts w:ascii="Garamond" w:hAnsi="Garamond" w:cs="Calibri"/>
          <w:color w:val="000000"/>
          <w:lang w:val="es-ES_tradnl"/>
        </w:rPr>
        <w:t xml:space="preserve">La Regidora, C. </w:t>
      </w:r>
      <w:r w:rsidR="000E4DA9" w:rsidRPr="004B6CFD">
        <w:rPr>
          <w:rFonts w:ascii="Garamond" w:hAnsi="Garamond" w:cs="Calibri"/>
          <w:color w:val="000000"/>
          <w:shd w:val="clear" w:color="auto" w:fill="FFFFFF"/>
          <w:lang w:val="es-ES_tradnl"/>
        </w:rPr>
        <w:t>Carla Verenice Esparza Quintero: “J</w:t>
      </w:r>
      <w:r w:rsidR="005112C7" w:rsidRPr="004B6CFD">
        <w:rPr>
          <w:rFonts w:ascii="Garamond" w:hAnsi="Garamond"/>
          <w:color w:val="282625"/>
          <w:shd w:val="clear" w:color="auto" w:fill="FFFFFF"/>
        </w:rPr>
        <w:t>ustamente por eso</w:t>
      </w:r>
      <w:r w:rsidR="00AD4E4B" w:rsidRPr="004B6CFD">
        <w:rPr>
          <w:rFonts w:ascii="Garamond" w:hAnsi="Garamond"/>
          <w:color w:val="282625"/>
          <w:shd w:val="clear" w:color="auto" w:fill="FFFFFF"/>
        </w:rPr>
        <w:t xml:space="preserve"> sí me gustaría que me lo respondieran aquí, que nos p</w:t>
      </w:r>
      <w:r w:rsidR="005112C7" w:rsidRPr="004B6CFD">
        <w:rPr>
          <w:rFonts w:ascii="Garamond" w:hAnsi="Garamond"/>
          <w:color w:val="282625"/>
          <w:shd w:val="clear" w:color="auto" w:fill="FFFFFF"/>
        </w:rPr>
        <w:t>udieran responder a todos d</w:t>
      </w:r>
      <w:r w:rsidR="00AD4E4B" w:rsidRPr="004B6CFD">
        <w:rPr>
          <w:rFonts w:ascii="Garamond" w:hAnsi="Garamond"/>
          <w:color w:val="282625"/>
          <w:shd w:val="clear" w:color="auto" w:fill="FFFFFF"/>
        </w:rPr>
        <w:t>e quién dependen</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5112C7" w:rsidRPr="004B6CFD">
        <w:rPr>
          <w:rFonts w:ascii="Garamond" w:hAnsi="Garamond"/>
          <w:color w:val="282625"/>
          <w:shd w:val="clear" w:color="auto" w:fill="FFFFFF"/>
        </w:rPr>
        <w:t>p</w:t>
      </w:r>
      <w:r w:rsidR="00AD4E4B" w:rsidRPr="004B6CFD">
        <w:rPr>
          <w:rFonts w:ascii="Garamond" w:hAnsi="Garamond"/>
          <w:color w:val="282625"/>
          <w:shd w:val="clear" w:color="auto" w:fill="FFFFFF"/>
        </w:rPr>
        <w:t>orque digo los regidores no tenemos facultades de contratación, las únicas facultades</w:t>
      </w:r>
      <w:r w:rsidR="005112C7" w:rsidRPr="004B6CFD">
        <w:rPr>
          <w:rFonts w:ascii="Garamond" w:hAnsi="Garamond"/>
          <w:color w:val="282625"/>
          <w:shd w:val="clear" w:color="auto" w:fill="FFFFFF"/>
        </w:rPr>
        <w:t xml:space="preserve"> que tenemos son legislativas. </w:t>
      </w:r>
      <w:r w:rsidR="00AD4E4B" w:rsidRPr="004B6CFD">
        <w:rPr>
          <w:rFonts w:ascii="Garamond" w:hAnsi="Garamond"/>
          <w:color w:val="282625"/>
          <w:shd w:val="clear" w:color="auto" w:fill="FFFFFF"/>
        </w:rPr>
        <w:t xml:space="preserve">Entonces, </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de quién depende</w:t>
      </w:r>
      <w:r w:rsidR="005112C7" w:rsidRPr="004B6CFD">
        <w:rPr>
          <w:rFonts w:ascii="Garamond" w:hAnsi="Garamond"/>
          <w:color w:val="282625"/>
          <w:shd w:val="clear" w:color="auto" w:fill="FFFFFF"/>
        </w:rPr>
        <w:t>n</w:t>
      </w:r>
      <w:r w:rsidR="00AD4E4B" w:rsidRPr="004B6CFD">
        <w:rPr>
          <w:rFonts w:ascii="Garamond" w:hAnsi="Garamond"/>
          <w:color w:val="282625"/>
          <w:shd w:val="clear" w:color="auto" w:fill="FFFFFF"/>
        </w:rPr>
        <w:t>?</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5112C7" w:rsidRPr="004B6CFD">
        <w:rPr>
          <w:rFonts w:ascii="Garamond" w:hAnsi="Garamond"/>
          <w:color w:val="282625"/>
          <w:shd w:val="clear" w:color="auto" w:fill="FFFFFF"/>
        </w:rPr>
        <w:t>si me puede responder el s</w:t>
      </w:r>
      <w:r w:rsidR="00AD4E4B" w:rsidRPr="004B6CFD">
        <w:rPr>
          <w:rFonts w:ascii="Garamond" w:hAnsi="Garamond"/>
          <w:color w:val="282625"/>
          <w:shd w:val="clear" w:color="auto" w:fill="FFFFFF"/>
        </w:rPr>
        <w:t>ecretario, porque la nómina dice Sec</w:t>
      </w:r>
      <w:r w:rsidR="005112C7" w:rsidRPr="004B6CFD">
        <w:rPr>
          <w:rFonts w:ascii="Garamond" w:hAnsi="Garamond"/>
          <w:color w:val="282625"/>
          <w:shd w:val="clear" w:color="auto" w:fill="FFFFFF"/>
        </w:rPr>
        <w:t>retaría General, el Reglamento Orgánico dice</w:t>
      </w:r>
      <w:r w:rsidR="00AD4E4B" w:rsidRPr="004B6CFD">
        <w:rPr>
          <w:rFonts w:ascii="Garamond" w:hAnsi="Garamond"/>
          <w:color w:val="282625"/>
          <w:shd w:val="clear" w:color="auto" w:fill="FFFFFF"/>
        </w:rPr>
        <w:t xml:space="preserve"> Secretaría General. ¿Entonces de quién depende</w:t>
      </w:r>
      <w:r w:rsidR="005112C7" w:rsidRPr="004B6CFD">
        <w:rPr>
          <w:rFonts w:ascii="Garamond" w:hAnsi="Garamond"/>
          <w:color w:val="282625"/>
          <w:shd w:val="clear" w:color="auto" w:fill="FFFFFF"/>
        </w:rPr>
        <w:t xml:space="preserve"> legalmente?, p</w:t>
      </w:r>
      <w:r w:rsidR="00AD4E4B" w:rsidRPr="004B6CFD">
        <w:rPr>
          <w:rFonts w:ascii="Garamond" w:hAnsi="Garamond"/>
          <w:color w:val="282625"/>
          <w:shd w:val="clear" w:color="auto" w:fill="FFFFFF"/>
        </w:rPr>
        <w:t>ues usted</w:t>
      </w:r>
      <w:r w:rsidR="005112C7" w:rsidRPr="004B6CFD">
        <w:rPr>
          <w:rFonts w:ascii="Garamond" w:hAnsi="Garamond"/>
          <w:color w:val="282625"/>
          <w:shd w:val="clear" w:color="auto" w:fill="FFFFFF"/>
        </w:rPr>
        <w:t xml:space="preserve"> es abogado,</w:t>
      </w:r>
      <w:r w:rsidR="00AD4E4B" w:rsidRPr="004B6CFD">
        <w:rPr>
          <w:rFonts w:ascii="Garamond" w:hAnsi="Garamond"/>
          <w:color w:val="282625"/>
          <w:shd w:val="clear" w:color="auto" w:fill="FFFFFF"/>
        </w:rPr>
        <w:t xml:space="preserve"> si me puede informar</w:t>
      </w:r>
      <w:r w:rsidR="005112C7" w:rsidRPr="004B6CFD">
        <w:rPr>
          <w:rFonts w:ascii="Garamond" w:hAnsi="Garamond"/>
          <w:color w:val="282625"/>
          <w:shd w:val="clear" w:color="auto" w:fill="FFFFFF"/>
        </w:rPr>
        <w:t xml:space="preserve"> se lo agradecería, porque sí</w:t>
      </w:r>
      <w:r w:rsidR="00AD4E4B" w:rsidRPr="004B6CFD">
        <w:rPr>
          <w:rFonts w:ascii="Garamond" w:hAnsi="Garamond"/>
          <w:color w:val="282625"/>
          <w:shd w:val="clear" w:color="auto" w:fill="FFFFFF"/>
        </w:rPr>
        <w:t xml:space="preserve"> </w:t>
      </w:r>
      <w:r w:rsidR="005112C7" w:rsidRPr="004B6CFD">
        <w:rPr>
          <w:rFonts w:ascii="Garamond" w:hAnsi="Garamond"/>
          <w:color w:val="282625"/>
          <w:shd w:val="clear" w:color="auto" w:fill="FFFFFF"/>
        </w:rPr>
        <w:t>e</w:t>
      </w:r>
      <w:r w:rsidR="00AD4E4B" w:rsidRPr="004B6CFD">
        <w:rPr>
          <w:rFonts w:ascii="Garamond" w:hAnsi="Garamond"/>
          <w:color w:val="282625"/>
          <w:shd w:val="clear" w:color="auto" w:fill="FFFFFF"/>
        </w:rPr>
        <w:t>s importante que me pudiera dar respuesta</w:t>
      </w:r>
      <w:r w:rsidR="005112C7" w:rsidRPr="004B6CFD">
        <w:rPr>
          <w:rFonts w:ascii="Garamond" w:hAnsi="Garamond"/>
          <w:color w:val="282625"/>
          <w:shd w:val="clear" w:color="auto" w:fill="FFFFFF"/>
        </w:rPr>
        <w:t xml:space="preserve"> aquí para que quede asentado en actas”. </w:t>
      </w:r>
      <w:r w:rsidR="005112C7" w:rsidRPr="004B6CFD">
        <w:rPr>
          <w:rFonts w:ascii="Garamond" w:hAnsi="Garamond"/>
          <w:shd w:val="clear" w:color="auto" w:fill="FFFFFF"/>
          <w:lang w:val="es-ES_tradnl"/>
        </w:rPr>
        <w:t>El C. Secretario General, Lic. Felipe de Jesús Rocha Reyes: “</w:t>
      </w:r>
      <w:r w:rsidR="005112C7" w:rsidRPr="004B6CFD">
        <w:rPr>
          <w:rFonts w:ascii="Garamond" w:hAnsi="Garamond"/>
          <w:color w:val="282625"/>
          <w:shd w:val="clear" w:color="auto" w:fill="FFFFFF"/>
        </w:rPr>
        <w:t xml:space="preserve">Sí, con gusto </w:t>
      </w:r>
      <w:r w:rsidR="00AD4E4B" w:rsidRPr="004B6CFD">
        <w:rPr>
          <w:rFonts w:ascii="Garamond" w:hAnsi="Garamond"/>
          <w:color w:val="282625"/>
          <w:shd w:val="clear" w:color="auto" w:fill="FFFFFF"/>
        </w:rPr>
        <w:t xml:space="preserve">investigo lo que dice el Reglamento </w:t>
      </w:r>
      <w:r w:rsidR="005112C7" w:rsidRPr="004B6CFD">
        <w:rPr>
          <w:rFonts w:ascii="Garamond" w:hAnsi="Garamond"/>
          <w:color w:val="282625"/>
          <w:shd w:val="clear" w:color="auto" w:fill="FFFFFF"/>
        </w:rPr>
        <w:t>y le informó regidora</w:t>
      </w:r>
      <w:r w:rsidR="00AD4E4B" w:rsidRPr="004B6CFD">
        <w:rPr>
          <w:rFonts w:ascii="Garamond" w:hAnsi="Garamond"/>
          <w:color w:val="282625"/>
          <w:shd w:val="clear" w:color="auto" w:fill="FFFFFF"/>
        </w:rPr>
        <w:t>. Pero administrativamente nada más dependen de la Secretaria</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5112C7" w:rsidRPr="004B6CFD">
        <w:rPr>
          <w:rFonts w:ascii="Garamond" w:hAnsi="Garamond" w:cs="Calibri"/>
          <w:color w:val="000000"/>
          <w:lang w:val="es-ES_tradnl"/>
        </w:rPr>
        <w:t xml:space="preserve">La Regidora, C. </w:t>
      </w:r>
      <w:r w:rsidR="005112C7" w:rsidRPr="004B6CFD">
        <w:rPr>
          <w:rFonts w:ascii="Garamond" w:hAnsi="Garamond" w:cs="Calibri"/>
          <w:color w:val="000000"/>
          <w:shd w:val="clear" w:color="auto" w:fill="FFFFFF"/>
          <w:lang w:val="es-ES_tradnl"/>
        </w:rPr>
        <w:t>Carla Verenice Esparza Quintero: “</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Cómo que</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5112C7" w:rsidRPr="004B6CFD">
        <w:rPr>
          <w:rFonts w:ascii="Garamond" w:hAnsi="Garamond"/>
          <w:color w:val="282625"/>
          <w:shd w:val="clear" w:color="auto" w:fill="FFFFFF"/>
        </w:rPr>
        <w:t>n</w:t>
      </w:r>
      <w:r w:rsidR="00AD4E4B" w:rsidRPr="004B6CFD">
        <w:rPr>
          <w:rFonts w:ascii="Garamond" w:hAnsi="Garamond"/>
          <w:color w:val="282625"/>
          <w:shd w:val="clear" w:color="auto" w:fill="FFFFFF"/>
        </w:rPr>
        <w:t>o</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5112C7" w:rsidRPr="004B6CFD">
        <w:rPr>
          <w:rFonts w:ascii="Garamond" w:hAnsi="Garamond"/>
          <w:color w:val="282625"/>
          <w:shd w:val="clear" w:color="auto" w:fill="FFFFFF"/>
        </w:rPr>
        <w:t>p</w:t>
      </w:r>
      <w:r w:rsidR="00AD4E4B" w:rsidRPr="004B6CFD">
        <w:rPr>
          <w:rFonts w:ascii="Garamond" w:hAnsi="Garamond"/>
          <w:color w:val="282625"/>
          <w:shd w:val="clear" w:color="auto" w:fill="FFFFFF"/>
        </w:rPr>
        <w:t>ero</w:t>
      </w:r>
      <w:r w:rsidR="005112C7" w:rsidRPr="004B6CFD">
        <w:rPr>
          <w:rFonts w:ascii="Garamond" w:hAnsi="Garamond"/>
          <w:color w:val="282625"/>
          <w:shd w:val="clear" w:color="auto" w:fill="FFFFFF"/>
        </w:rPr>
        <w:t>, ¿no sabe</w:t>
      </w:r>
      <w:r w:rsidR="00AD4E4B" w:rsidRPr="004B6CFD">
        <w:rPr>
          <w:rFonts w:ascii="Garamond" w:hAnsi="Garamond"/>
          <w:color w:val="282625"/>
          <w:shd w:val="clear" w:color="auto" w:fill="FFFFFF"/>
        </w:rPr>
        <w:t xml:space="preserve"> </w:t>
      </w:r>
      <w:r w:rsidR="005112C7" w:rsidRPr="004B6CFD">
        <w:rPr>
          <w:rFonts w:ascii="Garamond" w:hAnsi="Garamond"/>
          <w:color w:val="282625"/>
          <w:shd w:val="clear" w:color="auto" w:fill="FFFFFF"/>
        </w:rPr>
        <w:t>l</w:t>
      </w:r>
      <w:r w:rsidR="00AD4E4B" w:rsidRPr="004B6CFD">
        <w:rPr>
          <w:rFonts w:ascii="Garamond" w:hAnsi="Garamond"/>
          <w:color w:val="282625"/>
          <w:shd w:val="clear" w:color="auto" w:fill="FFFFFF"/>
        </w:rPr>
        <w:t>egalmente de quién depende</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5112C7" w:rsidRPr="004B6CFD">
        <w:rPr>
          <w:rFonts w:ascii="Garamond" w:hAnsi="Garamond"/>
          <w:color w:val="282625"/>
          <w:shd w:val="clear" w:color="auto" w:fill="FFFFFF"/>
        </w:rPr>
        <w:t>¿Jurídicamente de</w:t>
      </w:r>
      <w:r w:rsidR="00AD4E4B" w:rsidRPr="004B6CFD">
        <w:rPr>
          <w:rFonts w:ascii="Garamond" w:hAnsi="Garamond"/>
          <w:color w:val="282625"/>
          <w:shd w:val="clear" w:color="auto" w:fill="FFFFFF"/>
        </w:rPr>
        <w:t xml:space="preserve"> quién depende</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 o sea</w:t>
      </w:r>
      <w:r w:rsidR="005112C7" w:rsidRPr="004B6CFD">
        <w:rPr>
          <w:rFonts w:ascii="Garamond" w:hAnsi="Garamond"/>
          <w:color w:val="282625"/>
          <w:shd w:val="clear" w:color="auto" w:fill="FFFFFF"/>
        </w:rPr>
        <w:t>”.</w:t>
      </w:r>
      <w:r w:rsidR="004B6CFD">
        <w:rPr>
          <w:rFonts w:ascii="Garamond" w:hAnsi="Garamond"/>
          <w:color w:val="282625"/>
          <w:shd w:val="clear" w:color="auto" w:fill="FFFFFF"/>
        </w:rPr>
        <w:t xml:space="preserve"> </w:t>
      </w:r>
      <w:r w:rsidR="005112C7" w:rsidRPr="004B6CFD">
        <w:rPr>
          <w:rFonts w:ascii="Garamond" w:hAnsi="Garamond"/>
          <w:shd w:val="clear" w:color="auto" w:fill="FFFFFF"/>
          <w:lang w:val="es-ES_tradnl"/>
        </w:rPr>
        <w:t>El C. Secretario General, Lic. Felipe de Jesús Rocha Reyes: “J</w:t>
      </w:r>
      <w:r w:rsidR="005112C7" w:rsidRPr="004B6CFD">
        <w:rPr>
          <w:rFonts w:ascii="Garamond" w:hAnsi="Garamond"/>
          <w:color w:val="282625"/>
          <w:shd w:val="clear" w:color="auto" w:fill="FFFFFF"/>
        </w:rPr>
        <w:t>urídicamente</w:t>
      </w:r>
      <w:r w:rsidR="00AD4E4B" w:rsidRPr="004B6CFD">
        <w:rPr>
          <w:rFonts w:ascii="Garamond" w:hAnsi="Garamond"/>
          <w:color w:val="282625"/>
          <w:shd w:val="clear" w:color="auto" w:fill="FFFFFF"/>
        </w:rPr>
        <w:t xml:space="preserve"> no podría decirle de quién dependen, sino lo que dice el Reglamento</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5112C7" w:rsidRPr="004B6CFD">
        <w:rPr>
          <w:rFonts w:ascii="Garamond" w:hAnsi="Garamond" w:cs="Calibri"/>
          <w:color w:val="000000"/>
          <w:lang w:val="es-ES_tradnl"/>
        </w:rPr>
        <w:t xml:space="preserve">La Regidora, C. </w:t>
      </w:r>
      <w:r w:rsidR="005112C7" w:rsidRPr="004B6CFD">
        <w:rPr>
          <w:rFonts w:ascii="Garamond" w:hAnsi="Garamond" w:cs="Calibri"/>
          <w:color w:val="000000"/>
          <w:shd w:val="clear" w:color="auto" w:fill="FFFFFF"/>
          <w:lang w:val="es-ES_tradnl"/>
        </w:rPr>
        <w:t>Carla Verenice Esparza Quintero: “</w:t>
      </w:r>
      <w:r w:rsidR="005112C7" w:rsidRPr="004B6CFD">
        <w:rPr>
          <w:rFonts w:ascii="Garamond" w:hAnsi="Garamond"/>
          <w:color w:val="282625"/>
          <w:shd w:val="clear" w:color="auto" w:fill="FFFFFF"/>
        </w:rPr>
        <w:t>¿Quién es s</w:t>
      </w:r>
      <w:r w:rsidR="00AD4E4B" w:rsidRPr="004B6CFD">
        <w:rPr>
          <w:rFonts w:ascii="Garamond" w:hAnsi="Garamond"/>
          <w:color w:val="282625"/>
          <w:shd w:val="clear" w:color="auto" w:fill="FFFFFF"/>
        </w:rPr>
        <w:t>u jefe inmediato de los asistentes de regidor? ¿Quién es el jefe inmediato</w:t>
      </w:r>
      <w:r w:rsidR="005112C7" w:rsidRPr="004B6CFD">
        <w:rPr>
          <w:rFonts w:ascii="Garamond" w:hAnsi="Garamond"/>
          <w:color w:val="282625"/>
          <w:shd w:val="clear" w:color="auto" w:fill="FFFFFF"/>
        </w:rPr>
        <w:t>, superior</w:t>
      </w:r>
      <w:r w:rsidR="00AD4E4B" w:rsidRPr="004B6CFD">
        <w:rPr>
          <w:rFonts w:ascii="Garamond" w:hAnsi="Garamond"/>
          <w:color w:val="282625"/>
          <w:shd w:val="clear" w:color="auto" w:fill="FFFFFF"/>
        </w:rPr>
        <w:t xml:space="preserve"> jerárquico inmediato?</w:t>
      </w:r>
      <w:r w:rsidR="005112C7" w:rsidRPr="004B6CFD">
        <w:rPr>
          <w:rFonts w:ascii="Garamond" w:hAnsi="Garamond"/>
          <w:color w:val="282625"/>
          <w:shd w:val="clear" w:color="auto" w:fill="FFFFFF"/>
        </w:rPr>
        <w:t xml:space="preserve">”. </w:t>
      </w:r>
      <w:r w:rsidR="00AD4E4B" w:rsidRPr="004B6CFD">
        <w:rPr>
          <w:rFonts w:ascii="Garamond" w:hAnsi="Garamond"/>
          <w:color w:val="282625"/>
          <w:shd w:val="clear" w:color="auto" w:fill="FFFFFF"/>
        </w:rPr>
        <w:t xml:space="preserve"> </w:t>
      </w:r>
      <w:r w:rsidR="005112C7" w:rsidRPr="004B6CFD">
        <w:rPr>
          <w:rFonts w:ascii="Garamond" w:hAnsi="Garamond"/>
          <w:shd w:val="clear" w:color="auto" w:fill="FFFFFF"/>
          <w:lang w:val="es-ES_tradnl"/>
        </w:rPr>
        <w:t xml:space="preserve">El C. Secretario General, Lic. Felipe de Jesús Rocha Reyes: “No sabría decirle”. </w:t>
      </w:r>
      <w:r w:rsidR="005112C7" w:rsidRPr="004B6CFD">
        <w:rPr>
          <w:rFonts w:ascii="Garamond" w:hAnsi="Garamond" w:cs="Calibri"/>
          <w:color w:val="000000"/>
          <w:lang w:val="es-ES_tradnl"/>
        </w:rPr>
        <w:t xml:space="preserve">La Regidora, C. </w:t>
      </w:r>
      <w:r w:rsidR="005112C7" w:rsidRPr="004B6CFD">
        <w:rPr>
          <w:rFonts w:ascii="Garamond" w:hAnsi="Garamond" w:cs="Calibri"/>
          <w:color w:val="000000"/>
          <w:shd w:val="clear" w:color="auto" w:fill="FFFFFF"/>
          <w:lang w:val="es-ES_tradnl"/>
        </w:rPr>
        <w:t>Carla Verenice Esparza Quintero: “</w:t>
      </w:r>
      <w:r w:rsidR="00AD4E4B" w:rsidRPr="004B6CFD">
        <w:rPr>
          <w:rFonts w:ascii="Garamond" w:hAnsi="Garamond"/>
          <w:color w:val="282625"/>
          <w:shd w:val="clear" w:color="auto" w:fill="FFFFFF"/>
        </w:rPr>
        <w:t>No le escucho</w:t>
      </w:r>
      <w:r w:rsidR="005112C7" w:rsidRPr="004B6CFD">
        <w:rPr>
          <w:rFonts w:ascii="Garamond" w:hAnsi="Garamond"/>
          <w:color w:val="282625"/>
          <w:shd w:val="clear" w:color="auto" w:fill="FFFFFF"/>
        </w:rPr>
        <w:t>”</w:t>
      </w:r>
      <w:r w:rsidR="00AD4E4B" w:rsidRPr="004B6CFD">
        <w:rPr>
          <w:rFonts w:ascii="Garamond" w:hAnsi="Garamond"/>
          <w:color w:val="282625"/>
          <w:shd w:val="clear" w:color="auto" w:fill="FFFFFF"/>
        </w:rPr>
        <w:t>.</w:t>
      </w:r>
      <w:r w:rsidR="004B6CFD">
        <w:rPr>
          <w:rFonts w:ascii="Garamond" w:hAnsi="Garamond"/>
          <w:color w:val="282625"/>
          <w:shd w:val="clear" w:color="auto" w:fill="FFFFFF"/>
        </w:rPr>
        <w:t xml:space="preserve"> </w:t>
      </w:r>
      <w:r w:rsidR="005112C7"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No está</w:t>
      </w:r>
      <w:r w:rsidR="00124003" w:rsidRPr="004B6CFD">
        <w:rPr>
          <w:rFonts w:ascii="Garamond" w:hAnsi="Garamond"/>
          <w:color w:val="282625"/>
          <w:shd w:val="clear" w:color="auto" w:fill="FFFFFF"/>
        </w:rPr>
        <w:t xml:space="preserve"> establecido dentro de la norma”. </w:t>
      </w:r>
      <w:r w:rsidR="00124003" w:rsidRPr="004B6CFD">
        <w:rPr>
          <w:rFonts w:ascii="Garamond" w:hAnsi="Garamond" w:cs="Calibri"/>
          <w:color w:val="000000"/>
          <w:lang w:val="es-ES_tradnl"/>
        </w:rPr>
        <w:t xml:space="preserve">La Regidora, C. </w:t>
      </w:r>
      <w:r w:rsidR="00124003" w:rsidRPr="004B6CFD">
        <w:rPr>
          <w:rFonts w:ascii="Garamond" w:hAnsi="Garamond" w:cs="Calibri"/>
          <w:color w:val="000000"/>
          <w:shd w:val="clear" w:color="auto" w:fill="FFFFFF"/>
          <w:lang w:val="es-ES_tradnl"/>
        </w:rPr>
        <w:t>Carla Verenice Esparza Quintero: “¿N</w:t>
      </w:r>
      <w:r w:rsidR="00AD4E4B" w:rsidRPr="004B6CFD">
        <w:rPr>
          <w:rFonts w:ascii="Garamond" w:hAnsi="Garamond"/>
          <w:color w:val="282625"/>
          <w:shd w:val="clear" w:color="auto" w:fill="FFFFFF"/>
        </w:rPr>
        <w:t>o</w:t>
      </w:r>
      <w:r w:rsidR="00124003" w:rsidRPr="004B6CFD">
        <w:rPr>
          <w:rFonts w:ascii="Garamond" w:hAnsi="Garamond"/>
          <w:color w:val="282625"/>
          <w:shd w:val="clear" w:color="auto" w:fill="FFFFFF"/>
        </w:rPr>
        <w:t xml:space="preserve"> está establecido?”. </w:t>
      </w:r>
      <w:r w:rsidR="00124003" w:rsidRPr="004B6CFD">
        <w:rPr>
          <w:rFonts w:ascii="Garamond" w:hAnsi="Garamond"/>
          <w:shd w:val="clear" w:color="auto" w:fill="FFFFFF"/>
          <w:lang w:val="es-ES_tradnl"/>
        </w:rPr>
        <w:t xml:space="preserve">El C. Secretario General, Lic. Felipe de Jesús Rocha Reyes: “Así es”. </w:t>
      </w:r>
      <w:r w:rsidR="00124003" w:rsidRPr="004B6CFD">
        <w:rPr>
          <w:rFonts w:ascii="Garamond" w:hAnsi="Garamond" w:cs="Calibri"/>
          <w:color w:val="000000"/>
          <w:lang w:val="es-ES_tradnl"/>
        </w:rPr>
        <w:t xml:space="preserve">La Regidora, C. </w:t>
      </w:r>
      <w:r w:rsidR="00124003" w:rsidRPr="004B6CFD">
        <w:rPr>
          <w:rFonts w:ascii="Garamond" w:hAnsi="Garamond" w:cs="Calibri"/>
          <w:color w:val="000000"/>
          <w:shd w:val="clear" w:color="auto" w:fill="FFFFFF"/>
          <w:lang w:val="es-ES_tradnl"/>
        </w:rPr>
        <w:t>Carla Verenice Esparza Quintero: “¿En la nomina n</w:t>
      </w:r>
      <w:r w:rsidR="00124003" w:rsidRPr="004B6CFD">
        <w:rPr>
          <w:rFonts w:ascii="Garamond" w:hAnsi="Garamond"/>
          <w:color w:val="282625"/>
          <w:shd w:val="clear" w:color="auto" w:fill="FFFFFF"/>
        </w:rPr>
        <w:t xml:space="preserve">o está </w:t>
      </w:r>
      <w:r w:rsidR="00124003" w:rsidRPr="004B6CFD">
        <w:rPr>
          <w:rFonts w:ascii="Garamond" w:hAnsi="Garamond"/>
          <w:color w:val="282625"/>
          <w:shd w:val="clear" w:color="auto" w:fill="FFFFFF"/>
        </w:rPr>
        <w:lastRenderedPageBreak/>
        <w:t xml:space="preserve">establecido?”. </w:t>
      </w:r>
      <w:r w:rsidR="00124003"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Es que dice administrativamente la Secretaría General, pero en realidad yo los asistentes</w:t>
      </w:r>
      <w:r w:rsidR="00124003" w:rsidRPr="004B6CFD">
        <w:rPr>
          <w:rFonts w:ascii="Garamond" w:hAnsi="Garamond"/>
          <w:color w:val="282625"/>
          <w:shd w:val="clear" w:color="auto" w:fill="FFFFFF"/>
        </w:rPr>
        <w:t xml:space="preserve"> no me rinden informes a mí, no sé con qué edil andan laborando”. </w:t>
      </w:r>
      <w:r w:rsidR="00124003" w:rsidRPr="004B6CFD">
        <w:rPr>
          <w:rFonts w:ascii="Garamond" w:hAnsi="Garamond" w:cs="Calibri"/>
          <w:color w:val="000000"/>
          <w:lang w:val="es-ES_tradnl"/>
        </w:rPr>
        <w:t xml:space="preserve">La Regidora, C. </w:t>
      </w:r>
      <w:r w:rsidR="00124003" w:rsidRPr="004B6CFD">
        <w:rPr>
          <w:rFonts w:ascii="Garamond" w:hAnsi="Garamond" w:cs="Calibri"/>
          <w:color w:val="000000"/>
          <w:shd w:val="clear" w:color="auto" w:fill="FFFFFF"/>
          <w:lang w:val="es-ES_tradnl"/>
        </w:rPr>
        <w:t>Carla Verenice Esparza Quintero: “</w:t>
      </w:r>
      <w:r w:rsidR="00AD4E4B" w:rsidRPr="004B6CFD">
        <w:rPr>
          <w:rFonts w:ascii="Garamond" w:hAnsi="Garamond"/>
          <w:color w:val="282625"/>
          <w:shd w:val="clear" w:color="auto" w:fill="FFFFFF"/>
        </w:rPr>
        <w:t xml:space="preserve">Pero </w:t>
      </w:r>
      <w:r w:rsidR="00124003" w:rsidRPr="004B6CFD">
        <w:rPr>
          <w:rFonts w:ascii="Garamond" w:hAnsi="Garamond"/>
          <w:color w:val="282625"/>
          <w:shd w:val="clear" w:color="auto" w:fill="FFFFFF"/>
        </w:rPr>
        <w:t>quien…¿</w:t>
      </w:r>
      <w:r w:rsidR="00AD4E4B" w:rsidRPr="004B6CFD">
        <w:rPr>
          <w:rFonts w:ascii="Garamond" w:hAnsi="Garamond"/>
          <w:color w:val="282625"/>
          <w:shd w:val="clear" w:color="auto" w:fill="FFFFFF"/>
        </w:rPr>
        <w:t>tienen oficios de comisión o tienen contratos laborales o tienen algún área asignada</w:t>
      </w:r>
      <w:r w:rsidR="00124003" w:rsidRPr="004B6CFD">
        <w:rPr>
          <w:rFonts w:ascii="Garamond" w:hAnsi="Garamond"/>
          <w:color w:val="282625"/>
          <w:shd w:val="clear" w:color="auto" w:fill="FFFFFF"/>
        </w:rPr>
        <w:t xml:space="preserve"> jurídicamente?</w:t>
      </w:r>
      <w:r w:rsidR="004B6CFD">
        <w:rPr>
          <w:rFonts w:ascii="Garamond" w:hAnsi="Garamond"/>
          <w:color w:val="282625"/>
          <w:shd w:val="clear" w:color="auto" w:fill="FFFFFF"/>
        </w:rPr>
        <w:t xml:space="preserve">”. </w:t>
      </w:r>
      <w:r w:rsidR="00124003"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 xml:space="preserve">Recordemos que la </w:t>
      </w:r>
      <w:r w:rsidR="00124003" w:rsidRPr="004B6CFD">
        <w:rPr>
          <w:rFonts w:ascii="Garamond" w:hAnsi="Garamond"/>
          <w:color w:val="282625"/>
          <w:shd w:val="clear" w:color="auto" w:fill="FFFFFF"/>
        </w:rPr>
        <w:t>Ley</w:t>
      </w:r>
      <w:r w:rsidR="00AD4E4B" w:rsidRPr="004B6CFD">
        <w:rPr>
          <w:rFonts w:ascii="Garamond" w:hAnsi="Garamond"/>
          <w:color w:val="282625"/>
          <w:shd w:val="clear" w:color="auto" w:fill="FFFFFF"/>
        </w:rPr>
        <w:t xml:space="preserve"> para los </w:t>
      </w:r>
      <w:r w:rsidR="00124003" w:rsidRPr="004B6CFD">
        <w:rPr>
          <w:rFonts w:ascii="Garamond" w:hAnsi="Garamond"/>
          <w:color w:val="282625"/>
          <w:shd w:val="clear" w:color="auto" w:fill="FFFFFF"/>
        </w:rPr>
        <w:t xml:space="preserve">Servidores Públicos del Estado </w:t>
      </w:r>
      <w:r w:rsidR="00AD4E4B" w:rsidRPr="004B6CFD">
        <w:rPr>
          <w:rFonts w:ascii="Garamond" w:hAnsi="Garamond"/>
          <w:color w:val="282625"/>
          <w:shd w:val="clear" w:color="auto" w:fill="FFFFFF"/>
        </w:rPr>
        <w:t xml:space="preserve">de Jalisco establece que todo servidor público tiene que </w:t>
      </w:r>
      <w:r w:rsidR="00124003" w:rsidRPr="004B6CFD">
        <w:rPr>
          <w:rFonts w:ascii="Garamond" w:hAnsi="Garamond"/>
          <w:color w:val="282625"/>
          <w:shd w:val="clear" w:color="auto" w:fill="FFFFFF"/>
        </w:rPr>
        <w:t>hacer su contrato y</w:t>
      </w:r>
      <w:r w:rsidR="00AD4E4B" w:rsidRPr="004B6CFD">
        <w:rPr>
          <w:rFonts w:ascii="Garamond" w:hAnsi="Garamond"/>
          <w:color w:val="282625"/>
          <w:shd w:val="clear" w:color="auto" w:fill="FFFFFF"/>
        </w:rPr>
        <w:t xml:space="preserve"> cumplir con una jornada laboral</w:t>
      </w:r>
      <w:r w:rsidR="0012400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124003" w:rsidRPr="004B6CFD">
        <w:rPr>
          <w:rFonts w:ascii="Garamond" w:hAnsi="Garamond" w:cs="Calibri"/>
          <w:color w:val="000000"/>
          <w:lang w:val="es-ES_tradnl"/>
        </w:rPr>
        <w:t xml:space="preserve">La Regidora, C. </w:t>
      </w:r>
      <w:r w:rsidR="00124003" w:rsidRPr="004B6CFD">
        <w:rPr>
          <w:rFonts w:ascii="Garamond" w:hAnsi="Garamond" w:cs="Calibri"/>
          <w:color w:val="000000"/>
          <w:shd w:val="clear" w:color="auto" w:fill="FFFFFF"/>
          <w:lang w:val="es-ES_tradnl"/>
        </w:rPr>
        <w:t xml:space="preserve">Carla Verenice Esparza Quintero: “Okey. Y no tienen…¿sino tienen </w:t>
      </w:r>
      <w:r w:rsidR="00AD4E4B" w:rsidRPr="004B6CFD">
        <w:rPr>
          <w:rFonts w:ascii="Garamond" w:hAnsi="Garamond"/>
          <w:color w:val="282625"/>
          <w:shd w:val="clear" w:color="auto" w:fill="FFFFFF"/>
        </w:rPr>
        <w:t>contrato que procedería</w:t>
      </w:r>
      <w:r w:rsidR="00124003" w:rsidRPr="004B6CFD">
        <w:rPr>
          <w:rFonts w:ascii="Garamond" w:hAnsi="Garamond"/>
          <w:color w:val="282625"/>
          <w:shd w:val="clear" w:color="auto" w:fill="FFFFFF"/>
        </w:rPr>
        <w:t>?</w:t>
      </w:r>
      <w:r w:rsid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124003"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 xml:space="preserve">Pues deberían de tener contrato, sino sería indefinido, </w:t>
      </w:r>
      <w:r w:rsidR="00124003" w:rsidRPr="004B6CFD">
        <w:rPr>
          <w:rFonts w:ascii="Garamond" w:hAnsi="Garamond"/>
          <w:color w:val="282625"/>
          <w:shd w:val="clear" w:color="auto" w:fill="FFFFFF"/>
        </w:rPr>
        <w:t>y acuérdese que tambien la Ley establece q</w:t>
      </w:r>
      <w:r w:rsidR="00AD4E4B" w:rsidRPr="004B6CFD">
        <w:rPr>
          <w:rFonts w:ascii="Garamond" w:hAnsi="Garamond"/>
          <w:color w:val="282625"/>
          <w:shd w:val="clear" w:color="auto" w:fill="FFFFFF"/>
        </w:rPr>
        <w:t>ue los s</w:t>
      </w:r>
      <w:r w:rsidR="00124003" w:rsidRPr="004B6CFD">
        <w:rPr>
          <w:rFonts w:ascii="Garamond" w:hAnsi="Garamond"/>
          <w:color w:val="282625"/>
          <w:shd w:val="clear" w:color="auto" w:fill="FFFFFF"/>
        </w:rPr>
        <w:t>ervidores públicos que entran e</w:t>
      </w:r>
      <w:r w:rsidR="00AD4E4B" w:rsidRPr="004B6CFD">
        <w:rPr>
          <w:rFonts w:ascii="Garamond" w:hAnsi="Garamond"/>
          <w:color w:val="282625"/>
          <w:shd w:val="clear" w:color="auto" w:fill="FFFFFF"/>
        </w:rPr>
        <w:t xml:space="preserve"> ingresa</w:t>
      </w:r>
      <w:r w:rsidR="00124003" w:rsidRPr="004B6CFD">
        <w:rPr>
          <w:rFonts w:ascii="Garamond" w:hAnsi="Garamond"/>
          <w:color w:val="282625"/>
          <w:shd w:val="clear" w:color="auto" w:fill="FFFFFF"/>
        </w:rPr>
        <w:t>n al ayuntamiento tienen</w:t>
      </w:r>
      <w:r w:rsidR="00AD4E4B" w:rsidRPr="004B6CFD">
        <w:rPr>
          <w:rFonts w:ascii="Garamond" w:hAnsi="Garamond"/>
          <w:color w:val="282625"/>
          <w:shd w:val="clear" w:color="auto" w:fill="FFFFFF"/>
        </w:rPr>
        <w:t xml:space="preserve"> 3 años y medio para su servicio</w:t>
      </w:r>
      <w:r w:rsidR="00124003" w:rsidRPr="004B6CFD">
        <w:rPr>
          <w:rFonts w:ascii="Garamond" w:hAnsi="Garamond"/>
          <w:color w:val="282625"/>
          <w:shd w:val="clear" w:color="auto" w:fill="FFFFFF"/>
        </w:rPr>
        <w:t xml:space="preserve">”. </w:t>
      </w:r>
      <w:r w:rsidR="00124003" w:rsidRPr="004B6CFD">
        <w:rPr>
          <w:rFonts w:ascii="Garamond" w:hAnsi="Garamond" w:cs="Calibri"/>
          <w:color w:val="000000"/>
          <w:lang w:val="es-ES_tradnl"/>
        </w:rPr>
        <w:t xml:space="preserve">La Regidora, C. </w:t>
      </w:r>
      <w:r w:rsidR="00124003" w:rsidRPr="004B6CFD">
        <w:rPr>
          <w:rFonts w:ascii="Garamond" w:hAnsi="Garamond" w:cs="Calibri"/>
          <w:color w:val="000000"/>
          <w:shd w:val="clear" w:color="auto" w:fill="FFFFFF"/>
          <w:lang w:val="es-ES_tradnl"/>
        </w:rPr>
        <w:t>Carla Verenice Esparza Quintero: “A</w:t>
      </w:r>
      <w:r w:rsidR="00AD4E4B" w:rsidRPr="004B6CFD">
        <w:rPr>
          <w:rFonts w:ascii="Garamond" w:hAnsi="Garamond"/>
          <w:color w:val="282625"/>
          <w:shd w:val="clear" w:color="auto" w:fill="FFFFFF"/>
        </w:rPr>
        <w:t>sí es</w:t>
      </w:r>
      <w:r w:rsidR="0012400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124003" w:rsidRPr="004B6CFD">
        <w:rPr>
          <w:rFonts w:ascii="Garamond" w:hAnsi="Garamond"/>
          <w:color w:val="282625"/>
          <w:shd w:val="clear" w:color="auto" w:fill="FFFFFF"/>
        </w:rPr>
        <w:t>¿E</w:t>
      </w:r>
      <w:r w:rsidR="00AD4E4B" w:rsidRPr="004B6CFD">
        <w:rPr>
          <w:rFonts w:ascii="Garamond" w:hAnsi="Garamond"/>
          <w:color w:val="282625"/>
          <w:shd w:val="clear" w:color="auto" w:fill="FFFFFF"/>
        </w:rPr>
        <w:t xml:space="preserve">ntonces orgánica </w:t>
      </w:r>
      <w:r w:rsidR="00124003" w:rsidRPr="004B6CFD">
        <w:rPr>
          <w:rFonts w:ascii="Garamond" w:hAnsi="Garamond"/>
          <w:color w:val="282625"/>
          <w:shd w:val="clear" w:color="auto" w:fill="FFFFFF"/>
        </w:rPr>
        <w:t>y administrativamente en nómina</w:t>
      </w:r>
      <w:r w:rsidR="00AD4E4B" w:rsidRPr="004B6CFD">
        <w:rPr>
          <w:rFonts w:ascii="Garamond" w:hAnsi="Garamond"/>
          <w:color w:val="282625"/>
          <w:shd w:val="clear" w:color="auto" w:fill="FFFFFF"/>
        </w:rPr>
        <w:t xml:space="preserve"> </w:t>
      </w:r>
      <w:r w:rsidR="00124003" w:rsidRPr="004B6CFD">
        <w:rPr>
          <w:rFonts w:ascii="Garamond" w:hAnsi="Garamond"/>
          <w:color w:val="282625"/>
          <w:shd w:val="clear" w:color="auto" w:fill="FFFFFF"/>
        </w:rPr>
        <w:t>d</w:t>
      </w:r>
      <w:r w:rsidR="00AD4E4B" w:rsidRPr="004B6CFD">
        <w:rPr>
          <w:rFonts w:ascii="Garamond" w:hAnsi="Garamond"/>
          <w:color w:val="282625"/>
          <w:shd w:val="clear" w:color="auto" w:fill="FFFFFF"/>
        </w:rPr>
        <w:t>ependen de Secretaría General</w:t>
      </w:r>
      <w:r w:rsidR="00124003" w:rsidRPr="004B6CFD">
        <w:rPr>
          <w:rFonts w:ascii="Garamond" w:hAnsi="Garamond"/>
          <w:color w:val="282625"/>
          <w:shd w:val="clear" w:color="auto" w:fill="FFFFFF"/>
        </w:rPr>
        <w:t>?</w:t>
      </w:r>
      <w:r w:rsidR="00AD4E4B" w:rsidRPr="004B6CFD">
        <w:rPr>
          <w:rFonts w:ascii="Garamond" w:hAnsi="Garamond"/>
          <w:color w:val="282625"/>
          <w:shd w:val="clear" w:color="auto" w:fill="FFFFFF"/>
        </w:rPr>
        <w:t>.</w:t>
      </w:r>
      <w:r w:rsidR="004B6CFD">
        <w:rPr>
          <w:rFonts w:ascii="Garamond" w:hAnsi="Garamond"/>
          <w:color w:val="282625"/>
          <w:shd w:val="clear" w:color="auto" w:fill="FFFFFF"/>
        </w:rPr>
        <w:t xml:space="preserve"> </w:t>
      </w:r>
      <w:r w:rsidR="00124003" w:rsidRPr="004B6CFD">
        <w:rPr>
          <w:rFonts w:ascii="Garamond" w:hAnsi="Garamond"/>
          <w:shd w:val="clear" w:color="auto" w:fill="FFFFFF"/>
          <w:lang w:val="es-ES_tradnl"/>
        </w:rPr>
        <w:t>El C. Secretario General, Lic. Felipe de Jesús Rocha Reyes: “Yo nada más digo que a</w:t>
      </w:r>
      <w:r w:rsidR="00AD4E4B" w:rsidRPr="004B6CFD">
        <w:rPr>
          <w:rFonts w:ascii="Garamond" w:hAnsi="Garamond"/>
          <w:color w:val="282625"/>
          <w:shd w:val="clear" w:color="auto" w:fill="FFFFFF"/>
        </w:rPr>
        <w:t>dministrativamente</w:t>
      </w:r>
      <w:r w:rsidR="0012400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yo no</w:t>
      </w:r>
      <w:r w:rsidR="00124003" w:rsidRPr="004B6CFD">
        <w:rPr>
          <w:rFonts w:ascii="Garamond" w:hAnsi="Garamond"/>
          <w:color w:val="282625"/>
          <w:shd w:val="clear" w:color="auto" w:fill="FFFFFF"/>
        </w:rPr>
        <w:t xml:space="preserve"> puedo hablar más</w:t>
      </w:r>
      <w:r w:rsidR="004B6CFD">
        <w:rPr>
          <w:rFonts w:ascii="Garamond" w:hAnsi="Garamond"/>
          <w:color w:val="282625"/>
          <w:shd w:val="clear" w:color="auto" w:fill="FFFFFF"/>
        </w:rPr>
        <w:t>”</w:t>
      </w:r>
      <w:r w:rsidR="00AD4E4B" w:rsidRPr="004B6CFD">
        <w:rPr>
          <w:rFonts w:ascii="Garamond" w:hAnsi="Garamond"/>
          <w:color w:val="282625"/>
          <w:shd w:val="clear" w:color="auto" w:fill="FFFFFF"/>
        </w:rPr>
        <w:t>.</w:t>
      </w:r>
      <w:r w:rsidR="004B6CFD">
        <w:rPr>
          <w:rFonts w:ascii="Garamond" w:hAnsi="Garamond"/>
          <w:color w:val="282625"/>
          <w:shd w:val="clear" w:color="auto" w:fill="FFFFFF"/>
        </w:rPr>
        <w:t xml:space="preserve"> </w:t>
      </w:r>
      <w:r w:rsidR="00124003" w:rsidRPr="004B6CFD">
        <w:rPr>
          <w:rFonts w:ascii="Garamond" w:hAnsi="Garamond" w:cs="Calibri"/>
          <w:color w:val="000000"/>
          <w:lang w:val="es-ES_tradnl"/>
        </w:rPr>
        <w:t xml:space="preserve">La Regidora, C. </w:t>
      </w:r>
      <w:r w:rsidR="00124003" w:rsidRPr="004B6CFD">
        <w:rPr>
          <w:rFonts w:ascii="Garamond" w:hAnsi="Garamond" w:cs="Calibri"/>
          <w:color w:val="000000"/>
          <w:shd w:val="clear" w:color="auto" w:fill="FFFFFF"/>
          <w:lang w:val="es-ES_tradnl"/>
        </w:rPr>
        <w:t>Carla Verenice Esparza Quintero: “Y en la nomina, van a firmar c</w:t>
      </w:r>
      <w:r w:rsidR="00124003" w:rsidRPr="004B6CFD">
        <w:rPr>
          <w:rFonts w:ascii="Garamond" w:hAnsi="Garamond"/>
          <w:color w:val="282625"/>
          <w:shd w:val="clear" w:color="auto" w:fill="FFFFFF"/>
        </w:rPr>
        <w:t xml:space="preserve">on usted a nomina, la nómina </w:t>
      </w:r>
      <w:r w:rsidR="00AD4E4B" w:rsidRPr="004B6CFD">
        <w:rPr>
          <w:rFonts w:ascii="Garamond" w:hAnsi="Garamond"/>
          <w:color w:val="282625"/>
          <w:shd w:val="clear" w:color="auto" w:fill="FFFFFF"/>
        </w:rPr>
        <w:t>a secretaria general todos</w:t>
      </w:r>
      <w:r w:rsidR="0012400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124003"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Desconozco si vengan todos</w:t>
      </w:r>
      <w:r w:rsidR="00124003" w:rsidRPr="004B6CFD">
        <w:rPr>
          <w:rFonts w:ascii="Garamond" w:hAnsi="Garamond"/>
          <w:color w:val="282625"/>
          <w:shd w:val="clear" w:color="auto" w:fill="FFFFFF"/>
        </w:rPr>
        <w:t xml:space="preserve"> regidora”. </w:t>
      </w:r>
      <w:r w:rsidR="00124003" w:rsidRPr="004B6CFD">
        <w:rPr>
          <w:rFonts w:ascii="Garamond" w:hAnsi="Garamond" w:cs="Calibri"/>
          <w:color w:val="000000"/>
          <w:lang w:val="es-ES_tradnl"/>
        </w:rPr>
        <w:t xml:space="preserve">La Regidora, C. </w:t>
      </w:r>
      <w:r w:rsidR="00124003" w:rsidRPr="004B6CFD">
        <w:rPr>
          <w:rFonts w:ascii="Garamond" w:hAnsi="Garamond" w:cs="Calibri"/>
          <w:color w:val="000000"/>
          <w:shd w:val="clear" w:color="auto" w:fill="FFFFFF"/>
          <w:lang w:val="es-ES_tradnl"/>
        </w:rPr>
        <w:t>Carla Verenice Esparza Quintero: “Bueno,</w:t>
      </w:r>
      <w:r w:rsidR="00AD4E4B" w:rsidRPr="004B6CFD">
        <w:rPr>
          <w:rFonts w:ascii="Garamond" w:hAnsi="Garamond"/>
          <w:color w:val="282625"/>
          <w:shd w:val="clear" w:color="auto" w:fill="FFFFFF"/>
        </w:rPr>
        <w:t xml:space="preserve"> </w:t>
      </w:r>
      <w:r w:rsidR="00124003" w:rsidRPr="004B6CFD">
        <w:rPr>
          <w:rFonts w:ascii="Garamond" w:hAnsi="Garamond"/>
          <w:color w:val="282625"/>
          <w:shd w:val="clear" w:color="auto" w:fill="FFFFFF"/>
        </w:rPr>
        <w:t>a ver, l</w:t>
      </w:r>
      <w:r w:rsidR="00AD4E4B" w:rsidRPr="004B6CFD">
        <w:rPr>
          <w:rFonts w:ascii="Garamond" w:hAnsi="Garamond"/>
          <w:color w:val="282625"/>
          <w:shd w:val="clear" w:color="auto" w:fill="FFFFFF"/>
        </w:rPr>
        <w:t>a nómina la tiene secretaría general para que firmen los asistentes y auxiliares de regidor. ¿Cierto?</w:t>
      </w:r>
      <w:r w:rsidR="004B6CFD">
        <w:rPr>
          <w:rFonts w:ascii="Garamond" w:hAnsi="Garamond"/>
          <w:color w:val="282625"/>
          <w:shd w:val="clear" w:color="auto" w:fill="FFFFFF"/>
        </w:rPr>
        <w:t xml:space="preserve">”. </w:t>
      </w:r>
      <w:r w:rsidR="00124003"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 xml:space="preserve">Ajá, si </w:t>
      </w:r>
      <w:r w:rsidR="00124003" w:rsidRPr="004B6CFD">
        <w:rPr>
          <w:rFonts w:ascii="Garamond" w:hAnsi="Garamond"/>
          <w:color w:val="282625"/>
          <w:shd w:val="clear" w:color="auto" w:fill="FFFFFF"/>
        </w:rPr>
        <w:t>gusta voy a leer</w:t>
      </w:r>
      <w:r w:rsidR="004157B3" w:rsidRPr="004B6CFD">
        <w:rPr>
          <w:rFonts w:ascii="Garamond" w:hAnsi="Garamond"/>
          <w:color w:val="282625"/>
          <w:shd w:val="clear" w:color="auto" w:fill="FFFFFF"/>
        </w:rPr>
        <w:t xml:space="preserve"> reglamento y le aviso”</w:t>
      </w:r>
      <w:r w:rsidR="00AD4E4B" w:rsidRPr="004B6CFD">
        <w:rPr>
          <w:rFonts w:ascii="Garamond" w:hAnsi="Garamond"/>
          <w:color w:val="282625"/>
          <w:shd w:val="clear" w:color="auto" w:fill="FFFFFF"/>
        </w:rPr>
        <w:t xml:space="preserve">. </w:t>
      </w:r>
      <w:r w:rsidR="004157B3" w:rsidRPr="004B6CFD">
        <w:rPr>
          <w:rFonts w:ascii="Garamond" w:hAnsi="Garamond" w:cs="Calibri"/>
          <w:color w:val="000000"/>
          <w:lang w:val="es-ES_tradnl"/>
        </w:rPr>
        <w:t xml:space="preserve">La Regidora, C. </w:t>
      </w:r>
      <w:r w:rsidR="004157B3" w:rsidRPr="004B6CFD">
        <w:rPr>
          <w:rFonts w:ascii="Garamond" w:hAnsi="Garamond" w:cs="Calibri"/>
          <w:color w:val="000000"/>
          <w:shd w:val="clear" w:color="auto" w:fill="FFFFFF"/>
          <w:lang w:val="es-ES_tradnl"/>
        </w:rPr>
        <w:t>Carla Verenice Esparza Quintero: “</w:t>
      </w:r>
      <w:r w:rsidR="00AD4E4B" w:rsidRPr="004B6CFD">
        <w:rPr>
          <w:rFonts w:ascii="Garamond" w:hAnsi="Garamond"/>
          <w:color w:val="282625"/>
          <w:shd w:val="clear" w:color="auto" w:fill="FFFFFF"/>
        </w:rPr>
        <w:t>N</w:t>
      </w:r>
      <w:r w:rsidR="004157B3" w:rsidRPr="004B6CFD">
        <w:rPr>
          <w:rFonts w:ascii="Garamond" w:hAnsi="Garamond"/>
          <w:color w:val="282625"/>
          <w:shd w:val="clear" w:color="auto" w:fill="FFFFFF"/>
        </w:rPr>
        <w:t xml:space="preserve">ada más </w:t>
      </w:r>
      <w:r w:rsidR="00AD4E4B" w:rsidRPr="004B6CFD">
        <w:rPr>
          <w:rFonts w:ascii="Garamond" w:hAnsi="Garamond"/>
          <w:color w:val="282625"/>
          <w:shd w:val="clear" w:color="auto" w:fill="FFFFFF"/>
        </w:rPr>
        <w:t xml:space="preserve">fue una pregunta, secretaría general tiene la nómina, </w:t>
      </w:r>
      <w:r w:rsidR="004157B3" w:rsidRPr="004B6CFD">
        <w:rPr>
          <w:rFonts w:ascii="Garamond" w:hAnsi="Garamond"/>
          <w:color w:val="282625"/>
          <w:shd w:val="clear" w:color="auto" w:fill="FFFFFF"/>
        </w:rPr>
        <w:t>¿</w:t>
      </w:r>
      <w:r w:rsidR="00AD4E4B" w:rsidRPr="004B6CFD">
        <w:rPr>
          <w:rFonts w:ascii="Garamond" w:hAnsi="Garamond"/>
          <w:color w:val="282625"/>
          <w:shd w:val="clear" w:color="auto" w:fill="FFFFFF"/>
        </w:rPr>
        <w:t>firman ustedes allá</w:t>
      </w:r>
      <w:r w:rsidR="004157B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4157B3" w:rsidRPr="004B6CFD">
        <w:rPr>
          <w:rFonts w:ascii="Garamond" w:hAnsi="Garamond"/>
          <w:color w:val="282625"/>
          <w:shd w:val="clear" w:color="auto" w:fill="FFFFFF"/>
        </w:rPr>
        <w:t>-digo-, ¿firman asistentes y</w:t>
      </w:r>
      <w:r w:rsidR="00AD4E4B" w:rsidRPr="004B6CFD">
        <w:rPr>
          <w:rFonts w:ascii="Garamond" w:hAnsi="Garamond"/>
          <w:color w:val="282625"/>
          <w:shd w:val="clear" w:color="auto" w:fill="FFFFFF"/>
        </w:rPr>
        <w:t xml:space="preserve"> auxiliares o donde firman?</w:t>
      </w:r>
      <w:r w:rsidR="004157B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w:t>
      </w:r>
      <w:r w:rsidR="004157B3" w:rsidRPr="004B6CFD">
        <w:rPr>
          <w:rFonts w:ascii="Garamond" w:hAnsi="Garamond"/>
          <w:color w:val="282625"/>
          <w:shd w:val="clear" w:color="auto" w:fill="FFFFFF"/>
        </w:rPr>
        <w:t>porque me h</w:t>
      </w:r>
      <w:r w:rsidR="00AD4E4B" w:rsidRPr="004B6CFD">
        <w:rPr>
          <w:rFonts w:ascii="Garamond" w:hAnsi="Garamond"/>
          <w:color w:val="282625"/>
          <w:shd w:val="clear" w:color="auto" w:fill="FFFFFF"/>
        </w:rPr>
        <w:t>a</w:t>
      </w:r>
      <w:r w:rsidR="004157B3" w:rsidRPr="004B6CFD">
        <w:rPr>
          <w:rFonts w:ascii="Garamond" w:hAnsi="Garamond"/>
          <w:color w:val="282625"/>
          <w:shd w:val="clear" w:color="auto" w:fill="FFFFFF"/>
        </w:rPr>
        <w:t>n</w:t>
      </w:r>
      <w:r w:rsidR="00AD4E4B" w:rsidRPr="004B6CFD">
        <w:rPr>
          <w:rFonts w:ascii="Garamond" w:hAnsi="Garamond"/>
          <w:color w:val="282625"/>
          <w:shd w:val="clear" w:color="auto" w:fill="FFFFFF"/>
        </w:rPr>
        <w:t xml:space="preserve"> preguntado mucho por transparencia, entonces yo necesito d</w:t>
      </w:r>
      <w:r w:rsidR="004157B3" w:rsidRPr="004B6CFD">
        <w:rPr>
          <w:rFonts w:ascii="Garamond" w:hAnsi="Garamond"/>
          <w:color w:val="282625"/>
          <w:shd w:val="clear" w:color="auto" w:fill="FFFFFF"/>
        </w:rPr>
        <w:t xml:space="preserve">ar una respuesta, inclusive ya </w:t>
      </w:r>
      <w:r w:rsidR="00AD4E4B" w:rsidRPr="004B6CFD">
        <w:rPr>
          <w:rFonts w:ascii="Garamond" w:hAnsi="Garamond"/>
          <w:color w:val="282625"/>
          <w:shd w:val="clear" w:color="auto" w:fill="FFFFFF"/>
        </w:rPr>
        <w:t xml:space="preserve">el licenciado </w:t>
      </w:r>
      <w:r w:rsidR="004157B3" w:rsidRPr="004B6CFD">
        <w:rPr>
          <w:rFonts w:ascii="Garamond" w:hAnsi="Garamond"/>
          <w:color w:val="282625"/>
          <w:shd w:val="clear" w:color="auto" w:fill="FFFFFF"/>
        </w:rPr>
        <w:t>Hurtado h</w:t>
      </w:r>
      <w:r w:rsidR="00AD4E4B" w:rsidRPr="004B6CFD">
        <w:rPr>
          <w:rFonts w:ascii="Garamond" w:hAnsi="Garamond"/>
          <w:color w:val="282625"/>
          <w:shd w:val="clear" w:color="auto" w:fill="FFFFFF"/>
        </w:rPr>
        <w:t>asta me quiere multar porque no le resp</w:t>
      </w:r>
      <w:r w:rsidR="004157B3" w:rsidRPr="004B6CFD">
        <w:rPr>
          <w:rFonts w:ascii="Garamond" w:hAnsi="Garamond"/>
          <w:color w:val="282625"/>
          <w:shd w:val="clear" w:color="auto" w:fill="FFFFFF"/>
        </w:rPr>
        <w:t>ondo, entonces por eso le estoy</w:t>
      </w:r>
      <w:r w:rsidR="00AD4E4B" w:rsidRPr="004B6CFD">
        <w:rPr>
          <w:rFonts w:ascii="Garamond" w:hAnsi="Garamond"/>
          <w:color w:val="282625"/>
          <w:shd w:val="clear" w:color="auto" w:fill="FFFFFF"/>
        </w:rPr>
        <w:t xml:space="preserve"> pregunta</w:t>
      </w:r>
      <w:r w:rsidR="004157B3" w:rsidRPr="004B6CFD">
        <w:rPr>
          <w:rFonts w:ascii="Garamond" w:hAnsi="Garamond"/>
          <w:color w:val="282625"/>
          <w:shd w:val="clear" w:color="auto" w:fill="FFFFFF"/>
        </w:rPr>
        <w:t>ndo</w:t>
      </w:r>
      <w:r w:rsidR="00AD4E4B" w:rsidRPr="004B6CFD">
        <w:rPr>
          <w:rFonts w:ascii="Garamond" w:hAnsi="Garamond"/>
          <w:color w:val="282625"/>
          <w:shd w:val="clear" w:color="auto" w:fill="FFFFFF"/>
        </w:rPr>
        <w:t xml:space="preserve"> y creo que </w:t>
      </w:r>
      <w:r w:rsidR="004157B3" w:rsidRPr="004B6CFD">
        <w:rPr>
          <w:rFonts w:ascii="Garamond" w:hAnsi="Garamond"/>
          <w:color w:val="282625"/>
          <w:shd w:val="clear" w:color="auto" w:fill="FFFFFF"/>
        </w:rPr>
        <w:t xml:space="preserve">a </w:t>
      </w:r>
      <w:r w:rsidR="00AD4E4B" w:rsidRPr="004B6CFD">
        <w:rPr>
          <w:rFonts w:ascii="Garamond" w:hAnsi="Garamond"/>
          <w:color w:val="282625"/>
          <w:shd w:val="clear" w:color="auto" w:fill="FFFFFF"/>
        </w:rPr>
        <w:t>varios compañeros les ha llegado, entonces necesitamos que nos informe que responder</w:t>
      </w:r>
      <w:r w:rsidR="004157B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de quién depende</w:t>
      </w:r>
      <w:r w:rsidR="004157B3"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Porque yo veo en la nómina y dice</w:t>
      </w:r>
      <w:r w:rsidR="004157B3" w:rsidRPr="004B6CFD">
        <w:rPr>
          <w:rFonts w:ascii="Garamond" w:hAnsi="Garamond"/>
          <w:color w:val="282625"/>
          <w:shd w:val="clear" w:color="auto" w:fill="FFFFFF"/>
        </w:rPr>
        <w:t xml:space="preserve"> “Secretaria General”. </w:t>
      </w:r>
      <w:r w:rsidR="004157B3" w:rsidRPr="004B6CFD">
        <w:rPr>
          <w:rFonts w:ascii="Garamond" w:hAnsi="Garamond"/>
          <w:shd w:val="clear" w:color="auto" w:fill="FFFFFF"/>
          <w:lang w:val="es-ES_tradnl"/>
        </w:rPr>
        <w:t>El C. Secretario General, Lic. Felipe de Jesús Rocha Reyes: “</w:t>
      </w:r>
      <w:r w:rsidR="00AD4E4B" w:rsidRPr="004B6CFD">
        <w:rPr>
          <w:rFonts w:ascii="Garamond" w:hAnsi="Garamond"/>
          <w:color w:val="282625"/>
          <w:shd w:val="clear" w:color="auto" w:fill="FFFFFF"/>
        </w:rPr>
        <w:t xml:space="preserve">Yo creo </w:t>
      </w:r>
      <w:r w:rsidR="004157B3" w:rsidRPr="004B6CFD">
        <w:rPr>
          <w:rFonts w:ascii="Garamond" w:hAnsi="Garamond"/>
          <w:color w:val="282625"/>
          <w:shd w:val="clear" w:color="auto" w:fill="FFFFFF"/>
        </w:rPr>
        <w:t xml:space="preserve">regidora </w:t>
      </w:r>
      <w:r w:rsidR="00AD4E4B" w:rsidRPr="004B6CFD">
        <w:rPr>
          <w:rFonts w:ascii="Garamond" w:hAnsi="Garamond"/>
          <w:color w:val="282625"/>
          <w:shd w:val="clear" w:color="auto" w:fill="FFFFFF"/>
        </w:rPr>
        <w:t>qué más que nada se debería de tener un orden en lo que se refiere a ese tipo de situaciones y le v</w:t>
      </w:r>
      <w:r w:rsidR="004157B3" w:rsidRPr="004B6CFD">
        <w:rPr>
          <w:rFonts w:ascii="Garamond" w:hAnsi="Garamond"/>
          <w:color w:val="282625"/>
          <w:shd w:val="clear" w:color="auto" w:fill="FFFFFF"/>
        </w:rPr>
        <w:t>oy a decir por qué,</w:t>
      </w:r>
      <w:r w:rsidR="00AD4E4B" w:rsidRPr="004B6CFD">
        <w:rPr>
          <w:rFonts w:ascii="Garamond" w:hAnsi="Garamond"/>
          <w:color w:val="282625"/>
          <w:shd w:val="clear" w:color="auto" w:fill="FFFFFF"/>
        </w:rPr>
        <w:t xml:space="preserve"> </w:t>
      </w:r>
      <w:r w:rsidR="004157B3" w:rsidRPr="004B6CFD">
        <w:rPr>
          <w:rFonts w:ascii="Garamond" w:hAnsi="Garamond"/>
          <w:color w:val="282625"/>
          <w:shd w:val="clear" w:color="auto" w:fill="FFFFFF"/>
        </w:rPr>
        <w:t>e</w:t>
      </w:r>
      <w:r w:rsidR="00AD4E4B" w:rsidRPr="004B6CFD">
        <w:rPr>
          <w:rFonts w:ascii="Garamond" w:hAnsi="Garamond"/>
          <w:color w:val="282625"/>
          <w:shd w:val="clear" w:color="auto" w:fill="FFFFFF"/>
        </w:rPr>
        <w:t>fectivamente</w:t>
      </w:r>
      <w:r w:rsidR="004157B3" w:rsidRPr="004B6CFD">
        <w:rPr>
          <w:rFonts w:ascii="Garamond" w:hAnsi="Garamond"/>
          <w:color w:val="282625"/>
          <w:shd w:val="clear" w:color="auto" w:fill="FFFFFF"/>
        </w:rPr>
        <w:t xml:space="preserve"> </w:t>
      </w:r>
      <w:r w:rsidR="00AD4E4B" w:rsidRPr="004B6CFD">
        <w:rPr>
          <w:rFonts w:ascii="Garamond" w:hAnsi="Garamond"/>
          <w:color w:val="282625"/>
          <w:shd w:val="clear" w:color="auto" w:fill="FFFFFF"/>
        </w:rPr>
        <w:t>el Reglamento establece que administrativamente</w:t>
      </w:r>
      <w:r w:rsidR="004157B3" w:rsidRPr="004B6CFD">
        <w:rPr>
          <w:rFonts w:ascii="Garamond" w:hAnsi="Garamond"/>
          <w:color w:val="282625"/>
          <w:shd w:val="clear" w:color="auto" w:fill="FFFFFF"/>
        </w:rPr>
        <w:t>, pero la verdad es que realizan f</w:t>
      </w:r>
      <w:r w:rsidR="00AD4E4B" w:rsidRPr="004B6CFD">
        <w:rPr>
          <w:rFonts w:ascii="Garamond" w:hAnsi="Garamond"/>
          <w:color w:val="282625"/>
          <w:shd w:val="clear" w:color="auto" w:fill="FFFFFF"/>
        </w:rPr>
        <w:t xml:space="preserve">unciones directamente de los ediles. </w:t>
      </w:r>
      <w:r w:rsidR="004157B3" w:rsidRPr="004B6CFD">
        <w:rPr>
          <w:rFonts w:ascii="Garamond" w:hAnsi="Garamond"/>
          <w:color w:val="282625"/>
          <w:shd w:val="clear" w:color="auto" w:fill="FFFFFF"/>
        </w:rPr>
        <w:t xml:space="preserve">Entonces administrativamente </w:t>
      </w:r>
      <w:r w:rsidR="00AD4E4B" w:rsidRPr="004B6CFD">
        <w:rPr>
          <w:rFonts w:ascii="Garamond" w:hAnsi="Garamond"/>
          <w:color w:val="282625"/>
          <w:shd w:val="clear" w:color="auto" w:fill="FFFFFF"/>
        </w:rPr>
        <w:t>no deberían depender de nosotros, es un tema que si se tiene que</w:t>
      </w:r>
      <w:r w:rsidR="004157B3" w:rsidRPr="004B6CFD">
        <w:rPr>
          <w:rFonts w:ascii="Garamond" w:hAnsi="Garamond"/>
          <w:color w:val="282625"/>
          <w:shd w:val="clear" w:color="auto" w:fill="FFFFFF"/>
        </w:rPr>
        <w:t xml:space="preserve"> regularizar”</w:t>
      </w:r>
      <w:r w:rsidR="00AD4E4B" w:rsidRPr="004B6CFD">
        <w:rPr>
          <w:rFonts w:ascii="Garamond" w:hAnsi="Garamond"/>
          <w:color w:val="282625"/>
          <w:shd w:val="clear" w:color="auto" w:fill="FFFFFF"/>
        </w:rPr>
        <w:t xml:space="preserve">. </w:t>
      </w:r>
      <w:r w:rsidR="004157B3" w:rsidRPr="004B6CFD">
        <w:rPr>
          <w:rFonts w:ascii="Garamond" w:hAnsi="Garamond" w:cs="Calibri"/>
          <w:color w:val="000000"/>
          <w:lang w:val="es-ES_tradnl"/>
        </w:rPr>
        <w:t xml:space="preserve">La Regidora, C. </w:t>
      </w:r>
      <w:r w:rsidR="004157B3" w:rsidRPr="004B6CFD">
        <w:rPr>
          <w:rFonts w:ascii="Garamond" w:hAnsi="Garamond" w:cs="Calibri"/>
          <w:color w:val="000000"/>
          <w:shd w:val="clear" w:color="auto" w:fill="FFFFFF"/>
          <w:lang w:val="es-ES_tradnl"/>
        </w:rPr>
        <w:t>Carla Verenice Esparza Quintero: “</w:t>
      </w:r>
      <w:r w:rsidR="00AD4E4B" w:rsidRPr="004B6CFD">
        <w:rPr>
          <w:rFonts w:ascii="Garamond" w:hAnsi="Garamond"/>
          <w:color w:val="282625"/>
          <w:shd w:val="clear" w:color="auto" w:fill="FFFFFF"/>
        </w:rPr>
        <w:t xml:space="preserve">Entonces los </w:t>
      </w:r>
      <w:r w:rsidR="004157B3" w:rsidRPr="004B6CFD">
        <w:rPr>
          <w:rFonts w:ascii="Garamond" w:hAnsi="Garamond"/>
          <w:color w:val="282625"/>
          <w:shd w:val="clear" w:color="auto" w:fill="FFFFFF"/>
        </w:rPr>
        <w:t>ciento diez</w:t>
      </w:r>
      <w:r w:rsidR="00AD4E4B" w:rsidRPr="004B6CFD">
        <w:rPr>
          <w:rFonts w:ascii="Garamond" w:hAnsi="Garamond"/>
          <w:color w:val="282625"/>
          <w:shd w:val="clear" w:color="auto" w:fill="FFFFFF"/>
        </w:rPr>
        <w:t xml:space="preserve"> que hay en nómina de auxiliares y asesores</w:t>
      </w:r>
      <w:r w:rsidR="004157B3" w:rsidRPr="004B6CFD">
        <w:rPr>
          <w:rFonts w:ascii="Garamond" w:hAnsi="Garamond"/>
          <w:color w:val="282625"/>
          <w:shd w:val="clear" w:color="auto" w:fill="FFFFFF"/>
        </w:rPr>
        <w:t>…</w:t>
      </w:r>
      <w:r w:rsidR="00AD4E4B" w:rsidRPr="004B6CFD">
        <w:rPr>
          <w:rFonts w:ascii="Garamond" w:hAnsi="Garamond"/>
          <w:color w:val="282625"/>
          <w:shd w:val="clear" w:color="auto" w:fill="FFFFFF"/>
        </w:rPr>
        <w:t>perdón, asistentes y auxiliares. ¿Tiene</w:t>
      </w:r>
      <w:r w:rsidR="004157B3" w:rsidRPr="004B6CFD">
        <w:rPr>
          <w:rFonts w:ascii="Garamond" w:hAnsi="Garamond"/>
          <w:color w:val="282625"/>
          <w:shd w:val="clear" w:color="auto" w:fill="FFFFFF"/>
        </w:rPr>
        <w:t xml:space="preserve">n </w:t>
      </w:r>
      <w:r w:rsidR="00AD4E4B" w:rsidRPr="004B6CFD">
        <w:rPr>
          <w:rFonts w:ascii="Garamond" w:hAnsi="Garamond"/>
          <w:color w:val="282625"/>
          <w:shd w:val="clear" w:color="auto" w:fill="FFFFFF"/>
        </w:rPr>
        <w:t>oficio de comisión y contrato laboral y están designados</w:t>
      </w:r>
      <w:r w:rsidR="004157B3" w:rsidRPr="004B6CFD">
        <w:rPr>
          <w:rFonts w:ascii="Garamond" w:hAnsi="Garamond"/>
          <w:color w:val="282625"/>
          <w:shd w:val="clear" w:color="auto" w:fill="FFFFFF"/>
        </w:rPr>
        <w:t>?</w:t>
      </w:r>
      <w:r w:rsidR="00AD4E4B" w:rsidRPr="004B6CFD">
        <w:rPr>
          <w:rFonts w:ascii="Garamond" w:hAnsi="Garamond"/>
          <w:color w:val="282625"/>
          <w:shd w:val="clear" w:color="auto" w:fill="FFFFFF"/>
        </w:rPr>
        <w:t>, o sea</w:t>
      </w:r>
      <w:r w:rsidR="004157B3" w:rsidRPr="004B6CFD">
        <w:rPr>
          <w:rFonts w:ascii="Garamond" w:hAnsi="Garamond"/>
          <w:color w:val="282625"/>
          <w:shd w:val="clear" w:color="auto" w:fill="FFFFFF"/>
        </w:rPr>
        <w:t>, o ¿a</w:t>
      </w:r>
      <w:r w:rsidR="00AD4E4B" w:rsidRPr="004B6CFD">
        <w:rPr>
          <w:rFonts w:ascii="Garamond" w:hAnsi="Garamond"/>
          <w:color w:val="282625"/>
          <w:shd w:val="clear" w:color="auto" w:fill="FFFFFF"/>
        </w:rPr>
        <w:t xml:space="preserve"> quién le rinden?</w:t>
      </w:r>
      <w:r w:rsidR="004157B3" w:rsidRPr="004B6CFD">
        <w:rPr>
          <w:rFonts w:ascii="Garamond" w:hAnsi="Garamond"/>
          <w:color w:val="282625"/>
          <w:shd w:val="clear" w:color="auto" w:fill="FFFFFF"/>
        </w:rPr>
        <w:t xml:space="preserve">”. </w:t>
      </w:r>
      <w:r w:rsidR="004157B3" w:rsidRPr="004B6CFD">
        <w:rPr>
          <w:rFonts w:ascii="Garamond" w:hAnsi="Garamond"/>
          <w:shd w:val="clear" w:color="auto" w:fill="FFFFFF"/>
          <w:lang w:val="es-ES_tradnl"/>
        </w:rPr>
        <w:t>El C. Secretario General, Lic. Felipe de Jesús Rocha Reyes: “Es</w:t>
      </w:r>
      <w:r w:rsidR="004157B3" w:rsidRPr="004B6CFD">
        <w:rPr>
          <w:rFonts w:ascii="Garamond" w:hAnsi="Garamond"/>
          <w:color w:val="282625"/>
          <w:shd w:val="clear" w:color="auto" w:fill="FFFFFF"/>
        </w:rPr>
        <w:t xml:space="preserve"> que recuerde que yo…</w:t>
      </w:r>
      <w:r w:rsidR="00AD4E4B" w:rsidRPr="004B6CFD">
        <w:rPr>
          <w:rFonts w:ascii="Garamond" w:hAnsi="Garamond"/>
          <w:color w:val="282625"/>
          <w:shd w:val="clear" w:color="auto" w:fill="FFFFFF"/>
        </w:rPr>
        <w:t xml:space="preserve">bueno, la Secretaría General no contrata personal, yo no sé si son </w:t>
      </w:r>
      <w:r w:rsidR="004157B3" w:rsidRPr="004B6CFD">
        <w:rPr>
          <w:rFonts w:ascii="Garamond" w:hAnsi="Garamond"/>
          <w:color w:val="282625"/>
          <w:shd w:val="clear" w:color="auto" w:fill="FFFFFF"/>
        </w:rPr>
        <w:t>ciento diez</w:t>
      </w:r>
      <w:r w:rsidR="00AD4E4B" w:rsidRPr="004B6CFD">
        <w:rPr>
          <w:rFonts w:ascii="Garamond" w:hAnsi="Garamond"/>
          <w:color w:val="282625"/>
          <w:shd w:val="clear" w:color="auto" w:fill="FFFFFF"/>
        </w:rPr>
        <w:t xml:space="preserve">, </w:t>
      </w:r>
      <w:r w:rsidR="004B6CFD" w:rsidRPr="004B6CFD">
        <w:rPr>
          <w:rFonts w:ascii="Garamond" w:hAnsi="Garamond"/>
          <w:color w:val="282625"/>
          <w:shd w:val="clear" w:color="auto" w:fill="FFFFFF"/>
        </w:rPr>
        <w:t xml:space="preserve">o quien los contrato”. </w:t>
      </w:r>
      <w:r w:rsidR="004B6CFD" w:rsidRPr="004B6CFD">
        <w:rPr>
          <w:rFonts w:ascii="Garamond" w:hAnsi="Garamond" w:cs="Calibri"/>
          <w:color w:val="000000"/>
          <w:lang w:val="es-ES_tradnl"/>
        </w:rPr>
        <w:t xml:space="preserve">La Regidora, C. </w:t>
      </w:r>
      <w:r w:rsidR="004B6CFD" w:rsidRPr="004B6CFD">
        <w:rPr>
          <w:rFonts w:ascii="Garamond" w:hAnsi="Garamond" w:cs="Calibri"/>
          <w:color w:val="000000"/>
          <w:shd w:val="clear" w:color="auto" w:fill="FFFFFF"/>
          <w:lang w:val="es-ES_tradnl"/>
        </w:rPr>
        <w:t>Carla Verenice Esparza Quintero: “</w:t>
      </w:r>
      <w:r w:rsidR="004B6CFD" w:rsidRPr="004B6CFD">
        <w:rPr>
          <w:rFonts w:ascii="Garamond" w:hAnsi="Garamond"/>
          <w:color w:val="282625"/>
          <w:shd w:val="clear" w:color="auto" w:fill="FFFFFF"/>
        </w:rPr>
        <w:t>No, e</w:t>
      </w:r>
      <w:r w:rsidR="00AD4E4B" w:rsidRPr="004B6CFD">
        <w:rPr>
          <w:rFonts w:ascii="Garamond" w:hAnsi="Garamond"/>
          <w:color w:val="282625"/>
          <w:shd w:val="clear" w:color="auto" w:fill="FFFFFF"/>
        </w:rPr>
        <w:t xml:space="preserve">xacto, </w:t>
      </w:r>
      <w:r w:rsidR="004B6CFD" w:rsidRPr="004B6CFD">
        <w:rPr>
          <w:rFonts w:ascii="Garamond" w:hAnsi="Garamond"/>
          <w:color w:val="282625"/>
          <w:shd w:val="clear" w:color="auto" w:fill="FFFFFF"/>
        </w:rPr>
        <w:t>¿</w:t>
      </w:r>
      <w:r w:rsidR="00AD4E4B" w:rsidRPr="004B6CFD">
        <w:rPr>
          <w:rFonts w:ascii="Garamond" w:hAnsi="Garamond"/>
          <w:color w:val="282625"/>
          <w:shd w:val="clear" w:color="auto" w:fill="FFFFFF"/>
        </w:rPr>
        <w:t>entonces contrata</w:t>
      </w:r>
      <w:r w:rsidR="004B6CFD" w:rsidRPr="004B6CFD">
        <w:rPr>
          <w:rFonts w:ascii="Garamond" w:hAnsi="Garamond"/>
          <w:color w:val="282625"/>
          <w:shd w:val="clear" w:color="auto" w:fill="FFFFFF"/>
        </w:rPr>
        <w:t xml:space="preserve"> </w:t>
      </w:r>
      <w:r w:rsidR="00AD4E4B" w:rsidRPr="004B6CFD">
        <w:rPr>
          <w:rFonts w:ascii="Garamond" w:hAnsi="Garamond"/>
          <w:color w:val="282625"/>
          <w:shd w:val="clear" w:color="auto" w:fill="FFFFFF"/>
        </w:rPr>
        <w:t>quién?</w:t>
      </w:r>
      <w:r w:rsidR="004B6CFD">
        <w:rPr>
          <w:rFonts w:ascii="Garamond" w:hAnsi="Garamond"/>
          <w:color w:val="282625"/>
          <w:shd w:val="clear" w:color="auto" w:fill="FFFFFF"/>
        </w:rPr>
        <w:t xml:space="preserve">”. </w:t>
      </w:r>
      <w:r w:rsidR="004B6CFD" w:rsidRPr="004B6CFD">
        <w:rPr>
          <w:rFonts w:ascii="Garamond" w:hAnsi="Garamond"/>
          <w:shd w:val="clear" w:color="auto" w:fill="FFFFFF"/>
          <w:lang w:val="es-ES_tradnl"/>
        </w:rPr>
        <w:t>El C. Secretario General, Lic. Felipe de Jesús Rocha Reyes: “</w:t>
      </w:r>
      <w:r w:rsidR="004B6CFD" w:rsidRPr="004B6CFD">
        <w:rPr>
          <w:rFonts w:ascii="Garamond" w:hAnsi="Garamond"/>
          <w:color w:val="282625"/>
          <w:shd w:val="clear" w:color="auto" w:fill="FFFFFF"/>
        </w:rPr>
        <w:t>Pues sería la o</w:t>
      </w:r>
      <w:r w:rsidR="00AD4E4B" w:rsidRPr="004B6CFD">
        <w:rPr>
          <w:rFonts w:ascii="Garamond" w:hAnsi="Garamond"/>
          <w:color w:val="282625"/>
          <w:shd w:val="clear" w:color="auto" w:fill="FFFFFF"/>
        </w:rPr>
        <w:t>ficialía mayor administrativa</w:t>
      </w:r>
      <w:r w:rsidR="004B6CFD" w:rsidRPr="004B6CFD">
        <w:rPr>
          <w:rFonts w:ascii="Garamond" w:hAnsi="Garamond"/>
          <w:color w:val="282625"/>
          <w:shd w:val="clear" w:color="auto" w:fill="FFFFFF"/>
        </w:rPr>
        <w:t xml:space="preserve">”. </w:t>
      </w:r>
      <w:r w:rsidR="004B6CFD" w:rsidRPr="004B6CFD">
        <w:rPr>
          <w:rFonts w:ascii="Garamond" w:hAnsi="Garamond" w:cs="Calibri"/>
          <w:color w:val="000000"/>
          <w:lang w:val="es-ES_tradnl"/>
        </w:rPr>
        <w:t xml:space="preserve">La Regidora, C. </w:t>
      </w:r>
      <w:r w:rsidR="004B6CFD" w:rsidRPr="004B6CFD">
        <w:rPr>
          <w:rFonts w:ascii="Garamond" w:hAnsi="Garamond" w:cs="Calibri"/>
          <w:color w:val="000000"/>
          <w:shd w:val="clear" w:color="auto" w:fill="FFFFFF"/>
          <w:lang w:val="es-ES_tradnl"/>
        </w:rPr>
        <w:t>Carla Verenice Esparza Quintero: “</w:t>
      </w:r>
      <w:r w:rsidR="004B6CFD" w:rsidRPr="004B6CFD">
        <w:rPr>
          <w:rFonts w:ascii="Garamond" w:hAnsi="Garamond"/>
          <w:color w:val="282625"/>
          <w:shd w:val="clear" w:color="auto" w:fill="FFFFFF"/>
        </w:rPr>
        <w:t>Okey,</w:t>
      </w:r>
      <w:r w:rsidR="00AD4E4B" w:rsidRPr="004B6CFD">
        <w:rPr>
          <w:rFonts w:ascii="Garamond" w:hAnsi="Garamond"/>
          <w:color w:val="282625"/>
          <w:shd w:val="clear" w:color="auto" w:fill="FFFFFF"/>
        </w:rPr>
        <w:t xml:space="preserve"> la oficialía mayor administrativa es quien realiza la contratación y tiene que ver que se reúnan los requisitos y todo lo demás y en la nómina dependen orgá</w:t>
      </w:r>
      <w:r w:rsidR="004B6CFD" w:rsidRPr="004B6CFD">
        <w:rPr>
          <w:rFonts w:ascii="Garamond" w:hAnsi="Garamond"/>
          <w:color w:val="282625"/>
          <w:shd w:val="clear" w:color="auto" w:fill="FFFFFF"/>
        </w:rPr>
        <w:t>nicamente de secretaría general</w:t>
      </w:r>
      <w:r w:rsidR="004B6CFD">
        <w:rPr>
          <w:rFonts w:ascii="Garamond" w:hAnsi="Garamond"/>
          <w:color w:val="282625"/>
          <w:shd w:val="clear" w:color="auto" w:fill="FFFFFF"/>
        </w:rPr>
        <w:t>”</w:t>
      </w:r>
      <w:r w:rsidR="004B6CFD" w:rsidRPr="004B6CFD">
        <w:rPr>
          <w:rFonts w:ascii="Garamond" w:hAnsi="Garamond"/>
          <w:color w:val="282625"/>
          <w:shd w:val="clear" w:color="auto" w:fill="FFFFFF"/>
        </w:rPr>
        <w:t>.</w:t>
      </w:r>
      <w:r w:rsidR="004B6CFD">
        <w:rPr>
          <w:rFonts w:ascii="Garamond" w:hAnsi="Garamond"/>
          <w:color w:val="282625"/>
          <w:shd w:val="clear" w:color="auto" w:fill="FFFFFF"/>
        </w:rPr>
        <w:t xml:space="preserve"> </w:t>
      </w:r>
      <w:r w:rsidR="004B6CFD" w:rsidRPr="004B6CFD">
        <w:rPr>
          <w:rFonts w:ascii="Garamond" w:hAnsi="Garamond"/>
          <w:shd w:val="clear" w:color="auto" w:fill="FFFFFF"/>
          <w:lang w:val="es-ES_tradnl"/>
        </w:rPr>
        <w:t>El C. Secretario General, Lic. Felipe de Jesús Rocha Reyes: “C</w:t>
      </w:r>
      <w:r w:rsidR="00AD4E4B" w:rsidRPr="004B6CFD">
        <w:rPr>
          <w:rFonts w:ascii="Garamond" w:hAnsi="Garamond"/>
          <w:color w:val="282625"/>
          <w:shd w:val="clear" w:color="auto" w:fill="FFFFFF"/>
        </w:rPr>
        <w:t>onforme lo dice el Reglamento</w:t>
      </w:r>
      <w:r w:rsidR="004B6CFD" w:rsidRPr="004B6CFD">
        <w:rPr>
          <w:rFonts w:ascii="Garamond" w:hAnsi="Garamond"/>
          <w:color w:val="282625"/>
          <w:shd w:val="clear" w:color="auto" w:fill="FFFFFF"/>
        </w:rPr>
        <w:t xml:space="preserve"> asi es”. </w:t>
      </w:r>
      <w:r w:rsidR="004B6CFD" w:rsidRPr="004B6CFD">
        <w:rPr>
          <w:rFonts w:ascii="Garamond" w:hAnsi="Garamond" w:cs="Calibri"/>
          <w:color w:val="000000"/>
          <w:lang w:val="es-ES_tradnl"/>
        </w:rPr>
        <w:t xml:space="preserve">La Regidora, C. </w:t>
      </w:r>
      <w:r w:rsidR="004B6CFD" w:rsidRPr="004B6CFD">
        <w:rPr>
          <w:rFonts w:ascii="Garamond" w:hAnsi="Garamond" w:cs="Calibri"/>
          <w:color w:val="000000"/>
          <w:shd w:val="clear" w:color="auto" w:fill="FFFFFF"/>
          <w:lang w:val="es-ES_tradnl"/>
        </w:rPr>
        <w:t>Carla Verenice Esparza Quintero: “</w:t>
      </w:r>
      <w:r w:rsidR="004B6CFD" w:rsidRPr="004B6CFD">
        <w:rPr>
          <w:rFonts w:ascii="Garamond" w:hAnsi="Garamond"/>
          <w:color w:val="282625"/>
          <w:shd w:val="clear" w:color="auto" w:fill="FFFFFF"/>
        </w:rPr>
        <w:t>Okey. Gracias. Es c</w:t>
      </w:r>
      <w:r w:rsidR="00AD4E4B" w:rsidRPr="004B6CFD">
        <w:rPr>
          <w:rFonts w:ascii="Garamond" w:hAnsi="Garamond"/>
          <w:color w:val="282625"/>
          <w:shd w:val="clear" w:color="auto" w:fill="FFFFFF"/>
        </w:rPr>
        <w:t>uánto</w:t>
      </w:r>
      <w:r w:rsidR="004B6CFD" w:rsidRPr="004B6CFD">
        <w:rPr>
          <w:rFonts w:ascii="Garamond" w:hAnsi="Garamond"/>
          <w:color w:val="282625"/>
          <w:shd w:val="clear" w:color="auto" w:fill="FFFFFF"/>
        </w:rPr>
        <w:t>.</w:t>
      </w:r>
      <w:r w:rsidR="00AD4E4B" w:rsidRPr="004B6CFD">
        <w:rPr>
          <w:rFonts w:ascii="Garamond" w:hAnsi="Garamond"/>
          <w:color w:val="282625"/>
          <w:shd w:val="clear" w:color="auto" w:fill="FFFFFF"/>
        </w:rPr>
        <w:t xml:space="preserve"> Gracias secreta</w:t>
      </w:r>
      <w:r w:rsidR="004B6CFD" w:rsidRPr="004B6CFD">
        <w:rPr>
          <w:rFonts w:ascii="Garamond" w:hAnsi="Garamond"/>
          <w:color w:val="282625"/>
          <w:shd w:val="clear" w:color="auto" w:fill="FFFFFF"/>
        </w:rPr>
        <w:t>rio”</w:t>
      </w:r>
      <w:r w:rsidR="00AD4E4B" w:rsidRPr="004B6CFD">
        <w:rPr>
          <w:rFonts w:ascii="Garamond" w:hAnsi="Garamond"/>
          <w:color w:val="282625"/>
          <w:shd w:val="clear" w:color="auto" w:fill="FFFFFF"/>
        </w:rPr>
        <w:t>.</w:t>
      </w:r>
      <w:r w:rsidR="004B6CFD" w:rsidRPr="004B6CFD">
        <w:rPr>
          <w:rFonts w:ascii="Garamond" w:hAnsi="Garamond"/>
          <w:color w:val="282625"/>
          <w:shd w:val="clear" w:color="auto" w:fill="FFFFFF"/>
        </w:rPr>
        <w:t xml:space="preserve"> </w:t>
      </w:r>
      <w:r w:rsidR="004B6CFD" w:rsidRPr="004B6CFD">
        <w:rPr>
          <w:rFonts w:ascii="Garamond" w:hAnsi="Garamond"/>
          <w:lang w:val="es-ES_tradnl"/>
        </w:rPr>
        <w:t>El C. Presidente Municipal, L.A.E. Luis Alberto Michel Rodríguez: “</w:t>
      </w:r>
      <w:r w:rsidR="00AD4E4B" w:rsidRPr="004B6CFD">
        <w:rPr>
          <w:rFonts w:ascii="Garamond" w:hAnsi="Garamond"/>
          <w:color w:val="282625"/>
          <w:shd w:val="clear" w:color="auto" w:fill="FFFFFF"/>
        </w:rPr>
        <w:t>Bien</w:t>
      </w:r>
      <w:r w:rsidR="004B6CFD" w:rsidRPr="004B6CFD">
        <w:rPr>
          <w:rFonts w:ascii="Garamond" w:hAnsi="Garamond"/>
          <w:color w:val="282625"/>
          <w:shd w:val="clear" w:color="auto" w:fill="FFFFFF"/>
        </w:rPr>
        <w:t>”</w:t>
      </w:r>
      <w:r w:rsidR="00AD4E4B" w:rsidRPr="004B6CFD">
        <w:rPr>
          <w:rFonts w:ascii="Garamond" w:hAnsi="Garamond"/>
          <w:color w:val="282625"/>
          <w:shd w:val="clear" w:color="auto" w:fill="FFFFFF"/>
        </w:rPr>
        <w:t>.</w:t>
      </w:r>
      <w:r w:rsidR="004B6CFD">
        <w:rPr>
          <w:rFonts w:ascii="Garamond" w:hAnsi="Garamond"/>
          <w:color w:val="282625"/>
          <w:shd w:val="clear" w:color="auto" w:fill="FFFFFF"/>
        </w:rPr>
        <w:t xml:space="preserve"> ------------------------------------------------</w:t>
      </w:r>
      <w:r w:rsidR="00AE73B4">
        <w:rPr>
          <w:rFonts w:ascii="Garamond" w:hAnsi="Garamond" w:cs="Calibri"/>
          <w:color w:val="000000"/>
        </w:rPr>
        <w:t>----------------------------------------------------------------------------------------------------------------------------------------------------------------</w:t>
      </w:r>
      <w:r w:rsidR="002832EE" w:rsidRPr="009B73C1">
        <w:rPr>
          <w:rFonts w:ascii="Garamond" w:hAnsi="Garamond"/>
        </w:rPr>
        <w:t>---------------------------------</w:t>
      </w:r>
      <w:r w:rsidR="00FA0550">
        <w:rPr>
          <w:rFonts w:ascii="Garamond" w:hAnsi="Garamond"/>
        </w:rPr>
        <w:t>---------------</w:t>
      </w:r>
      <w:r w:rsidR="002832EE" w:rsidRPr="009B73C1">
        <w:rPr>
          <w:rFonts w:ascii="Garamond" w:hAnsi="Garamond"/>
        </w:rPr>
        <w:t>-----</w:t>
      </w:r>
      <w:r w:rsidR="007669F1">
        <w:rPr>
          <w:rFonts w:ascii="Garamond" w:hAnsi="Garamond"/>
        </w:rPr>
        <w:t>------------------</w:t>
      </w:r>
      <w:r w:rsidR="00FA0550">
        <w:rPr>
          <w:rFonts w:ascii="Garamond" w:hAnsi="Garamond"/>
        </w:rPr>
        <w:t>-----------</w:t>
      </w:r>
      <w:r w:rsidR="00644D78" w:rsidRPr="009B73C1">
        <w:rPr>
          <w:rFonts w:ascii="Garamond" w:hAnsi="Garamond" w:cs="Calibri"/>
          <w:color w:val="000000"/>
          <w:lang w:val="es-ES_tradnl"/>
        </w:rPr>
        <w:t xml:space="preserve"> </w:t>
      </w:r>
      <w:r w:rsidR="00B006EC">
        <w:rPr>
          <w:rFonts w:ascii="Garamond" w:hAnsi="Garamond" w:cs="Garamond"/>
          <w:b/>
          <w:lang w:val="es-ES_tradnl"/>
        </w:rPr>
        <w:t>8</w:t>
      </w:r>
      <w:r w:rsidR="00561855">
        <w:rPr>
          <w:rFonts w:ascii="Garamond" w:hAnsi="Garamond"/>
          <w:b/>
          <w:lang w:val="es-ES_tradnl"/>
        </w:rPr>
        <w:t>.</w:t>
      </w:r>
      <w:r w:rsidR="00BE28AA" w:rsidRPr="00D67967">
        <w:rPr>
          <w:rFonts w:ascii="Garamond" w:hAnsi="Garamond"/>
          <w:b/>
          <w:lang w:val="es-ES_tradnl"/>
        </w:rPr>
        <w:t xml:space="preserve"> Cierre de la Sesión.</w:t>
      </w:r>
      <w:r w:rsidR="00BE28AA" w:rsidRPr="00D67967">
        <w:rPr>
          <w:rFonts w:ascii="Garamond" w:hAnsi="Garamond"/>
          <w:lang w:val="es-ES_tradnl"/>
        </w:rPr>
        <w:t xml:space="preserve"> El C. Presidente Municipal, L.A.E. Luis Alberto Michel Rodríguez: “Como último punto, tenemos el cierre de la sesión. Ciudadanos síndico, regidoras y regidores, </w:t>
      </w:r>
      <w:r w:rsidR="00BE28AA" w:rsidRPr="00D67967">
        <w:rPr>
          <w:rFonts w:ascii="Garamond" w:hAnsi="Garamond"/>
          <w:lang w:val="es-ES_tradnl"/>
        </w:rPr>
        <w:lastRenderedPageBreak/>
        <w:t>no habiendo más asuntos que tratar, declaro formalmente clausurada la presente sesión ordinaria, siendo las</w:t>
      </w:r>
      <w:r w:rsidR="00EB5F6F">
        <w:rPr>
          <w:rFonts w:ascii="Garamond" w:hAnsi="Garamond"/>
          <w:lang w:val="es-ES_tradnl"/>
        </w:rPr>
        <w:t xml:space="preserve"> </w:t>
      </w:r>
      <w:r w:rsidR="000904DA">
        <w:rPr>
          <w:rFonts w:ascii="Garamond" w:hAnsi="Garamond"/>
          <w:b/>
          <w:lang w:val="es-ES_tradnl"/>
        </w:rPr>
        <w:t>14</w:t>
      </w:r>
      <w:r w:rsidR="000904DA" w:rsidRPr="00D67967">
        <w:rPr>
          <w:rFonts w:ascii="Garamond" w:hAnsi="Garamond"/>
          <w:b/>
          <w:lang w:val="es-ES_tradnl"/>
        </w:rPr>
        <w:t>:</w:t>
      </w:r>
      <w:r w:rsidR="000904DA">
        <w:rPr>
          <w:rFonts w:ascii="Garamond" w:hAnsi="Garamond"/>
          <w:b/>
          <w:lang w:val="es-ES_tradnl"/>
        </w:rPr>
        <w:t>35</w:t>
      </w:r>
      <w:r w:rsidR="000904DA" w:rsidRPr="00D67967">
        <w:rPr>
          <w:rFonts w:ascii="Garamond" w:hAnsi="Garamond"/>
          <w:b/>
          <w:lang w:val="es-ES_tradnl"/>
        </w:rPr>
        <w:t xml:space="preserve"> </w:t>
      </w:r>
      <w:r w:rsidR="000904DA">
        <w:rPr>
          <w:rFonts w:ascii="Garamond" w:hAnsi="Garamond"/>
          <w:lang w:val="es-ES_tradnl"/>
        </w:rPr>
        <w:t>catorce</w:t>
      </w:r>
      <w:r w:rsidR="00BE28AA">
        <w:rPr>
          <w:rFonts w:ascii="Garamond" w:hAnsi="Garamond"/>
          <w:lang w:val="es-ES_tradnl"/>
        </w:rPr>
        <w:t xml:space="preserve"> horas con </w:t>
      </w:r>
      <w:r w:rsidR="000904DA">
        <w:rPr>
          <w:rFonts w:ascii="Garamond" w:hAnsi="Garamond"/>
          <w:lang w:val="es-ES_tradnl"/>
        </w:rPr>
        <w:t>treinta y cinco</w:t>
      </w:r>
      <w:r w:rsidR="00BE28AA">
        <w:rPr>
          <w:rFonts w:ascii="Garamond" w:hAnsi="Garamond"/>
          <w:lang w:val="es-ES_tradnl"/>
        </w:rPr>
        <w:t xml:space="preserve"> </w:t>
      </w:r>
      <w:r w:rsidR="00BE28AA" w:rsidRPr="00D67967">
        <w:rPr>
          <w:rFonts w:ascii="Garamond" w:hAnsi="Garamond"/>
          <w:lang w:val="es-ES_tradnl"/>
        </w:rPr>
        <w:t>minutos</w:t>
      </w:r>
      <w:r w:rsidR="00BE28AA">
        <w:rPr>
          <w:rFonts w:ascii="Garamond" w:hAnsi="Garamond"/>
          <w:b/>
          <w:lang w:val="es-ES_tradnl"/>
        </w:rPr>
        <w:t xml:space="preserve"> </w:t>
      </w:r>
      <w:r w:rsidR="00EB5F6F">
        <w:rPr>
          <w:rFonts w:ascii="Garamond" w:hAnsi="Garamond"/>
          <w:lang w:val="es-ES_tradnl"/>
        </w:rPr>
        <w:t xml:space="preserve">del día </w:t>
      </w:r>
      <w:r w:rsidR="000904DA">
        <w:rPr>
          <w:rFonts w:ascii="Garamond" w:hAnsi="Garamond"/>
          <w:lang w:val="es-ES_tradnl"/>
        </w:rPr>
        <w:t>31</w:t>
      </w:r>
      <w:r w:rsidR="00BE28AA" w:rsidRPr="00D67967">
        <w:rPr>
          <w:rFonts w:ascii="Garamond" w:hAnsi="Garamond"/>
          <w:lang w:val="es-ES_tradnl"/>
        </w:rPr>
        <w:t xml:space="preserve"> </w:t>
      </w:r>
      <w:r w:rsidR="000904DA">
        <w:rPr>
          <w:rFonts w:ascii="Garamond" w:hAnsi="Garamond"/>
          <w:lang w:val="es-ES_tradnl"/>
        </w:rPr>
        <w:t xml:space="preserve">treinta y uno </w:t>
      </w:r>
      <w:r w:rsidR="00BE28AA" w:rsidRPr="00D67967">
        <w:rPr>
          <w:rFonts w:ascii="Garamond" w:hAnsi="Garamond"/>
          <w:lang w:val="es-ES_tradnl"/>
        </w:rPr>
        <w:t xml:space="preserve">de </w:t>
      </w:r>
      <w:r w:rsidR="000904DA">
        <w:rPr>
          <w:rFonts w:ascii="Garamond" w:hAnsi="Garamond"/>
          <w:lang w:val="es-ES_tradnl"/>
        </w:rPr>
        <w:t>Mayo</w:t>
      </w:r>
      <w:r w:rsidR="004615E3">
        <w:rPr>
          <w:rFonts w:ascii="Garamond" w:hAnsi="Garamond"/>
          <w:lang w:val="es-ES_tradnl"/>
        </w:rPr>
        <w:t xml:space="preserve"> </w:t>
      </w:r>
      <w:r w:rsidR="00BE28AA" w:rsidRPr="00D67967">
        <w:rPr>
          <w:rFonts w:ascii="Garamond" w:hAnsi="Garamond"/>
          <w:lang w:val="es-ES_tradnl"/>
        </w:rPr>
        <w:t>del año 202</w:t>
      </w:r>
      <w:r w:rsidR="004615E3">
        <w:rPr>
          <w:rFonts w:ascii="Garamond" w:hAnsi="Garamond"/>
          <w:lang w:val="es-ES_tradnl"/>
        </w:rPr>
        <w:t>3</w:t>
      </w:r>
      <w:r w:rsidR="00BE28AA">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E334BC">
        <w:rPr>
          <w:rFonts w:ascii="Garamond" w:hAnsi="Garamond"/>
          <w:lang w:val="es-ES_tradnl"/>
        </w:rPr>
        <w:t>---</w:t>
      </w:r>
      <w:r w:rsidR="000904DA">
        <w:rPr>
          <w:rFonts w:ascii="Garamond" w:hAnsi="Garamond"/>
          <w:lang w:val="es-ES_tradnl"/>
        </w:rPr>
        <w:t>-------------------------------------</w:t>
      </w:r>
      <w:r w:rsidR="00E334BC">
        <w:rPr>
          <w:rFonts w:ascii="Garamond" w:hAnsi="Garamond"/>
          <w:lang w:val="es-ES_tradnl"/>
        </w:rPr>
        <w:t>-</w:t>
      </w:r>
      <w:r w:rsidR="005A5878">
        <w:rPr>
          <w:rFonts w:ascii="Garamond" w:hAnsi="Garamond"/>
          <w:lang w:val="es-ES_tradnl"/>
        </w:rPr>
        <w:t>-------</w:t>
      </w:r>
      <w:r w:rsidR="002D4159">
        <w:rPr>
          <w:rFonts w:ascii="Garamond" w:hAnsi="Garamond"/>
          <w:lang w:val="es-ES_tradnl"/>
        </w:rPr>
        <w:t>-----</w:t>
      </w:r>
      <w:r w:rsidR="005A5878">
        <w:rPr>
          <w:rFonts w:ascii="Garamond" w:hAnsi="Garamond"/>
          <w:lang w:val="es-ES_tradnl"/>
        </w:rPr>
        <w:t>-----------</w:t>
      </w:r>
      <w:r w:rsidR="007B6B4E">
        <w:rPr>
          <w:rFonts w:ascii="Garamond" w:hAnsi="Garamond"/>
          <w:lang w:val="es-ES_tradnl"/>
        </w:rPr>
        <w:t>----</w:t>
      </w:r>
      <w:r w:rsidR="002D4159">
        <w:rPr>
          <w:rFonts w:ascii="Garamond" w:hAnsi="Garamond"/>
          <w:lang w:val="es-ES_tradnl"/>
        </w:rPr>
        <w:t>-</w:t>
      </w:r>
      <w:r w:rsidR="00740486">
        <w:rPr>
          <w:rFonts w:ascii="Garamond" w:hAnsi="Garamond"/>
          <w:lang w:val="es-ES_tradnl"/>
        </w:rPr>
        <w:t>------</w:t>
      </w:r>
    </w:p>
    <w:p w:rsidR="00A30753" w:rsidRDefault="00A30753" w:rsidP="009C44FF">
      <w:pPr>
        <w:spacing w:line="360" w:lineRule="auto"/>
        <w:ind w:left="142" w:right="193"/>
        <w:contextualSpacing/>
        <w:jc w:val="center"/>
        <w:rPr>
          <w:rFonts w:ascii="Garamond" w:hAnsi="Garamond"/>
          <w:b/>
          <w:lang w:val="es-ES_tradnl"/>
        </w:rPr>
      </w:pPr>
    </w:p>
    <w:p w:rsidR="00282480" w:rsidRDefault="00282480" w:rsidP="009C44FF">
      <w:pPr>
        <w:spacing w:line="360" w:lineRule="auto"/>
        <w:ind w:left="142" w:right="193"/>
        <w:contextualSpacing/>
        <w:jc w:val="center"/>
        <w:rPr>
          <w:rFonts w:ascii="Garamond" w:hAnsi="Garamond"/>
          <w:b/>
          <w:lang w:val="es-ES_tradnl"/>
        </w:rPr>
      </w:pPr>
    </w:p>
    <w:p w:rsidR="00282480" w:rsidRDefault="00282480"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2D4159" w:rsidRDefault="002D4159" w:rsidP="009C44FF">
      <w:pPr>
        <w:spacing w:line="360" w:lineRule="auto"/>
        <w:ind w:left="142" w:right="193"/>
        <w:contextualSpacing/>
        <w:rPr>
          <w:rFonts w:ascii="Garamond" w:hAnsi="Garamond"/>
          <w:b/>
          <w:lang w:val="es-ES_tradnl"/>
        </w:rPr>
      </w:pPr>
    </w:p>
    <w:p w:rsidR="00282480" w:rsidRDefault="00282480" w:rsidP="009C44FF">
      <w:pPr>
        <w:spacing w:line="360" w:lineRule="auto"/>
        <w:ind w:left="142" w:right="193"/>
        <w:contextualSpacing/>
        <w:rPr>
          <w:rFonts w:ascii="Garamond" w:hAnsi="Garamond"/>
          <w:b/>
          <w:lang w:val="es-ES_tradnl"/>
        </w:rPr>
      </w:pPr>
    </w:p>
    <w:p w:rsidR="00282480" w:rsidRDefault="00282480"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Regidora</w:t>
      </w:r>
    </w:p>
    <w:p w:rsidR="00BE28AA" w:rsidRDefault="00BE28AA"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667789" w:rsidRPr="00402753" w:rsidRDefault="00667789"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w:t>
      </w:r>
      <w:r w:rsidR="009341E0" w:rsidRPr="009341E0">
        <w:rPr>
          <w:rFonts w:ascii="Garamond" w:hAnsi="Garamond" w:cs="Calibri"/>
          <w:b/>
          <w:color w:val="000000"/>
          <w:lang w:val="es-ES_tradnl"/>
        </w:rPr>
        <w:t xml:space="preserve">L.E.P. </w:t>
      </w:r>
      <w:r w:rsidRPr="00402753">
        <w:rPr>
          <w:rFonts w:ascii="Garamond" w:hAnsi="Garamond"/>
          <w:b/>
          <w:lang w:val="es-ES_tradnl"/>
        </w:rPr>
        <w:t xml:space="preserve">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A30753" w:rsidRPr="00402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2D7528" w:rsidRPr="005B7A64" w:rsidRDefault="002D7528"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Mtra. Candelaria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044742" w:rsidRDefault="00044742"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93E16" w:rsidRPr="00402753" w:rsidRDefault="00B93E16"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8"/>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3DA" w:rsidRDefault="007C23DA" w:rsidP="00C32D48">
      <w:pPr>
        <w:spacing w:after="0" w:line="240" w:lineRule="auto"/>
      </w:pPr>
      <w:r>
        <w:separator/>
      </w:r>
    </w:p>
  </w:endnote>
  <w:endnote w:type="continuationSeparator" w:id="0">
    <w:p w:rsidR="007C23DA" w:rsidRDefault="007C23DA"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P Simplified Jpan Light">
    <w:charset w:val="80"/>
    <w:family w:val="swiss"/>
    <w:pitch w:val="variable"/>
    <w:sig w:usb0="E00002FF" w:usb1="38CFEDFA" w:usb2="00000012" w:usb3="00000000" w:csb0="0016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3DA" w:rsidRDefault="007C23DA" w:rsidP="00C32D48">
      <w:pPr>
        <w:spacing w:after="0" w:line="240" w:lineRule="auto"/>
      </w:pPr>
      <w:r>
        <w:separator/>
      </w:r>
    </w:p>
  </w:footnote>
  <w:footnote w:type="continuationSeparator" w:id="0">
    <w:p w:rsidR="007C23DA" w:rsidRDefault="007C23DA"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62" w:rsidRPr="00ED620B" w:rsidRDefault="000C5E62"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7F3F52" w:rsidRPr="007F3F52">
      <w:rPr>
        <w:b/>
        <w:noProof/>
        <w:lang w:val="es-ES"/>
      </w:rPr>
      <w:t>66</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sidRPr="00E57A1C">
      <w:rPr>
        <w:rFonts w:ascii="Garamond" w:hAnsi="Garamond" w:cs="Calibri"/>
        <w:b/>
        <w:color w:val="000000"/>
        <w:lang w:val="es-ES_tradnl"/>
      </w:rPr>
      <w:t xml:space="preserve">31 de Mayo de 2023 </w:t>
    </w:r>
    <w:r>
      <w:rPr>
        <w:rFonts w:ascii="Garamond" w:hAnsi="Garamond"/>
        <w:b/>
        <w:lang w:val="es-ES"/>
      </w:rPr>
      <w:t>dos mil veintitrés</w:t>
    </w:r>
    <w:r w:rsidRPr="00ED620B">
      <w:rPr>
        <w:rFonts w:ascii="Garamond" w:hAnsi="Garamond"/>
        <w:b/>
        <w:lang w:val="es-ES"/>
      </w:rPr>
      <w:t>.</w:t>
    </w:r>
  </w:p>
  <w:p w:rsidR="000C5E62" w:rsidRDefault="000C5E62"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2347"/>
    <w:multiLevelType w:val="multilevel"/>
    <w:tmpl w:val="4A0A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356A2D"/>
    <w:multiLevelType w:val="multilevel"/>
    <w:tmpl w:val="FCD4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9159D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948BC"/>
    <w:multiLevelType w:val="hybridMultilevel"/>
    <w:tmpl w:val="80A24A92"/>
    <w:lvl w:ilvl="0" w:tplc="8BB2BAEC">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19877AB9"/>
    <w:multiLevelType w:val="hybridMultilevel"/>
    <w:tmpl w:val="BDE80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A078A0"/>
    <w:multiLevelType w:val="multilevel"/>
    <w:tmpl w:val="A816D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FC5ED7"/>
    <w:multiLevelType w:val="hybridMultilevel"/>
    <w:tmpl w:val="D93EAB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580BA3"/>
    <w:multiLevelType w:val="multilevel"/>
    <w:tmpl w:val="5CBC2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003391"/>
    <w:multiLevelType w:val="hybridMultilevel"/>
    <w:tmpl w:val="F6B62D64"/>
    <w:lvl w:ilvl="0" w:tplc="203868DA">
      <w:start w:val="1"/>
      <w:numFmt w:val="decimal"/>
      <w:lvlText w:val="%1."/>
      <w:lvlJc w:val="left"/>
      <w:pPr>
        <w:ind w:left="720" w:hanging="36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710967"/>
    <w:multiLevelType w:val="hybridMultilevel"/>
    <w:tmpl w:val="11044B1E"/>
    <w:lvl w:ilvl="0" w:tplc="2B9C7920">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57161D"/>
    <w:multiLevelType w:val="hybridMultilevel"/>
    <w:tmpl w:val="32B6E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C21446"/>
    <w:multiLevelType w:val="hybridMultilevel"/>
    <w:tmpl w:val="80E447B8"/>
    <w:lvl w:ilvl="0" w:tplc="B33EC044">
      <w:start w:val="1"/>
      <w:numFmt w:val="lowerLetter"/>
      <w:lvlText w:val="%1)"/>
      <w:lvlJc w:val="left"/>
      <w:pPr>
        <w:ind w:left="360" w:hanging="360"/>
      </w:pPr>
      <w:rPr>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E1E60A4"/>
    <w:multiLevelType w:val="hybridMultilevel"/>
    <w:tmpl w:val="BFDE1766"/>
    <w:lvl w:ilvl="0" w:tplc="3362A99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03517AD"/>
    <w:multiLevelType w:val="hybridMultilevel"/>
    <w:tmpl w:val="E124C8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52A39"/>
    <w:multiLevelType w:val="multilevel"/>
    <w:tmpl w:val="27C4E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6D7059A"/>
    <w:multiLevelType w:val="multilevel"/>
    <w:tmpl w:val="413C0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A503D02"/>
    <w:multiLevelType w:val="multilevel"/>
    <w:tmpl w:val="7C16F2B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A14CB7"/>
    <w:multiLevelType w:val="hybridMultilevel"/>
    <w:tmpl w:val="5DF032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4E1DAA"/>
    <w:multiLevelType w:val="multilevel"/>
    <w:tmpl w:val="62D63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5D492C"/>
    <w:multiLevelType w:val="multilevel"/>
    <w:tmpl w:val="AD4E3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3CC2205"/>
    <w:multiLevelType w:val="hybridMultilevel"/>
    <w:tmpl w:val="A23EA4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5EF3003"/>
    <w:multiLevelType w:val="multilevel"/>
    <w:tmpl w:val="3908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8396BF5"/>
    <w:multiLevelType w:val="hybridMultilevel"/>
    <w:tmpl w:val="50E8546A"/>
    <w:lvl w:ilvl="0" w:tplc="D062BC02">
      <w:start w:val="1"/>
      <w:numFmt w:val="upperRoman"/>
      <w:lvlText w:val="%1."/>
      <w:lvlJc w:val="right"/>
      <w:pPr>
        <w:ind w:left="1425" w:hanging="72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nsid w:val="4F5D5B17"/>
    <w:multiLevelType w:val="hybridMultilevel"/>
    <w:tmpl w:val="9FE45748"/>
    <w:lvl w:ilvl="0" w:tplc="2C36A2A2">
      <w:start w:val="1"/>
      <w:numFmt w:val="bullet"/>
      <w:lvlText w:val=""/>
      <w:lvlJc w:val="left"/>
      <w:pPr>
        <w:ind w:left="1440" w:hanging="360"/>
      </w:pPr>
      <w:rPr>
        <w:rFonts w:ascii="Symbol" w:eastAsia="Times New Roman" w:hAnsi="Symbol" w:cstheme="minorHAnsi"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5">
    <w:nsid w:val="4FE97209"/>
    <w:multiLevelType w:val="multilevel"/>
    <w:tmpl w:val="2E9C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FF530AD"/>
    <w:multiLevelType w:val="hybridMultilevel"/>
    <w:tmpl w:val="3AD67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9444EFB"/>
    <w:multiLevelType w:val="multilevel"/>
    <w:tmpl w:val="6CF43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C8788A"/>
    <w:multiLevelType w:val="hybridMultilevel"/>
    <w:tmpl w:val="9D460FF0"/>
    <w:lvl w:ilvl="0" w:tplc="D26E82F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5D5D0A52"/>
    <w:multiLevelType w:val="hybridMultilevel"/>
    <w:tmpl w:val="ED2EC3BC"/>
    <w:lvl w:ilvl="0" w:tplc="9FAAA4E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EE8473A"/>
    <w:multiLevelType w:val="multilevel"/>
    <w:tmpl w:val="94169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8F71BEC"/>
    <w:multiLevelType w:val="hybridMultilevel"/>
    <w:tmpl w:val="2D2432C2"/>
    <w:lvl w:ilvl="0" w:tplc="2B6C1FE6">
      <w:numFmt w:val="bullet"/>
      <w:lvlText w:val=""/>
      <w:lvlJc w:val="left"/>
      <w:pPr>
        <w:ind w:left="1440" w:hanging="360"/>
      </w:pPr>
      <w:rPr>
        <w:rFonts w:ascii="Symbol" w:eastAsiaTheme="minorHAnsi" w:hAnsi="Symbol" w:cstheme="minorHAnsi"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6AEB00E9"/>
    <w:multiLevelType w:val="multilevel"/>
    <w:tmpl w:val="27EA9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C455562"/>
    <w:multiLevelType w:val="multilevel"/>
    <w:tmpl w:val="8CECC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42D411E"/>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4"/>
  </w:num>
  <w:num w:numId="4">
    <w:abstractNumId w:val="9"/>
  </w:num>
  <w:num w:numId="5">
    <w:abstractNumId w:val="13"/>
  </w:num>
  <w:num w:numId="6">
    <w:abstractNumId w:val="12"/>
  </w:num>
  <w:num w:numId="7">
    <w:abstractNumId w:val="29"/>
  </w:num>
  <w:num w:numId="8">
    <w:abstractNumId w:val="6"/>
  </w:num>
  <w:num w:numId="9">
    <w:abstractNumId w:val="25"/>
  </w:num>
  <w:num w:numId="10">
    <w:abstractNumId w:val="14"/>
  </w:num>
  <w:num w:numId="11">
    <w:abstractNumId w:val="1"/>
  </w:num>
  <w:num w:numId="12">
    <w:abstractNumId w:val="22"/>
  </w:num>
  <w:num w:numId="13">
    <w:abstractNumId w:val="27"/>
  </w:num>
  <w:num w:numId="14">
    <w:abstractNumId w:val="5"/>
  </w:num>
  <w:num w:numId="15">
    <w:abstractNumId w:val="20"/>
  </w:num>
  <w:num w:numId="16">
    <w:abstractNumId w:val="30"/>
  </w:num>
  <w:num w:numId="17">
    <w:abstractNumId w:val="18"/>
  </w:num>
  <w:num w:numId="18">
    <w:abstractNumId w:val="33"/>
  </w:num>
  <w:num w:numId="19">
    <w:abstractNumId w:val="15"/>
  </w:num>
  <w:num w:numId="20">
    <w:abstractNumId w:val="32"/>
  </w:num>
  <w:num w:numId="21">
    <w:abstractNumId w:val="7"/>
  </w:num>
  <w:num w:numId="22">
    <w:abstractNumId w:val="0"/>
  </w:num>
  <w:num w:numId="23">
    <w:abstractNumId w:val="2"/>
  </w:num>
  <w:num w:numId="24">
    <w:abstractNumId w:val="17"/>
  </w:num>
  <w:num w:numId="25">
    <w:abstractNumId w:val="19"/>
  </w:num>
  <w:num w:numId="26">
    <w:abstractNumId w:val="16"/>
  </w:num>
  <w:num w:numId="27">
    <w:abstractNumId w:val="4"/>
  </w:num>
  <w:num w:numId="28">
    <w:abstractNumId w:val="3"/>
  </w:num>
  <w:num w:numId="29">
    <w:abstractNumId w:val="23"/>
  </w:num>
  <w:num w:numId="30">
    <w:abstractNumId w:val="8"/>
  </w:num>
  <w:num w:numId="31">
    <w:abstractNumId w:val="28"/>
  </w:num>
  <w:num w:numId="32">
    <w:abstractNumId w:val="31"/>
  </w:num>
  <w:num w:numId="33">
    <w:abstractNumId w:val="10"/>
  </w:num>
  <w:num w:numId="34">
    <w:abstractNumId w:val="21"/>
  </w:num>
  <w:num w:numId="35">
    <w:abstractNumId w:val="2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86F"/>
    <w:rsid w:val="0000220D"/>
    <w:rsid w:val="00002438"/>
    <w:rsid w:val="000049C4"/>
    <w:rsid w:val="000056C5"/>
    <w:rsid w:val="00006D84"/>
    <w:rsid w:val="0000788C"/>
    <w:rsid w:val="00010560"/>
    <w:rsid w:val="00010A22"/>
    <w:rsid w:val="000128C6"/>
    <w:rsid w:val="00012D07"/>
    <w:rsid w:val="00012EF7"/>
    <w:rsid w:val="00012FD2"/>
    <w:rsid w:val="00013573"/>
    <w:rsid w:val="00014C5A"/>
    <w:rsid w:val="00015A7A"/>
    <w:rsid w:val="00016F81"/>
    <w:rsid w:val="00017F48"/>
    <w:rsid w:val="00017F66"/>
    <w:rsid w:val="0002245F"/>
    <w:rsid w:val="000234EA"/>
    <w:rsid w:val="00024048"/>
    <w:rsid w:val="00025235"/>
    <w:rsid w:val="00025430"/>
    <w:rsid w:val="00026F10"/>
    <w:rsid w:val="00027192"/>
    <w:rsid w:val="00027B52"/>
    <w:rsid w:val="00027F73"/>
    <w:rsid w:val="0003091A"/>
    <w:rsid w:val="00030B2A"/>
    <w:rsid w:val="00030D1C"/>
    <w:rsid w:val="0003128C"/>
    <w:rsid w:val="0003212A"/>
    <w:rsid w:val="00032BAD"/>
    <w:rsid w:val="00033E5F"/>
    <w:rsid w:val="000351F9"/>
    <w:rsid w:val="00035E3D"/>
    <w:rsid w:val="00036211"/>
    <w:rsid w:val="000367A4"/>
    <w:rsid w:val="00036DC3"/>
    <w:rsid w:val="000403FD"/>
    <w:rsid w:val="00040959"/>
    <w:rsid w:val="00041085"/>
    <w:rsid w:val="000420C4"/>
    <w:rsid w:val="000421A3"/>
    <w:rsid w:val="0004224C"/>
    <w:rsid w:val="00042DE5"/>
    <w:rsid w:val="00042F0E"/>
    <w:rsid w:val="000431F4"/>
    <w:rsid w:val="00044742"/>
    <w:rsid w:val="00044809"/>
    <w:rsid w:val="00045089"/>
    <w:rsid w:val="000452ED"/>
    <w:rsid w:val="0004679A"/>
    <w:rsid w:val="00047E59"/>
    <w:rsid w:val="00050B4F"/>
    <w:rsid w:val="00051E21"/>
    <w:rsid w:val="00052FB8"/>
    <w:rsid w:val="00053274"/>
    <w:rsid w:val="000534C9"/>
    <w:rsid w:val="000549F2"/>
    <w:rsid w:val="00055DA0"/>
    <w:rsid w:val="00056B97"/>
    <w:rsid w:val="00056BE5"/>
    <w:rsid w:val="00056C98"/>
    <w:rsid w:val="0005757B"/>
    <w:rsid w:val="0005773D"/>
    <w:rsid w:val="000579AB"/>
    <w:rsid w:val="000607BC"/>
    <w:rsid w:val="00060AD0"/>
    <w:rsid w:val="00060EB9"/>
    <w:rsid w:val="00063169"/>
    <w:rsid w:val="0006321C"/>
    <w:rsid w:val="00064765"/>
    <w:rsid w:val="000652EC"/>
    <w:rsid w:val="00065882"/>
    <w:rsid w:val="000658FB"/>
    <w:rsid w:val="000663BB"/>
    <w:rsid w:val="0006667B"/>
    <w:rsid w:val="00070640"/>
    <w:rsid w:val="000706F4"/>
    <w:rsid w:val="000707A1"/>
    <w:rsid w:val="000713C0"/>
    <w:rsid w:val="0007183B"/>
    <w:rsid w:val="000718B6"/>
    <w:rsid w:val="00071D47"/>
    <w:rsid w:val="00071EA2"/>
    <w:rsid w:val="00071F04"/>
    <w:rsid w:val="00072A54"/>
    <w:rsid w:val="00072C5D"/>
    <w:rsid w:val="000730D3"/>
    <w:rsid w:val="00073348"/>
    <w:rsid w:val="000737BD"/>
    <w:rsid w:val="00074A22"/>
    <w:rsid w:val="00075F34"/>
    <w:rsid w:val="00076E98"/>
    <w:rsid w:val="00080A89"/>
    <w:rsid w:val="00080D6E"/>
    <w:rsid w:val="0008215B"/>
    <w:rsid w:val="0008241E"/>
    <w:rsid w:val="0008293C"/>
    <w:rsid w:val="000831A1"/>
    <w:rsid w:val="000831B6"/>
    <w:rsid w:val="00084816"/>
    <w:rsid w:val="00085056"/>
    <w:rsid w:val="000851BB"/>
    <w:rsid w:val="00085597"/>
    <w:rsid w:val="000856A1"/>
    <w:rsid w:val="0008581F"/>
    <w:rsid w:val="000859D1"/>
    <w:rsid w:val="000869FD"/>
    <w:rsid w:val="00086E00"/>
    <w:rsid w:val="00087B7C"/>
    <w:rsid w:val="000904DA"/>
    <w:rsid w:val="00092110"/>
    <w:rsid w:val="00092C85"/>
    <w:rsid w:val="000935B0"/>
    <w:rsid w:val="00094B56"/>
    <w:rsid w:val="00095193"/>
    <w:rsid w:val="00095659"/>
    <w:rsid w:val="00095B89"/>
    <w:rsid w:val="00096790"/>
    <w:rsid w:val="000968E8"/>
    <w:rsid w:val="000969FD"/>
    <w:rsid w:val="00096D26"/>
    <w:rsid w:val="00097B60"/>
    <w:rsid w:val="00097BDB"/>
    <w:rsid w:val="00097C5A"/>
    <w:rsid w:val="000A040B"/>
    <w:rsid w:val="000A0D61"/>
    <w:rsid w:val="000A1BA8"/>
    <w:rsid w:val="000A218B"/>
    <w:rsid w:val="000A2B01"/>
    <w:rsid w:val="000A2EB7"/>
    <w:rsid w:val="000A4AD0"/>
    <w:rsid w:val="000A4B1C"/>
    <w:rsid w:val="000A653F"/>
    <w:rsid w:val="000A6773"/>
    <w:rsid w:val="000A7728"/>
    <w:rsid w:val="000A7B30"/>
    <w:rsid w:val="000A7ED0"/>
    <w:rsid w:val="000B0845"/>
    <w:rsid w:val="000B0984"/>
    <w:rsid w:val="000B0B57"/>
    <w:rsid w:val="000B0CC1"/>
    <w:rsid w:val="000B12EE"/>
    <w:rsid w:val="000B1743"/>
    <w:rsid w:val="000B1B8B"/>
    <w:rsid w:val="000B2C46"/>
    <w:rsid w:val="000B389C"/>
    <w:rsid w:val="000B3DE4"/>
    <w:rsid w:val="000B5A1F"/>
    <w:rsid w:val="000B5AAD"/>
    <w:rsid w:val="000B7065"/>
    <w:rsid w:val="000B70F2"/>
    <w:rsid w:val="000B726E"/>
    <w:rsid w:val="000B7C22"/>
    <w:rsid w:val="000C00F4"/>
    <w:rsid w:val="000C0B57"/>
    <w:rsid w:val="000C25F4"/>
    <w:rsid w:val="000C2872"/>
    <w:rsid w:val="000C2D29"/>
    <w:rsid w:val="000C2E1B"/>
    <w:rsid w:val="000C3317"/>
    <w:rsid w:val="000C3F3A"/>
    <w:rsid w:val="000C49FA"/>
    <w:rsid w:val="000C5E62"/>
    <w:rsid w:val="000C700C"/>
    <w:rsid w:val="000C74F7"/>
    <w:rsid w:val="000C7A34"/>
    <w:rsid w:val="000D0BFC"/>
    <w:rsid w:val="000D100A"/>
    <w:rsid w:val="000D2346"/>
    <w:rsid w:val="000D3542"/>
    <w:rsid w:val="000D4209"/>
    <w:rsid w:val="000D45F9"/>
    <w:rsid w:val="000D57CB"/>
    <w:rsid w:val="000D659B"/>
    <w:rsid w:val="000E03C2"/>
    <w:rsid w:val="000E0D8B"/>
    <w:rsid w:val="000E154B"/>
    <w:rsid w:val="000E1DD8"/>
    <w:rsid w:val="000E2ED7"/>
    <w:rsid w:val="000E305C"/>
    <w:rsid w:val="000E3AF2"/>
    <w:rsid w:val="000E3D56"/>
    <w:rsid w:val="000E4A58"/>
    <w:rsid w:val="000E4DA9"/>
    <w:rsid w:val="000E5614"/>
    <w:rsid w:val="000E6479"/>
    <w:rsid w:val="000F076D"/>
    <w:rsid w:val="000F0D07"/>
    <w:rsid w:val="000F0F59"/>
    <w:rsid w:val="000F14C1"/>
    <w:rsid w:val="000F151B"/>
    <w:rsid w:val="000F1D44"/>
    <w:rsid w:val="000F20C4"/>
    <w:rsid w:val="000F25FA"/>
    <w:rsid w:val="000F298E"/>
    <w:rsid w:val="000F3330"/>
    <w:rsid w:val="000F38FB"/>
    <w:rsid w:val="000F3D6B"/>
    <w:rsid w:val="000F3DB5"/>
    <w:rsid w:val="000F41C1"/>
    <w:rsid w:val="000F43F4"/>
    <w:rsid w:val="000F4F3E"/>
    <w:rsid w:val="000F5008"/>
    <w:rsid w:val="000F5239"/>
    <w:rsid w:val="000F66F7"/>
    <w:rsid w:val="000F6DE5"/>
    <w:rsid w:val="000F6E76"/>
    <w:rsid w:val="0010072D"/>
    <w:rsid w:val="00100994"/>
    <w:rsid w:val="001014DE"/>
    <w:rsid w:val="00101E47"/>
    <w:rsid w:val="00102A16"/>
    <w:rsid w:val="0010334C"/>
    <w:rsid w:val="001035B4"/>
    <w:rsid w:val="00106DCA"/>
    <w:rsid w:val="00107133"/>
    <w:rsid w:val="001072CA"/>
    <w:rsid w:val="00107AEC"/>
    <w:rsid w:val="00110610"/>
    <w:rsid w:val="00110B60"/>
    <w:rsid w:val="00110EA3"/>
    <w:rsid w:val="00111186"/>
    <w:rsid w:val="00111E45"/>
    <w:rsid w:val="00111E6B"/>
    <w:rsid w:val="00111F09"/>
    <w:rsid w:val="001122A5"/>
    <w:rsid w:val="00112311"/>
    <w:rsid w:val="0011235F"/>
    <w:rsid w:val="0011266C"/>
    <w:rsid w:val="00112925"/>
    <w:rsid w:val="00112EF0"/>
    <w:rsid w:val="00112EF4"/>
    <w:rsid w:val="001131DA"/>
    <w:rsid w:val="001151A5"/>
    <w:rsid w:val="0011558E"/>
    <w:rsid w:val="001155C5"/>
    <w:rsid w:val="001157E2"/>
    <w:rsid w:val="00115B1E"/>
    <w:rsid w:val="00116B06"/>
    <w:rsid w:val="00116B75"/>
    <w:rsid w:val="00117446"/>
    <w:rsid w:val="00117F46"/>
    <w:rsid w:val="00120648"/>
    <w:rsid w:val="00120F7C"/>
    <w:rsid w:val="00120FE3"/>
    <w:rsid w:val="001215B5"/>
    <w:rsid w:val="001218CC"/>
    <w:rsid w:val="00121990"/>
    <w:rsid w:val="001222E1"/>
    <w:rsid w:val="00123661"/>
    <w:rsid w:val="00124003"/>
    <w:rsid w:val="001248E4"/>
    <w:rsid w:val="00125EA0"/>
    <w:rsid w:val="001261E5"/>
    <w:rsid w:val="00127A01"/>
    <w:rsid w:val="00127BA7"/>
    <w:rsid w:val="001301A5"/>
    <w:rsid w:val="001303CD"/>
    <w:rsid w:val="00130458"/>
    <w:rsid w:val="0013057A"/>
    <w:rsid w:val="00131FE1"/>
    <w:rsid w:val="00132296"/>
    <w:rsid w:val="00133005"/>
    <w:rsid w:val="00133BF1"/>
    <w:rsid w:val="001342A5"/>
    <w:rsid w:val="001345F2"/>
    <w:rsid w:val="001345F8"/>
    <w:rsid w:val="00134B08"/>
    <w:rsid w:val="00136A42"/>
    <w:rsid w:val="001375DD"/>
    <w:rsid w:val="00137C9A"/>
    <w:rsid w:val="0014078B"/>
    <w:rsid w:val="00141549"/>
    <w:rsid w:val="00141696"/>
    <w:rsid w:val="00143B1B"/>
    <w:rsid w:val="00143D92"/>
    <w:rsid w:val="00143F7A"/>
    <w:rsid w:val="00144007"/>
    <w:rsid w:val="00145205"/>
    <w:rsid w:val="001456A3"/>
    <w:rsid w:val="00146477"/>
    <w:rsid w:val="001469E5"/>
    <w:rsid w:val="0014717B"/>
    <w:rsid w:val="0014723D"/>
    <w:rsid w:val="00147742"/>
    <w:rsid w:val="00151C78"/>
    <w:rsid w:val="00151D1D"/>
    <w:rsid w:val="001520E5"/>
    <w:rsid w:val="00152E04"/>
    <w:rsid w:val="00152E41"/>
    <w:rsid w:val="00153167"/>
    <w:rsid w:val="00153389"/>
    <w:rsid w:val="00153429"/>
    <w:rsid w:val="001534D6"/>
    <w:rsid w:val="0015372E"/>
    <w:rsid w:val="00154D1B"/>
    <w:rsid w:val="001550B4"/>
    <w:rsid w:val="00155F96"/>
    <w:rsid w:val="00157529"/>
    <w:rsid w:val="00160798"/>
    <w:rsid w:val="001609A3"/>
    <w:rsid w:val="0016150E"/>
    <w:rsid w:val="00161805"/>
    <w:rsid w:val="00161CE9"/>
    <w:rsid w:val="00162386"/>
    <w:rsid w:val="0016510E"/>
    <w:rsid w:val="001656D4"/>
    <w:rsid w:val="0016577D"/>
    <w:rsid w:val="001668AA"/>
    <w:rsid w:val="00166CBB"/>
    <w:rsid w:val="0016767A"/>
    <w:rsid w:val="00167CB6"/>
    <w:rsid w:val="00167D80"/>
    <w:rsid w:val="0017010F"/>
    <w:rsid w:val="001703E9"/>
    <w:rsid w:val="00170409"/>
    <w:rsid w:val="00170A94"/>
    <w:rsid w:val="001728EA"/>
    <w:rsid w:val="00173D1E"/>
    <w:rsid w:val="00174275"/>
    <w:rsid w:val="0017445C"/>
    <w:rsid w:val="001747B4"/>
    <w:rsid w:val="00175742"/>
    <w:rsid w:val="001757A5"/>
    <w:rsid w:val="001759C4"/>
    <w:rsid w:val="00175F6A"/>
    <w:rsid w:val="00177223"/>
    <w:rsid w:val="00180EF0"/>
    <w:rsid w:val="00182017"/>
    <w:rsid w:val="0018216C"/>
    <w:rsid w:val="001822A6"/>
    <w:rsid w:val="00182F44"/>
    <w:rsid w:val="001830F2"/>
    <w:rsid w:val="00183C8A"/>
    <w:rsid w:val="00183F64"/>
    <w:rsid w:val="00184BEF"/>
    <w:rsid w:val="00185A21"/>
    <w:rsid w:val="00185D42"/>
    <w:rsid w:val="00186156"/>
    <w:rsid w:val="001863AE"/>
    <w:rsid w:val="00186C32"/>
    <w:rsid w:val="00187B84"/>
    <w:rsid w:val="00187DE1"/>
    <w:rsid w:val="00187F9C"/>
    <w:rsid w:val="00190125"/>
    <w:rsid w:val="001907C2"/>
    <w:rsid w:val="001909B1"/>
    <w:rsid w:val="001919E6"/>
    <w:rsid w:val="00191B51"/>
    <w:rsid w:val="0019335F"/>
    <w:rsid w:val="00194614"/>
    <w:rsid w:val="0019577A"/>
    <w:rsid w:val="00195A1B"/>
    <w:rsid w:val="00195B57"/>
    <w:rsid w:val="001A1EB8"/>
    <w:rsid w:val="001A3153"/>
    <w:rsid w:val="001A3C32"/>
    <w:rsid w:val="001A50B9"/>
    <w:rsid w:val="001A5835"/>
    <w:rsid w:val="001A5B2C"/>
    <w:rsid w:val="001A5DDE"/>
    <w:rsid w:val="001A6241"/>
    <w:rsid w:val="001A66B0"/>
    <w:rsid w:val="001B00A5"/>
    <w:rsid w:val="001B08C9"/>
    <w:rsid w:val="001B0F05"/>
    <w:rsid w:val="001B1CAD"/>
    <w:rsid w:val="001B2577"/>
    <w:rsid w:val="001B2C1F"/>
    <w:rsid w:val="001B4FBF"/>
    <w:rsid w:val="001B6AF7"/>
    <w:rsid w:val="001B6B5D"/>
    <w:rsid w:val="001B6E99"/>
    <w:rsid w:val="001C004B"/>
    <w:rsid w:val="001C05DD"/>
    <w:rsid w:val="001C0D7A"/>
    <w:rsid w:val="001C12DB"/>
    <w:rsid w:val="001C1C37"/>
    <w:rsid w:val="001C1FE1"/>
    <w:rsid w:val="001C22FB"/>
    <w:rsid w:val="001C3520"/>
    <w:rsid w:val="001C3546"/>
    <w:rsid w:val="001C3BF8"/>
    <w:rsid w:val="001C3EA3"/>
    <w:rsid w:val="001C3F89"/>
    <w:rsid w:val="001C4101"/>
    <w:rsid w:val="001C451C"/>
    <w:rsid w:val="001C4B0C"/>
    <w:rsid w:val="001C61AD"/>
    <w:rsid w:val="001C6755"/>
    <w:rsid w:val="001C73BD"/>
    <w:rsid w:val="001C7773"/>
    <w:rsid w:val="001C7981"/>
    <w:rsid w:val="001C7AAB"/>
    <w:rsid w:val="001D01E1"/>
    <w:rsid w:val="001D067B"/>
    <w:rsid w:val="001D1B4E"/>
    <w:rsid w:val="001D1CB8"/>
    <w:rsid w:val="001D25B9"/>
    <w:rsid w:val="001D30EE"/>
    <w:rsid w:val="001D3C27"/>
    <w:rsid w:val="001D4303"/>
    <w:rsid w:val="001D4472"/>
    <w:rsid w:val="001D4F7A"/>
    <w:rsid w:val="001D5D4F"/>
    <w:rsid w:val="001D6647"/>
    <w:rsid w:val="001D68A0"/>
    <w:rsid w:val="001D6C5A"/>
    <w:rsid w:val="001D6DED"/>
    <w:rsid w:val="001D7932"/>
    <w:rsid w:val="001E16FE"/>
    <w:rsid w:val="001E1AB9"/>
    <w:rsid w:val="001E1B22"/>
    <w:rsid w:val="001E256F"/>
    <w:rsid w:val="001E3989"/>
    <w:rsid w:val="001E47CA"/>
    <w:rsid w:val="001E66C0"/>
    <w:rsid w:val="001E66DA"/>
    <w:rsid w:val="001E6C81"/>
    <w:rsid w:val="001E7E11"/>
    <w:rsid w:val="001F070F"/>
    <w:rsid w:val="001F0BE0"/>
    <w:rsid w:val="001F191B"/>
    <w:rsid w:val="001F29C7"/>
    <w:rsid w:val="001F2A05"/>
    <w:rsid w:val="001F34F2"/>
    <w:rsid w:val="001F4B86"/>
    <w:rsid w:val="001F5276"/>
    <w:rsid w:val="001F6774"/>
    <w:rsid w:val="001F7837"/>
    <w:rsid w:val="00200BD1"/>
    <w:rsid w:val="00200F5D"/>
    <w:rsid w:val="0020235F"/>
    <w:rsid w:val="00202468"/>
    <w:rsid w:val="0020288B"/>
    <w:rsid w:val="00202D9B"/>
    <w:rsid w:val="00203ACC"/>
    <w:rsid w:val="00203FBB"/>
    <w:rsid w:val="00206874"/>
    <w:rsid w:val="0021000E"/>
    <w:rsid w:val="002108D2"/>
    <w:rsid w:val="002128F5"/>
    <w:rsid w:val="0021396A"/>
    <w:rsid w:val="0021433E"/>
    <w:rsid w:val="0021477A"/>
    <w:rsid w:val="0021496B"/>
    <w:rsid w:val="00214CAE"/>
    <w:rsid w:val="00215647"/>
    <w:rsid w:val="002162BB"/>
    <w:rsid w:val="0021668A"/>
    <w:rsid w:val="0021679F"/>
    <w:rsid w:val="002168E7"/>
    <w:rsid w:val="00220081"/>
    <w:rsid w:val="00220634"/>
    <w:rsid w:val="002210B3"/>
    <w:rsid w:val="0022149C"/>
    <w:rsid w:val="00221598"/>
    <w:rsid w:val="002218B0"/>
    <w:rsid w:val="002218F7"/>
    <w:rsid w:val="00221974"/>
    <w:rsid w:val="00222149"/>
    <w:rsid w:val="00222548"/>
    <w:rsid w:val="00224786"/>
    <w:rsid w:val="00224A6F"/>
    <w:rsid w:val="00224D57"/>
    <w:rsid w:val="002277D3"/>
    <w:rsid w:val="00227EF2"/>
    <w:rsid w:val="00230AC6"/>
    <w:rsid w:val="00230DB7"/>
    <w:rsid w:val="00230FB5"/>
    <w:rsid w:val="0023150D"/>
    <w:rsid w:val="002325C3"/>
    <w:rsid w:val="00232C7B"/>
    <w:rsid w:val="00233E0A"/>
    <w:rsid w:val="00234D8C"/>
    <w:rsid w:val="00235486"/>
    <w:rsid w:val="00235913"/>
    <w:rsid w:val="0023640E"/>
    <w:rsid w:val="0023643D"/>
    <w:rsid w:val="002364FD"/>
    <w:rsid w:val="00236ADB"/>
    <w:rsid w:val="00237165"/>
    <w:rsid w:val="00237D28"/>
    <w:rsid w:val="00240A13"/>
    <w:rsid w:val="00240B53"/>
    <w:rsid w:val="00242D08"/>
    <w:rsid w:val="002430F1"/>
    <w:rsid w:val="00243327"/>
    <w:rsid w:val="00243AB3"/>
    <w:rsid w:val="00244FFE"/>
    <w:rsid w:val="002452E5"/>
    <w:rsid w:val="002456A3"/>
    <w:rsid w:val="0024638A"/>
    <w:rsid w:val="002468C7"/>
    <w:rsid w:val="0024733E"/>
    <w:rsid w:val="002478D1"/>
    <w:rsid w:val="00250AFC"/>
    <w:rsid w:val="0025142A"/>
    <w:rsid w:val="002515B7"/>
    <w:rsid w:val="00251FB7"/>
    <w:rsid w:val="00252644"/>
    <w:rsid w:val="002526FC"/>
    <w:rsid w:val="00252AF1"/>
    <w:rsid w:val="002530E1"/>
    <w:rsid w:val="00254692"/>
    <w:rsid w:val="0025493B"/>
    <w:rsid w:val="00254CCE"/>
    <w:rsid w:val="00254E55"/>
    <w:rsid w:val="0025503A"/>
    <w:rsid w:val="0025525B"/>
    <w:rsid w:val="002562EC"/>
    <w:rsid w:val="0025724D"/>
    <w:rsid w:val="00260015"/>
    <w:rsid w:val="00260BC3"/>
    <w:rsid w:val="00260C98"/>
    <w:rsid w:val="00262D41"/>
    <w:rsid w:val="00262F7B"/>
    <w:rsid w:val="0026364D"/>
    <w:rsid w:val="002642CF"/>
    <w:rsid w:val="00264882"/>
    <w:rsid w:val="0026503C"/>
    <w:rsid w:val="0026549A"/>
    <w:rsid w:val="002656EE"/>
    <w:rsid w:val="002657F2"/>
    <w:rsid w:val="0026741F"/>
    <w:rsid w:val="002703C1"/>
    <w:rsid w:val="002709EB"/>
    <w:rsid w:val="002712B3"/>
    <w:rsid w:val="00271972"/>
    <w:rsid w:val="00273461"/>
    <w:rsid w:val="002736B6"/>
    <w:rsid w:val="002740AB"/>
    <w:rsid w:val="00275005"/>
    <w:rsid w:val="0027636A"/>
    <w:rsid w:val="002763BE"/>
    <w:rsid w:val="002769F0"/>
    <w:rsid w:val="00276D81"/>
    <w:rsid w:val="002806D6"/>
    <w:rsid w:val="0028118A"/>
    <w:rsid w:val="00281CB6"/>
    <w:rsid w:val="00281FC2"/>
    <w:rsid w:val="00282169"/>
    <w:rsid w:val="00282480"/>
    <w:rsid w:val="002832EE"/>
    <w:rsid w:val="00283D43"/>
    <w:rsid w:val="00283E8B"/>
    <w:rsid w:val="00284A47"/>
    <w:rsid w:val="00284CC8"/>
    <w:rsid w:val="002857AC"/>
    <w:rsid w:val="00286248"/>
    <w:rsid w:val="00290D85"/>
    <w:rsid w:val="00292BE5"/>
    <w:rsid w:val="00292E93"/>
    <w:rsid w:val="00293089"/>
    <w:rsid w:val="002935A7"/>
    <w:rsid w:val="00293D54"/>
    <w:rsid w:val="00294772"/>
    <w:rsid w:val="00294D02"/>
    <w:rsid w:val="00294DFF"/>
    <w:rsid w:val="00295C10"/>
    <w:rsid w:val="0029649D"/>
    <w:rsid w:val="00297765"/>
    <w:rsid w:val="002A005B"/>
    <w:rsid w:val="002A059F"/>
    <w:rsid w:val="002A10E6"/>
    <w:rsid w:val="002A2000"/>
    <w:rsid w:val="002A207A"/>
    <w:rsid w:val="002A2727"/>
    <w:rsid w:val="002A3340"/>
    <w:rsid w:val="002A35C7"/>
    <w:rsid w:val="002A3706"/>
    <w:rsid w:val="002A4D90"/>
    <w:rsid w:val="002A5073"/>
    <w:rsid w:val="002A51C2"/>
    <w:rsid w:val="002A5443"/>
    <w:rsid w:val="002A5EF4"/>
    <w:rsid w:val="002A691E"/>
    <w:rsid w:val="002A7F7B"/>
    <w:rsid w:val="002B22B9"/>
    <w:rsid w:val="002B2466"/>
    <w:rsid w:val="002B2AEF"/>
    <w:rsid w:val="002B2BAC"/>
    <w:rsid w:val="002B2BF1"/>
    <w:rsid w:val="002B2D21"/>
    <w:rsid w:val="002B336F"/>
    <w:rsid w:val="002B3C25"/>
    <w:rsid w:val="002B4741"/>
    <w:rsid w:val="002B476B"/>
    <w:rsid w:val="002B4904"/>
    <w:rsid w:val="002B4B8A"/>
    <w:rsid w:val="002B4C5C"/>
    <w:rsid w:val="002B5DF9"/>
    <w:rsid w:val="002C02C4"/>
    <w:rsid w:val="002C06F8"/>
    <w:rsid w:val="002C1770"/>
    <w:rsid w:val="002C187C"/>
    <w:rsid w:val="002C250A"/>
    <w:rsid w:val="002C2686"/>
    <w:rsid w:val="002C276B"/>
    <w:rsid w:val="002C294D"/>
    <w:rsid w:val="002C2B0C"/>
    <w:rsid w:val="002C2DBE"/>
    <w:rsid w:val="002C2EDB"/>
    <w:rsid w:val="002C3865"/>
    <w:rsid w:val="002C3F18"/>
    <w:rsid w:val="002C402D"/>
    <w:rsid w:val="002C40F8"/>
    <w:rsid w:val="002C48B4"/>
    <w:rsid w:val="002C5419"/>
    <w:rsid w:val="002C54AC"/>
    <w:rsid w:val="002C5A0B"/>
    <w:rsid w:val="002C5F8E"/>
    <w:rsid w:val="002C5FAD"/>
    <w:rsid w:val="002C6B65"/>
    <w:rsid w:val="002D087F"/>
    <w:rsid w:val="002D0A10"/>
    <w:rsid w:val="002D0DBC"/>
    <w:rsid w:val="002D0F53"/>
    <w:rsid w:val="002D2DF3"/>
    <w:rsid w:val="002D3400"/>
    <w:rsid w:val="002D35B1"/>
    <w:rsid w:val="002D4159"/>
    <w:rsid w:val="002D545D"/>
    <w:rsid w:val="002D54C1"/>
    <w:rsid w:val="002D5ED2"/>
    <w:rsid w:val="002D6193"/>
    <w:rsid w:val="002D62A2"/>
    <w:rsid w:val="002D6642"/>
    <w:rsid w:val="002D66F9"/>
    <w:rsid w:val="002D7168"/>
    <w:rsid w:val="002D7528"/>
    <w:rsid w:val="002D7D80"/>
    <w:rsid w:val="002E0103"/>
    <w:rsid w:val="002E1B73"/>
    <w:rsid w:val="002E1BB2"/>
    <w:rsid w:val="002E2451"/>
    <w:rsid w:val="002E34F0"/>
    <w:rsid w:val="002E3C5B"/>
    <w:rsid w:val="002E43BA"/>
    <w:rsid w:val="002E4549"/>
    <w:rsid w:val="002E4D29"/>
    <w:rsid w:val="002E542E"/>
    <w:rsid w:val="002E6A13"/>
    <w:rsid w:val="002F077D"/>
    <w:rsid w:val="002F19B4"/>
    <w:rsid w:val="002F1EB1"/>
    <w:rsid w:val="002F22EF"/>
    <w:rsid w:val="002F338A"/>
    <w:rsid w:val="002F3742"/>
    <w:rsid w:val="002F38FA"/>
    <w:rsid w:val="002F5763"/>
    <w:rsid w:val="002F57AC"/>
    <w:rsid w:val="002F59D1"/>
    <w:rsid w:val="002F6615"/>
    <w:rsid w:val="002F74B8"/>
    <w:rsid w:val="002F7CD9"/>
    <w:rsid w:val="003008FF"/>
    <w:rsid w:val="00302337"/>
    <w:rsid w:val="003023FB"/>
    <w:rsid w:val="00302FC0"/>
    <w:rsid w:val="00303312"/>
    <w:rsid w:val="0030443C"/>
    <w:rsid w:val="00305F06"/>
    <w:rsid w:val="0030679E"/>
    <w:rsid w:val="0030695F"/>
    <w:rsid w:val="00306A11"/>
    <w:rsid w:val="00306F20"/>
    <w:rsid w:val="0030754B"/>
    <w:rsid w:val="0030764D"/>
    <w:rsid w:val="00307D86"/>
    <w:rsid w:val="00310105"/>
    <w:rsid w:val="003101FF"/>
    <w:rsid w:val="003111AE"/>
    <w:rsid w:val="00311644"/>
    <w:rsid w:val="00311930"/>
    <w:rsid w:val="0031219A"/>
    <w:rsid w:val="00312C93"/>
    <w:rsid w:val="00313C96"/>
    <w:rsid w:val="0031439F"/>
    <w:rsid w:val="0031467E"/>
    <w:rsid w:val="0031537D"/>
    <w:rsid w:val="00315713"/>
    <w:rsid w:val="00315C77"/>
    <w:rsid w:val="003162DC"/>
    <w:rsid w:val="0031644B"/>
    <w:rsid w:val="003165B8"/>
    <w:rsid w:val="003168C0"/>
    <w:rsid w:val="0032021D"/>
    <w:rsid w:val="00321A1B"/>
    <w:rsid w:val="00321B4B"/>
    <w:rsid w:val="003224E7"/>
    <w:rsid w:val="00322506"/>
    <w:rsid w:val="003238B1"/>
    <w:rsid w:val="00323C3E"/>
    <w:rsid w:val="003249DD"/>
    <w:rsid w:val="00324ABD"/>
    <w:rsid w:val="00324BC9"/>
    <w:rsid w:val="00325372"/>
    <w:rsid w:val="00325C91"/>
    <w:rsid w:val="00325D3E"/>
    <w:rsid w:val="00326D48"/>
    <w:rsid w:val="00326E8D"/>
    <w:rsid w:val="0032742A"/>
    <w:rsid w:val="003278E5"/>
    <w:rsid w:val="0033211D"/>
    <w:rsid w:val="0033360D"/>
    <w:rsid w:val="00333AA1"/>
    <w:rsid w:val="00333C73"/>
    <w:rsid w:val="003344F7"/>
    <w:rsid w:val="003349A1"/>
    <w:rsid w:val="0033669D"/>
    <w:rsid w:val="00336F4A"/>
    <w:rsid w:val="00336F7A"/>
    <w:rsid w:val="00337872"/>
    <w:rsid w:val="00340600"/>
    <w:rsid w:val="00340674"/>
    <w:rsid w:val="0034099A"/>
    <w:rsid w:val="00340D2C"/>
    <w:rsid w:val="00340ECA"/>
    <w:rsid w:val="0034116E"/>
    <w:rsid w:val="003416F4"/>
    <w:rsid w:val="00342FBF"/>
    <w:rsid w:val="0034387B"/>
    <w:rsid w:val="00343C0A"/>
    <w:rsid w:val="00344206"/>
    <w:rsid w:val="00344A0A"/>
    <w:rsid w:val="00344C02"/>
    <w:rsid w:val="0034631D"/>
    <w:rsid w:val="00346FB6"/>
    <w:rsid w:val="00347721"/>
    <w:rsid w:val="003477C5"/>
    <w:rsid w:val="003509D7"/>
    <w:rsid w:val="003511B7"/>
    <w:rsid w:val="00351F4C"/>
    <w:rsid w:val="00352143"/>
    <w:rsid w:val="003529DD"/>
    <w:rsid w:val="0035486A"/>
    <w:rsid w:val="00354D0C"/>
    <w:rsid w:val="003550C7"/>
    <w:rsid w:val="00356093"/>
    <w:rsid w:val="00356429"/>
    <w:rsid w:val="00356818"/>
    <w:rsid w:val="00356B14"/>
    <w:rsid w:val="00356E1C"/>
    <w:rsid w:val="00356F00"/>
    <w:rsid w:val="0035782D"/>
    <w:rsid w:val="00357D41"/>
    <w:rsid w:val="003604C0"/>
    <w:rsid w:val="00360516"/>
    <w:rsid w:val="00361797"/>
    <w:rsid w:val="00361C0A"/>
    <w:rsid w:val="00362B2B"/>
    <w:rsid w:val="00362F03"/>
    <w:rsid w:val="00363874"/>
    <w:rsid w:val="00364964"/>
    <w:rsid w:val="00364E40"/>
    <w:rsid w:val="00364EE0"/>
    <w:rsid w:val="003651EC"/>
    <w:rsid w:val="003664B6"/>
    <w:rsid w:val="0036774A"/>
    <w:rsid w:val="00367881"/>
    <w:rsid w:val="003706C7"/>
    <w:rsid w:val="00372329"/>
    <w:rsid w:val="003727CE"/>
    <w:rsid w:val="00372CB5"/>
    <w:rsid w:val="003747E1"/>
    <w:rsid w:val="00374ADE"/>
    <w:rsid w:val="00374C0F"/>
    <w:rsid w:val="00375263"/>
    <w:rsid w:val="00376D25"/>
    <w:rsid w:val="00377020"/>
    <w:rsid w:val="00377637"/>
    <w:rsid w:val="00380DD9"/>
    <w:rsid w:val="00381303"/>
    <w:rsid w:val="0038147E"/>
    <w:rsid w:val="00381602"/>
    <w:rsid w:val="00381616"/>
    <w:rsid w:val="00381AB3"/>
    <w:rsid w:val="00381C3E"/>
    <w:rsid w:val="0038223D"/>
    <w:rsid w:val="003827B7"/>
    <w:rsid w:val="00382BD0"/>
    <w:rsid w:val="00383DBC"/>
    <w:rsid w:val="003842AF"/>
    <w:rsid w:val="00384814"/>
    <w:rsid w:val="00385290"/>
    <w:rsid w:val="003862F0"/>
    <w:rsid w:val="00387EF3"/>
    <w:rsid w:val="00390096"/>
    <w:rsid w:val="00390265"/>
    <w:rsid w:val="0039038A"/>
    <w:rsid w:val="003906B8"/>
    <w:rsid w:val="003909A8"/>
    <w:rsid w:val="00390CFB"/>
    <w:rsid w:val="00390D7F"/>
    <w:rsid w:val="00392524"/>
    <w:rsid w:val="0039286C"/>
    <w:rsid w:val="0039289B"/>
    <w:rsid w:val="00392CAC"/>
    <w:rsid w:val="00393DB0"/>
    <w:rsid w:val="00393F86"/>
    <w:rsid w:val="00393FD3"/>
    <w:rsid w:val="00396888"/>
    <w:rsid w:val="003968F8"/>
    <w:rsid w:val="00396FEC"/>
    <w:rsid w:val="00397907"/>
    <w:rsid w:val="00397925"/>
    <w:rsid w:val="00397D6B"/>
    <w:rsid w:val="00397F43"/>
    <w:rsid w:val="003A03DB"/>
    <w:rsid w:val="003A13BB"/>
    <w:rsid w:val="003A185E"/>
    <w:rsid w:val="003A1D66"/>
    <w:rsid w:val="003A212A"/>
    <w:rsid w:val="003A213C"/>
    <w:rsid w:val="003A2727"/>
    <w:rsid w:val="003A2AA1"/>
    <w:rsid w:val="003A3768"/>
    <w:rsid w:val="003A3781"/>
    <w:rsid w:val="003A3CDC"/>
    <w:rsid w:val="003A4B9F"/>
    <w:rsid w:val="003A4D0B"/>
    <w:rsid w:val="003A5D02"/>
    <w:rsid w:val="003A74FC"/>
    <w:rsid w:val="003B0210"/>
    <w:rsid w:val="003B14AC"/>
    <w:rsid w:val="003B1CF4"/>
    <w:rsid w:val="003B1FD8"/>
    <w:rsid w:val="003B4552"/>
    <w:rsid w:val="003B5A61"/>
    <w:rsid w:val="003B5A93"/>
    <w:rsid w:val="003B5DF5"/>
    <w:rsid w:val="003B603F"/>
    <w:rsid w:val="003C0A86"/>
    <w:rsid w:val="003C0CB3"/>
    <w:rsid w:val="003C0FC9"/>
    <w:rsid w:val="003C1115"/>
    <w:rsid w:val="003C15C1"/>
    <w:rsid w:val="003C180D"/>
    <w:rsid w:val="003C1B3C"/>
    <w:rsid w:val="003C1C24"/>
    <w:rsid w:val="003C1C91"/>
    <w:rsid w:val="003C1DB9"/>
    <w:rsid w:val="003C2856"/>
    <w:rsid w:val="003C33DD"/>
    <w:rsid w:val="003C3E9F"/>
    <w:rsid w:val="003C474A"/>
    <w:rsid w:val="003C670E"/>
    <w:rsid w:val="003C6A6B"/>
    <w:rsid w:val="003C6E05"/>
    <w:rsid w:val="003C75A0"/>
    <w:rsid w:val="003D05CB"/>
    <w:rsid w:val="003D0B27"/>
    <w:rsid w:val="003D16DE"/>
    <w:rsid w:val="003D1805"/>
    <w:rsid w:val="003D1A09"/>
    <w:rsid w:val="003D23C1"/>
    <w:rsid w:val="003D2750"/>
    <w:rsid w:val="003D3CC6"/>
    <w:rsid w:val="003D3F03"/>
    <w:rsid w:val="003D598D"/>
    <w:rsid w:val="003D68FC"/>
    <w:rsid w:val="003D6C82"/>
    <w:rsid w:val="003D6F5D"/>
    <w:rsid w:val="003E052E"/>
    <w:rsid w:val="003E20A4"/>
    <w:rsid w:val="003E3F10"/>
    <w:rsid w:val="003E45B7"/>
    <w:rsid w:val="003E69E9"/>
    <w:rsid w:val="003F0964"/>
    <w:rsid w:val="003F1652"/>
    <w:rsid w:val="003F1D01"/>
    <w:rsid w:val="003F3A3F"/>
    <w:rsid w:val="003F3B3F"/>
    <w:rsid w:val="003F3DD1"/>
    <w:rsid w:val="003F4BDA"/>
    <w:rsid w:val="003F4BE5"/>
    <w:rsid w:val="003F595A"/>
    <w:rsid w:val="003F6432"/>
    <w:rsid w:val="003F683F"/>
    <w:rsid w:val="00400072"/>
    <w:rsid w:val="0040168F"/>
    <w:rsid w:val="00402633"/>
    <w:rsid w:val="00402753"/>
    <w:rsid w:val="00402784"/>
    <w:rsid w:val="00402C9C"/>
    <w:rsid w:val="00402E6B"/>
    <w:rsid w:val="004030AE"/>
    <w:rsid w:val="0040400F"/>
    <w:rsid w:val="004041D5"/>
    <w:rsid w:val="0040459E"/>
    <w:rsid w:val="00405EE6"/>
    <w:rsid w:val="00406FBE"/>
    <w:rsid w:val="00407003"/>
    <w:rsid w:val="004078E2"/>
    <w:rsid w:val="00407EB5"/>
    <w:rsid w:val="0041033B"/>
    <w:rsid w:val="00410418"/>
    <w:rsid w:val="00410480"/>
    <w:rsid w:val="004104C5"/>
    <w:rsid w:val="004105D1"/>
    <w:rsid w:val="0041068C"/>
    <w:rsid w:val="00410F75"/>
    <w:rsid w:val="004115EA"/>
    <w:rsid w:val="004117E4"/>
    <w:rsid w:val="004118D6"/>
    <w:rsid w:val="0041247B"/>
    <w:rsid w:val="00412A67"/>
    <w:rsid w:val="004131FC"/>
    <w:rsid w:val="004132AE"/>
    <w:rsid w:val="00413439"/>
    <w:rsid w:val="004136E3"/>
    <w:rsid w:val="004144EC"/>
    <w:rsid w:val="00414882"/>
    <w:rsid w:val="00414B23"/>
    <w:rsid w:val="00414DE6"/>
    <w:rsid w:val="00414FBD"/>
    <w:rsid w:val="004157B3"/>
    <w:rsid w:val="00415B67"/>
    <w:rsid w:val="00415FE7"/>
    <w:rsid w:val="004166A6"/>
    <w:rsid w:val="00417C5E"/>
    <w:rsid w:val="004202A9"/>
    <w:rsid w:val="00421CA8"/>
    <w:rsid w:val="004222A8"/>
    <w:rsid w:val="0042265D"/>
    <w:rsid w:val="00422B56"/>
    <w:rsid w:val="00422C53"/>
    <w:rsid w:val="0042384D"/>
    <w:rsid w:val="00423FD2"/>
    <w:rsid w:val="00424C74"/>
    <w:rsid w:val="00425413"/>
    <w:rsid w:val="004267A1"/>
    <w:rsid w:val="00426C53"/>
    <w:rsid w:val="004274E0"/>
    <w:rsid w:val="00427BA9"/>
    <w:rsid w:val="004304DD"/>
    <w:rsid w:val="0043086C"/>
    <w:rsid w:val="00430919"/>
    <w:rsid w:val="00431474"/>
    <w:rsid w:val="0043192E"/>
    <w:rsid w:val="0043358F"/>
    <w:rsid w:val="0043372F"/>
    <w:rsid w:val="00433CEC"/>
    <w:rsid w:val="0043498A"/>
    <w:rsid w:val="00435AB4"/>
    <w:rsid w:val="00435C74"/>
    <w:rsid w:val="00436223"/>
    <w:rsid w:val="00437333"/>
    <w:rsid w:val="00437D03"/>
    <w:rsid w:val="004408BF"/>
    <w:rsid w:val="00441593"/>
    <w:rsid w:val="0044186B"/>
    <w:rsid w:val="00442F11"/>
    <w:rsid w:val="0044358A"/>
    <w:rsid w:val="00443D52"/>
    <w:rsid w:val="004453C7"/>
    <w:rsid w:val="004468F5"/>
    <w:rsid w:val="00446B26"/>
    <w:rsid w:val="00447E2C"/>
    <w:rsid w:val="004523B4"/>
    <w:rsid w:val="0045330A"/>
    <w:rsid w:val="00455733"/>
    <w:rsid w:val="00455EE1"/>
    <w:rsid w:val="0045648C"/>
    <w:rsid w:val="00456C83"/>
    <w:rsid w:val="00456E1A"/>
    <w:rsid w:val="00456F6B"/>
    <w:rsid w:val="004605B9"/>
    <w:rsid w:val="00460BBA"/>
    <w:rsid w:val="00460EA4"/>
    <w:rsid w:val="00460F63"/>
    <w:rsid w:val="004615E3"/>
    <w:rsid w:val="00462254"/>
    <w:rsid w:val="00462396"/>
    <w:rsid w:val="004629C8"/>
    <w:rsid w:val="00463330"/>
    <w:rsid w:val="00463444"/>
    <w:rsid w:val="00463FE2"/>
    <w:rsid w:val="00464FE7"/>
    <w:rsid w:val="00465ABE"/>
    <w:rsid w:val="00467052"/>
    <w:rsid w:val="00467157"/>
    <w:rsid w:val="00467CFA"/>
    <w:rsid w:val="004706AD"/>
    <w:rsid w:val="00470B1A"/>
    <w:rsid w:val="00470B92"/>
    <w:rsid w:val="00471393"/>
    <w:rsid w:val="00471411"/>
    <w:rsid w:val="00471A87"/>
    <w:rsid w:val="00471C4F"/>
    <w:rsid w:val="004730E0"/>
    <w:rsid w:val="00473C7E"/>
    <w:rsid w:val="00474750"/>
    <w:rsid w:val="004749D0"/>
    <w:rsid w:val="00474D9B"/>
    <w:rsid w:val="0047507C"/>
    <w:rsid w:val="00475C60"/>
    <w:rsid w:val="00475E30"/>
    <w:rsid w:val="00476D2B"/>
    <w:rsid w:val="0047712A"/>
    <w:rsid w:val="0047751C"/>
    <w:rsid w:val="004811D9"/>
    <w:rsid w:val="00481833"/>
    <w:rsid w:val="00482106"/>
    <w:rsid w:val="004827FD"/>
    <w:rsid w:val="004841B3"/>
    <w:rsid w:val="004849FC"/>
    <w:rsid w:val="00485137"/>
    <w:rsid w:val="004854A9"/>
    <w:rsid w:val="004854FD"/>
    <w:rsid w:val="004856C2"/>
    <w:rsid w:val="00485B01"/>
    <w:rsid w:val="0048643D"/>
    <w:rsid w:val="00486B45"/>
    <w:rsid w:val="00486BF5"/>
    <w:rsid w:val="00487A36"/>
    <w:rsid w:val="00490918"/>
    <w:rsid w:val="0049092F"/>
    <w:rsid w:val="00490AE9"/>
    <w:rsid w:val="00491D12"/>
    <w:rsid w:val="00492591"/>
    <w:rsid w:val="004930BA"/>
    <w:rsid w:val="0049423D"/>
    <w:rsid w:val="00495DDE"/>
    <w:rsid w:val="0049764B"/>
    <w:rsid w:val="004A04F4"/>
    <w:rsid w:val="004A20CD"/>
    <w:rsid w:val="004A2358"/>
    <w:rsid w:val="004A29C0"/>
    <w:rsid w:val="004A303C"/>
    <w:rsid w:val="004A305B"/>
    <w:rsid w:val="004A33F9"/>
    <w:rsid w:val="004A41FE"/>
    <w:rsid w:val="004A56A0"/>
    <w:rsid w:val="004A6457"/>
    <w:rsid w:val="004A743D"/>
    <w:rsid w:val="004B02F5"/>
    <w:rsid w:val="004B0D28"/>
    <w:rsid w:val="004B2037"/>
    <w:rsid w:val="004B3FD3"/>
    <w:rsid w:val="004B4B38"/>
    <w:rsid w:val="004B4F21"/>
    <w:rsid w:val="004B6CFD"/>
    <w:rsid w:val="004C00F6"/>
    <w:rsid w:val="004C0A17"/>
    <w:rsid w:val="004C1C90"/>
    <w:rsid w:val="004C2EB6"/>
    <w:rsid w:val="004C3540"/>
    <w:rsid w:val="004C3760"/>
    <w:rsid w:val="004C3C52"/>
    <w:rsid w:val="004C43A2"/>
    <w:rsid w:val="004C4C3F"/>
    <w:rsid w:val="004C5698"/>
    <w:rsid w:val="004C598B"/>
    <w:rsid w:val="004C6005"/>
    <w:rsid w:val="004C617D"/>
    <w:rsid w:val="004C7004"/>
    <w:rsid w:val="004C76E5"/>
    <w:rsid w:val="004C77B5"/>
    <w:rsid w:val="004C7C87"/>
    <w:rsid w:val="004D2B4A"/>
    <w:rsid w:val="004D3AE3"/>
    <w:rsid w:val="004D4129"/>
    <w:rsid w:val="004D4827"/>
    <w:rsid w:val="004D4E37"/>
    <w:rsid w:val="004D52F1"/>
    <w:rsid w:val="004D5C31"/>
    <w:rsid w:val="004D5D01"/>
    <w:rsid w:val="004D5F48"/>
    <w:rsid w:val="004D6BDB"/>
    <w:rsid w:val="004E04F0"/>
    <w:rsid w:val="004E0D00"/>
    <w:rsid w:val="004E0FF5"/>
    <w:rsid w:val="004E36AB"/>
    <w:rsid w:val="004E3799"/>
    <w:rsid w:val="004E39C8"/>
    <w:rsid w:val="004E409A"/>
    <w:rsid w:val="004E43B4"/>
    <w:rsid w:val="004E5963"/>
    <w:rsid w:val="004E5C72"/>
    <w:rsid w:val="004E6013"/>
    <w:rsid w:val="004E6661"/>
    <w:rsid w:val="004E7147"/>
    <w:rsid w:val="004E7162"/>
    <w:rsid w:val="004E71DA"/>
    <w:rsid w:val="004E7416"/>
    <w:rsid w:val="004E7D76"/>
    <w:rsid w:val="004E7E08"/>
    <w:rsid w:val="004F041F"/>
    <w:rsid w:val="004F05F0"/>
    <w:rsid w:val="004F0F23"/>
    <w:rsid w:val="004F11D9"/>
    <w:rsid w:val="004F17D1"/>
    <w:rsid w:val="004F1DA4"/>
    <w:rsid w:val="004F220E"/>
    <w:rsid w:val="004F2A30"/>
    <w:rsid w:val="004F4010"/>
    <w:rsid w:val="004F4CF3"/>
    <w:rsid w:val="004F4D6A"/>
    <w:rsid w:val="004F6616"/>
    <w:rsid w:val="004F686D"/>
    <w:rsid w:val="004F6F05"/>
    <w:rsid w:val="00500491"/>
    <w:rsid w:val="00500F0A"/>
    <w:rsid w:val="00501556"/>
    <w:rsid w:val="00503CC8"/>
    <w:rsid w:val="00503DEC"/>
    <w:rsid w:val="00506029"/>
    <w:rsid w:val="00506E82"/>
    <w:rsid w:val="0050768C"/>
    <w:rsid w:val="00510AA9"/>
    <w:rsid w:val="005112C7"/>
    <w:rsid w:val="005124AB"/>
    <w:rsid w:val="00512C8A"/>
    <w:rsid w:val="00512CCF"/>
    <w:rsid w:val="00512F17"/>
    <w:rsid w:val="00513A2D"/>
    <w:rsid w:val="00515707"/>
    <w:rsid w:val="00516E12"/>
    <w:rsid w:val="00517810"/>
    <w:rsid w:val="00517938"/>
    <w:rsid w:val="00517A9E"/>
    <w:rsid w:val="00517B19"/>
    <w:rsid w:val="005200A3"/>
    <w:rsid w:val="005219E0"/>
    <w:rsid w:val="005220A9"/>
    <w:rsid w:val="005226AC"/>
    <w:rsid w:val="00523AC7"/>
    <w:rsid w:val="00523B53"/>
    <w:rsid w:val="00525EF1"/>
    <w:rsid w:val="00526947"/>
    <w:rsid w:val="005272A2"/>
    <w:rsid w:val="005272D4"/>
    <w:rsid w:val="00527953"/>
    <w:rsid w:val="00527D20"/>
    <w:rsid w:val="00527D4C"/>
    <w:rsid w:val="00530C48"/>
    <w:rsid w:val="00530F59"/>
    <w:rsid w:val="00531550"/>
    <w:rsid w:val="00531F41"/>
    <w:rsid w:val="005321D0"/>
    <w:rsid w:val="00532976"/>
    <w:rsid w:val="00533DF4"/>
    <w:rsid w:val="0053486B"/>
    <w:rsid w:val="00534B73"/>
    <w:rsid w:val="00535216"/>
    <w:rsid w:val="00536DA5"/>
    <w:rsid w:val="00536FEA"/>
    <w:rsid w:val="00540230"/>
    <w:rsid w:val="005403C6"/>
    <w:rsid w:val="005422BA"/>
    <w:rsid w:val="00542FCF"/>
    <w:rsid w:val="0054326F"/>
    <w:rsid w:val="00543323"/>
    <w:rsid w:val="00543BDC"/>
    <w:rsid w:val="005440E3"/>
    <w:rsid w:val="005441EC"/>
    <w:rsid w:val="005448F5"/>
    <w:rsid w:val="00545C3D"/>
    <w:rsid w:val="005469C6"/>
    <w:rsid w:val="00551423"/>
    <w:rsid w:val="00552C00"/>
    <w:rsid w:val="005535E4"/>
    <w:rsid w:val="005542AD"/>
    <w:rsid w:val="00554B89"/>
    <w:rsid w:val="00554F99"/>
    <w:rsid w:val="005554F4"/>
    <w:rsid w:val="0055580F"/>
    <w:rsid w:val="00555892"/>
    <w:rsid w:val="005560D2"/>
    <w:rsid w:val="00557E90"/>
    <w:rsid w:val="00560DA1"/>
    <w:rsid w:val="005617F6"/>
    <w:rsid w:val="00561855"/>
    <w:rsid w:val="005630F9"/>
    <w:rsid w:val="005632E1"/>
    <w:rsid w:val="00563417"/>
    <w:rsid w:val="00563AC5"/>
    <w:rsid w:val="005641F9"/>
    <w:rsid w:val="00565814"/>
    <w:rsid w:val="00565A78"/>
    <w:rsid w:val="00565F3A"/>
    <w:rsid w:val="005668ED"/>
    <w:rsid w:val="00566C5C"/>
    <w:rsid w:val="00566FE3"/>
    <w:rsid w:val="00567162"/>
    <w:rsid w:val="005676B9"/>
    <w:rsid w:val="00571679"/>
    <w:rsid w:val="00571690"/>
    <w:rsid w:val="005716C2"/>
    <w:rsid w:val="005719B4"/>
    <w:rsid w:val="00571C09"/>
    <w:rsid w:val="00571C1D"/>
    <w:rsid w:val="0057240B"/>
    <w:rsid w:val="00573456"/>
    <w:rsid w:val="00573C3F"/>
    <w:rsid w:val="005745C9"/>
    <w:rsid w:val="00574F3D"/>
    <w:rsid w:val="00575ACF"/>
    <w:rsid w:val="00575DA2"/>
    <w:rsid w:val="005774A4"/>
    <w:rsid w:val="005776D2"/>
    <w:rsid w:val="00577777"/>
    <w:rsid w:val="00580320"/>
    <w:rsid w:val="005803EA"/>
    <w:rsid w:val="00580441"/>
    <w:rsid w:val="005808A2"/>
    <w:rsid w:val="00580B80"/>
    <w:rsid w:val="00581777"/>
    <w:rsid w:val="00582494"/>
    <w:rsid w:val="00583D1F"/>
    <w:rsid w:val="00584843"/>
    <w:rsid w:val="00584A3B"/>
    <w:rsid w:val="00584AB2"/>
    <w:rsid w:val="00584FEC"/>
    <w:rsid w:val="00586BC5"/>
    <w:rsid w:val="00587773"/>
    <w:rsid w:val="005908A4"/>
    <w:rsid w:val="00590F0B"/>
    <w:rsid w:val="00591842"/>
    <w:rsid w:val="00591C0F"/>
    <w:rsid w:val="00592BAA"/>
    <w:rsid w:val="0059315F"/>
    <w:rsid w:val="005932DF"/>
    <w:rsid w:val="00593460"/>
    <w:rsid w:val="005934FC"/>
    <w:rsid w:val="00593FB3"/>
    <w:rsid w:val="00594D7A"/>
    <w:rsid w:val="005A0523"/>
    <w:rsid w:val="005A05F5"/>
    <w:rsid w:val="005A072C"/>
    <w:rsid w:val="005A11B8"/>
    <w:rsid w:val="005A2A24"/>
    <w:rsid w:val="005A30FD"/>
    <w:rsid w:val="005A3C04"/>
    <w:rsid w:val="005A3C69"/>
    <w:rsid w:val="005A48C3"/>
    <w:rsid w:val="005A5878"/>
    <w:rsid w:val="005A6302"/>
    <w:rsid w:val="005A677F"/>
    <w:rsid w:val="005A7AAF"/>
    <w:rsid w:val="005A7E1D"/>
    <w:rsid w:val="005B0624"/>
    <w:rsid w:val="005B1C73"/>
    <w:rsid w:val="005B2546"/>
    <w:rsid w:val="005B2783"/>
    <w:rsid w:val="005B3ED3"/>
    <w:rsid w:val="005B42CE"/>
    <w:rsid w:val="005B564F"/>
    <w:rsid w:val="005B6F86"/>
    <w:rsid w:val="005B7030"/>
    <w:rsid w:val="005B7A64"/>
    <w:rsid w:val="005C006D"/>
    <w:rsid w:val="005C04B1"/>
    <w:rsid w:val="005C0680"/>
    <w:rsid w:val="005C0F89"/>
    <w:rsid w:val="005C1200"/>
    <w:rsid w:val="005C1B8E"/>
    <w:rsid w:val="005C1BD0"/>
    <w:rsid w:val="005C2430"/>
    <w:rsid w:val="005C3207"/>
    <w:rsid w:val="005C42F4"/>
    <w:rsid w:val="005C471C"/>
    <w:rsid w:val="005C549C"/>
    <w:rsid w:val="005C5553"/>
    <w:rsid w:val="005C6580"/>
    <w:rsid w:val="005C6800"/>
    <w:rsid w:val="005D0B02"/>
    <w:rsid w:val="005D15B2"/>
    <w:rsid w:val="005D2D60"/>
    <w:rsid w:val="005D35F9"/>
    <w:rsid w:val="005D387B"/>
    <w:rsid w:val="005D5263"/>
    <w:rsid w:val="005D65CF"/>
    <w:rsid w:val="005D726D"/>
    <w:rsid w:val="005D7366"/>
    <w:rsid w:val="005D75AE"/>
    <w:rsid w:val="005D75F5"/>
    <w:rsid w:val="005D7B95"/>
    <w:rsid w:val="005D7D25"/>
    <w:rsid w:val="005E0FDB"/>
    <w:rsid w:val="005E1278"/>
    <w:rsid w:val="005E243D"/>
    <w:rsid w:val="005E2756"/>
    <w:rsid w:val="005E3666"/>
    <w:rsid w:val="005E4A17"/>
    <w:rsid w:val="005E4C44"/>
    <w:rsid w:val="005E53FD"/>
    <w:rsid w:val="005E62AC"/>
    <w:rsid w:val="005F0377"/>
    <w:rsid w:val="005F0B51"/>
    <w:rsid w:val="005F0F64"/>
    <w:rsid w:val="005F0F67"/>
    <w:rsid w:val="005F2F49"/>
    <w:rsid w:val="005F333A"/>
    <w:rsid w:val="005F3F38"/>
    <w:rsid w:val="005F4F9D"/>
    <w:rsid w:val="005F51C1"/>
    <w:rsid w:val="005F655A"/>
    <w:rsid w:val="005F6B67"/>
    <w:rsid w:val="005F7627"/>
    <w:rsid w:val="00600A91"/>
    <w:rsid w:val="00600FDF"/>
    <w:rsid w:val="006016D5"/>
    <w:rsid w:val="00602422"/>
    <w:rsid w:val="00602466"/>
    <w:rsid w:val="00602744"/>
    <w:rsid w:val="00602AD8"/>
    <w:rsid w:val="006030D1"/>
    <w:rsid w:val="006035DC"/>
    <w:rsid w:val="00603AA1"/>
    <w:rsid w:val="00603E8F"/>
    <w:rsid w:val="00604028"/>
    <w:rsid w:val="006050A9"/>
    <w:rsid w:val="00605C0B"/>
    <w:rsid w:val="006069E7"/>
    <w:rsid w:val="006073B4"/>
    <w:rsid w:val="00611A20"/>
    <w:rsid w:val="00612265"/>
    <w:rsid w:val="00612919"/>
    <w:rsid w:val="00612B85"/>
    <w:rsid w:val="00613338"/>
    <w:rsid w:val="006154A8"/>
    <w:rsid w:val="006160F0"/>
    <w:rsid w:val="00616F65"/>
    <w:rsid w:val="006175C9"/>
    <w:rsid w:val="00617756"/>
    <w:rsid w:val="0062010C"/>
    <w:rsid w:val="00621279"/>
    <w:rsid w:val="00621375"/>
    <w:rsid w:val="00621383"/>
    <w:rsid w:val="0062170D"/>
    <w:rsid w:val="00621C55"/>
    <w:rsid w:val="00621D4C"/>
    <w:rsid w:val="0062222F"/>
    <w:rsid w:val="0062372B"/>
    <w:rsid w:val="00623FAA"/>
    <w:rsid w:val="00624583"/>
    <w:rsid w:val="0062548E"/>
    <w:rsid w:val="00626138"/>
    <w:rsid w:val="006263CB"/>
    <w:rsid w:val="0062731D"/>
    <w:rsid w:val="00630246"/>
    <w:rsid w:val="00631B9C"/>
    <w:rsid w:val="006320FC"/>
    <w:rsid w:val="00632152"/>
    <w:rsid w:val="006324C8"/>
    <w:rsid w:val="00632913"/>
    <w:rsid w:val="006330F1"/>
    <w:rsid w:val="006339B0"/>
    <w:rsid w:val="0063404E"/>
    <w:rsid w:val="00634314"/>
    <w:rsid w:val="006352C1"/>
    <w:rsid w:val="00635E3F"/>
    <w:rsid w:val="0063602D"/>
    <w:rsid w:val="0063608F"/>
    <w:rsid w:val="006360E9"/>
    <w:rsid w:val="006361B0"/>
    <w:rsid w:val="00640678"/>
    <w:rsid w:val="0064086B"/>
    <w:rsid w:val="00640D70"/>
    <w:rsid w:val="0064149B"/>
    <w:rsid w:val="00641607"/>
    <w:rsid w:val="006416FA"/>
    <w:rsid w:val="00641FE2"/>
    <w:rsid w:val="00642611"/>
    <w:rsid w:val="00642A97"/>
    <w:rsid w:val="00643923"/>
    <w:rsid w:val="00644B43"/>
    <w:rsid w:val="00644D78"/>
    <w:rsid w:val="006454A2"/>
    <w:rsid w:val="006471DC"/>
    <w:rsid w:val="006475B5"/>
    <w:rsid w:val="006475F8"/>
    <w:rsid w:val="00647F44"/>
    <w:rsid w:val="00647F50"/>
    <w:rsid w:val="0065089E"/>
    <w:rsid w:val="00651778"/>
    <w:rsid w:val="00651B4A"/>
    <w:rsid w:val="00651F28"/>
    <w:rsid w:val="006526E2"/>
    <w:rsid w:val="00652E38"/>
    <w:rsid w:val="00653968"/>
    <w:rsid w:val="00653EC8"/>
    <w:rsid w:val="00654013"/>
    <w:rsid w:val="00654409"/>
    <w:rsid w:val="00654C4F"/>
    <w:rsid w:val="00655B56"/>
    <w:rsid w:val="0066126B"/>
    <w:rsid w:val="00662472"/>
    <w:rsid w:val="006632D8"/>
    <w:rsid w:val="00663AAF"/>
    <w:rsid w:val="006647DA"/>
    <w:rsid w:val="00664F9F"/>
    <w:rsid w:val="00664FD9"/>
    <w:rsid w:val="006658F2"/>
    <w:rsid w:val="00666BB4"/>
    <w:rsid w:val="00667789"/>
    <w:rsid w:val="006703A3"/>
    <w:rsid w:val="006705F1"/>
    <w:rsid w:val="006707A1"/>
    <w:rsid w:val="00671C2A"/>
    <w:rsid w:val="00671FA1"/>
    <w:rsid w:val="006726E1"/>
    <w:rsid w:val="00672884"/>
    <w:rsid w:val="0067352D"/>
    <w:rsid w:val="00673A52"/>
    <w:rsid w:val="00673F7A"/>
    <w:rsid w:val="0067488E"/>
    <w:rsid w:val="0067624B"/>
    <w:rsid w:val="00676CBB"/>
    <w:rsid w:val="0068038D"/>
    <w:rsid w:val="00681CFE"/>
    <w:rsid w:val="00682FB0"/>
    <w:rsid w:val="00683922"/>
    <w:rsid w:val="0068420C"/>
    <w:rsid w:val="00684B0D"/>
    <w:rsid w:val="00684E9B"/>
    <w:rsid w:val="006852CC"/>
    <w:rsid w:val="00686A80"/>
    <w:rsid w:val="00687097"/>
    <w:rsid w:val="0068754D"/>
    <w:rsid w:val="00691CA4"/>
    <w:rsid w:val="006931EA"/>
    <w:rsid w:val="00693999"/>
    <w:rsid w:val="0069410C"/>
    <w:rsid w:val="00694DC4"/>
    <w:rsid w:val="0069748C"/>
    <w:rsid w:val="00697E4F"/>
    <w:rsid w:val="006A2D42"/>
    <w:rsid w:val="006A3810"/>
    <w:rsid w:val="006A3EE6"/>
    <w:rsid w:val="006A3F2E"/>
    <w:rsid w:val="006A4B66"/>
    <w:rsid w:val="006A4D6A"/>
    <w:rsid w:val="006A5AE8"/>
    <w:rsid w:val="006A5DF7"/>
    <w:rsid w:val="006A6401"/>
    <w:rsid w:val="006A6DE1"/>
    <w:rsid w:val="006A71F0"/>
    <w:rsid w:val="006A7BB0"/>
    <w:rsid w:val="006B0478"/>
    <w:rsid w:val="006B049E"/>
    <w:rsid w:val="006B071E"/>
    <w:rsid w:val="006B1AA3"/>
    <w:rsid w:val="006B1FC8"/>
    <w:rsid w:val="006B3DAB"/>
    <w:rsid w:val="006B4015"/>
    <w:rsid w:val="006B4098"/>
    <w:rsid w:val="006B55D3"/>
    <w:rsid w:val="006B5E39"/>
    <w:rsid w:val="006B7BC5"/>
    <w:rsid w:val="006B7F6D"/>
    <w:rsid w:val="006C1165"/>
    <w:rsid w:val="006C2013"/>
    <w:rsid w:val="006C3352"/>
    <w:rsid w:val="006C363A"/>
    <w:rsid w:val="006C3847"/>
    <w:rsid w:val="006C3938"/>
    <w:rsid w:val="006C4DA4"/>
    <w:rsid w:val="006C5169"/>
    <w:rsid w:val="006C51CD"/>
    <w:rsid w:val="006C61C8"/>
    <w:rsid w:val="006C7070"/>
    <w:rsid w:val="006C72BA"/>
    <w:rsid w:val="006C7A2F"/>
    <w:rsid w:val="006C7E89"/>
    <w:rsid w:val="006C7F00"/>
    <w:rsid w:val="006C7F32"/>
    <w:rsid w:val="006D0DF1"/>
    <w:rsid w:val="006D1BA0"/>
    <w:rsid w:val="006D21D0"/>
    <w:rsid w:val="006D2F65"/>
    <w:rsid w:val="006D37CD"/>
    <w:rsid w:val="006D381E"/>
    <w:rsid w:val="006D381F"/>
    <w:rsid w:val="006D38F0"/>
    <w:rsid w:val="006D3B8F"/>
    <w:rsid w:val="006D54B4"/>
    <w:rsid w:val="006D5C14"/>
    <w:rsid w:val="006D6270"/>
    <w:rsid w:val="006D6BBC"/>
    <w:rsid w:val="006D76E8"/>
    <w:rsid w:val="006E0406"/>
    <w:rsid w:val="006E10F0"/>
    <w:rsid w:val="006E139C"/>
    <w:rsid w:val="006E2517"/>
    <w:rsid w:val="006E2F72"/>
    <w:rsid w:val="006E31D9"/>
    <w:rsid w:val="006E3364"/>
    <w:rsid w:val="006E4476"/>
    <w:rsid w:val="006E4DDD"/>
    <w:rsid w:val="006E5428"/>
    <w:rsid w:val="006E55A4"/>
    <w:rsid w:val="006E6385"/>
    <w:rsid w:val="006E7254"/>
    <w:rsid w:val="006F0891"/>
    <w:rsid w:val="006F246C"/>
    <w:rsid w:val="006F25F1"/>
    <w:rsid w:val="006F2926"/>
    <w:rsid w:val="006F318A"/>
    <w:rsid w:val="006F3406"/>
    <w:rsid w:val="006F3BA1"/>
    <w:rsid w:val="006F3CBB"/>
    <w:rsid w:val="006F3D9E"/>
    <w:rsid w:val="006F429A"/>
    <w:rsid w:val="006F4CEA"/>
    <w:rsid w:val="006F5895"/>
    <w:rsid w:val="006F6C9D"/>
    <w:rsid w:val="006F74C1"/>
    <w:rsid w:val="00700409"/>
    <w:rsid w:val="007004CD"/>
    <w:rsid w:val="00700697"/>
    <w:rsid w:val="007008BA"/>
    <w:rsid w:val="00700F20"/>
    <w:rsid w:val="0070105A"/>
    <w:rsid w:val="00701138"/>
    <w:rsid w:val="007016AE"/>
    <w:rsid w:val="00702054"/>
    <w:rsid w:val="00702686"/>
    <w:rsid w:val="0070306E"/>
    <w:rsid w:val="007045D2"/>
    <w:rsid w:val="00704B7F"/>
    <w:rsid w:val="00704F99"/>
    <w:rsid w:val="0070575B"/>
    <w:rsid w:val="007064A2"/>
    <w:rsid w:val="00707703"/>
    <w:rsid w:val="00707C4B"/>
    <w:rsid w:val="00707CA7"/>
    <w:rsid w:val="00710068"/>
    <w:rsid w:val="00710172"/>
    <w:rsid w:val="00710368"/>
    <w:rsid w:val="007105AC"/>
    <w:rsid w:val="00710DCA"/>
    <w:rsid w:val="007117B0"/>
    <w:rsid w:val="00711973"/>
    <w:rsid w:val="00712144"/>
    <w:rsid w:val="00712148"/>
    <w:rsid w:val="00712249"/>
    <w:rsid w:val="00713DD0"/>
    <w:rsid w:val="00714A9E"/>
    <w:rsid w:val="00715587"/>
    <w:rsid w:val="00715B20"/>
    <w:rsid w:val="007167D6"/>
    <w:rsid w:val="00716F9D"/>
    <w:rsid w:val="0071793A"/>
    <w:rsid w:val="007230C5"/>
    <w:rsid w:val="00723BC0"/>
    <w:rsid w:val="00724906"/>
    <w:rsid w:val="00724A6C"/>
    <w:rsid w:val="00725B77"/>
    <w:rsid w:val="00725D9D"/>
    <w:rsid w:val="007261B7"/>
    <w:rsid w:val="007261EE"/>
    <w:rsid w:val="00727CF9"/>
    <w:rsid w:val="0073021F"/>
    <w:rsid w:val="007312B3"/>
    <w:rsid w:val="00731EA4"/>
    <w:rsid w:val="00732450"/>
    <w:rsid w:val="00734AC3"/>
    <w:rsid w:val="00735CE3"/>
    <w:rsid w:val="0073654A"/>
    <w:rsid w:val="0073678B"/>
    <w:rsid w:val="00740486"/>
    <w:rsid w:val="007414ED"/>
    <w:rsid w:val="00742295"/>
    <w:rsid w:val="0074278D"/>
    <w:rsid w:val="00743EA2"/>
    <w:rsid w:val="00744905"/>
    <w:rsid w:val="00745FC8"/>
    <w:rsid w:val="0074679C"/>
    <w:rsid w:val="00746D4F"/>
    <w:rsid w:val="007471D7"/>
    <w:rsid w:val="00747A20"/>
    <w:rsid w:val="00747AEF"/>
    <w:rsid w:val="00747B38"/>
    <w:rsid w:val="007508A7"/>
    <w:rsid w:val="00750FDD"/>
    <w:rsid w:val="00752063"/>
    <w:rsid w:val="007520F2"/>
    <w:rsid w:val="00752A9A"/>
    <w:rsid w:val="00752F10"/>
    <w:rsid w:val="00753193"/>
    <w:rsid w:val="00753727"/>
    <w:rsid w:val="007551CD"/>
    <w:rsid w:val="007559DD"/>
    <w:rsid w:val="00755EA5"/>
    <w:rsid w:val="00756092"/>
    <w:rsid w:val="00757115"/>
    <w:rsid w:val="007576FE"/>
    <w:rsid w:val="00757E17"/>
    <w:rsid w:val="0076200A"/>
    <w:rsid w:val="00762238"/>
    <w:rsid w:val="00762D39"/>
    <w:rsid w:val="007631CA"/>
    <w:rsid w:val="00763E46"/>
    <w:rsid w:val="00765526"/>
    <w:rsid w:val="007669F1"/>
    <w:rsid w:val="00766D8F"/>
    <w:rsid w:val="00767A0E"/>
    <w:rsid w:val="00770398"/>
    <w:rsid w:val="00771542"/>
    <w:rsid w:val="00771E23"/>
    <w:rsid w:val="0077274A"/>
    <w:rsid w:val="00772A57"/>
    <w:rsid w:val="00772C05"/>
    <w:rsid w:val="0077347F"/>
    <w:rsid w:val="007734DC"/>
    <w:rsid w:val="00774117"/>
    <w:rsid w:val="0077463A"/>
    <w:rsid w:val="00774FB5"/>
    <w:rsid w:val="007751D0"/>
    <w:rsid w:val="00776173"/>
    <w:rsid w:val="0077621E"/>
    <w:rsid w:val="0077723F"/>
    <w:rsid w:val="00777C41"/>
    <w:rsid w:val="0078085F"/>
    <w:rsid w:val="00780AD3"/>
    <w:rsid w:val="00780D73"/>
    <w:rsid w:val="00780F38"/>
    <w:rsid w:val="00781D89"/>
    <w:rsid w:val="00783259"/>
    <w:rsid w:val="00783E87"/>
    <w:rsid w:val="00783F65"/>
    <w:rsid w:val="00783FCB"/>
    <w:rsid w:val="00784410"/>
    <w:rsid w:val="007853D3"/>
    <w:rsid w:val="00785C1D"/>
    <w:rsid w:val="00785E1B"/>
    <w:rsid w:val="00785E53"/>
    <w:rsid w:val="00785E99"/>
    <w:rsid w:val="00786ADA"/>
    <w:rsid w:val="00790D32"/>
    <w:rsid w:val="007910A0"/>
    <w:rsid w:val="0079137A"/>
    <w:rsid w:val="007914C5"/>
    <w:rsid w:val="00792685"/>
    <w:rsid w:val="007935F6"/>
    <w:rsid w:val="00793695"/>
    <w:rsid w:val="00795038"/>
    <w:rsid w:val="0079558D"/>
    <w:rsid w:val="00795DEF"/>
    <w:rsid w:val="0079645F"/>
    <w:rsid w:val="00796B6F"/>
    <w:rsid w:val="00796CED"/>
    <w:rsid w:val="0079741F"/>
    <w:rsid w:val="00797636"/>
    <w:rsid w:val="007A02FF"/>
    <w:rsid w:val="007A0E9D"/>
    <w:rsid w:val="007A16DB"/>
    <w:rsid w:val="007A174A"/>
    <w:rsid w:val="007A1950"/>
    <w:rsid w:val="007A19F7"/>
    <w:rsid w:val="007A1E0C"/>
    <w:rsid w:val="007A2558"/>
    <w:rsid w:val="007A2C2E"/>
    <w:rsid w:val="007A3708"/>
    <w:rsid w:val="007A4089"/>
    <w:rsid w:val="007A47E1"/>
    <w:rsid w:val="007A4919"/>
    <w:rsid w:val="007A4F66"/>
    <w:rsid w:val="007A5171"/>
    <w:rsid w:val="007A6861"/>
    <w:rsid w:val="007A6D8C"/>
    <w:rsid w:val="007A705D"/>
    <w:rsid w:val="007A7217"/>
    <w:rsid w:val="007B01A8"/>
    <w:rsid w:val="007B0BA9"/>
    <w:rsid w:val="007B0C65"/>
    <w:rsid w:val="007B1562"/>
    <w:rsid w:val="007B165B"/>
    <w:rsid w:val="007B1783"/>
    <w:rsid w:val="007B203B"/>
    <w:rsid w:val="007B2159"/>
    <w:rsid w:val="007B23CF"/>
    <w:rsid w:val="007B2EEA"/>
    <w:rsid w:val="007B3046"/>
    <w:rsid w:val="007B4E56"/>
    <w:rsid w:val="007B528B"/>
    <w:rsid w:val="007B56DE"/>
    <w:rsid w:val="007B5767"/>
    <w:rsid w:val="007B5772"/>
    <w:rsid w:val="007B58AE"/>
    <w:rsid w:val="007B5C25"/>
    <w:rsid w:val="007B632D"/>
    <w:rsid w:val="007B694D"/>
    <w:rsid w:val="007B6B4E"/>
    <w:rsid w:val="007B6DCE"/>
    <w:rsid w:val="007B6FC2"/>
    <w:rsid w:val="007B6FD7"/>
    <w:rsid w:val="007B7417"/>
    <w:rsid w:val="007C0430"/>
    <w:rsid w:val="007C080E"/>
    <w:rsid w:val="007C1E6E"/>
    <w:rsid w:val="007C23DA"/>
    <w:rsid w:val="007C23DF"/>
    <w:rsid w:val="007C2535"/>
    <w:rsid w:val="007C2C41"/>
    <w:rsid w:val="007C3181"/>
    <w:rsid w:val="007C3E37"/>
    <w:rsid w:val="007C40AA"/>
    <w:rsid w:val="007C424F"/>
    <w:rsid w:val="007C4858"/>
    <w:rsid w:val="007C6301"/>
    <w:rsid w:val="007C7654"/>
    <w:rsid w:val="007D1707"/>
    <w:rsid w:val="007D21E1"/>
    <w:rsid w:val="007D2ECF"/>
    <w:rsid w:val="007D3170"/>
    <w:rsid w:val="007D3664"/>
    <w:rsid w:val="007D4D68"/>
    <w:rsid w:val="007D4F97"/>
    <w:rsid w:val="007D5272"/>
    <w:rsid w:val="007D55D8"/>
    <w:rsid w:val="007D5E95"/>
    <w:rsid w:val="007D6717"/>
    <w:rsid w:val="007D72D1"/>
    <w:rsid w:val="007E06E3"/>
    <w:rsid w:val="007E27B2"/>
    <w:rsid w:val="007E283F"/>
    <w:rsid w:val="007E2BE8"/>
    <w:rsid w:val="007E40DB"/>
    <w:rsid w:val="007E4239"/>
    <w:rsid w:val="007E4F7F"/>
    <w:rsid w:val="007E507B"/>
    <w:rsid w:val="007E59BE"/>
    <w:rsid w:val="007E6716"/>
    <w:rsid w:val="007E6DCE"/>
    <w:rsid w:val="007F07E7"/>
    <w:rsid w:val="007F1463"/>
    <w:rsid w:val="007F196E"/>
    <w:rsid w:val="007F2067"/>
    <w:rsid w:val="007F24FD"/>
    <w:rsid w:val="007F2F5C"/>
    <w:rsid w:val="007F3893"/>
    <w:rsid w:val="007F39DB"/>
    <w:rsid w:val="007F3F52"/>
    <w:rsid w:val="007F41E6"/>
    <w:rsid w:val="007F4202"/>
    <w:rsid w:val="007F4721"/>
    <w:rsid w:val="007F5082"/>
    <w:rsid w:val="007F54B4"/>
    <w:rsid w:val="007F597C"/>
    <w:rsid w:val="007F788F"/>
    <w:rsid w:val="00800B27"/>
    <w:rsid w:val="008022E2"/>
    <w:rsid w:val="00802D1C"/>
    <w:rsid w:val="00802D69"/>
    <w:rsid w:val="00802EA7"/>
    <w:rsid w:val="0080368B"/>
    <w:rsid w:val="008044E1"/>
    <w:rsid w:val="00804B4D"/>
    <w:rsid w:val="00804BF7"/>
    <w:rsid w:val="008062FB"/>
    <w:rsid w:val="00806444"/>
    <w:rsid w:val="00806AFC"/>
    <w:rsid w:val="0080739D"/>
    <w:rsid w:val="00807AE8"/>
    <w:rsid w:val="00810584"/>
    <w:rsid w:val="00811820"/>
    <w:rsid w:val="00812162"/>
    <w:rsid w:val="008144D0"/>
    <w:rsid w:val="00815F07"/>
    <w:rsid w:val="00816782"/>
    <w:rsid w:val="00816C44"/>
    <w:rsid w:val="00817515"/>
    <w:rsid w:val="00817FEC"/>
    <w:rsid w:val="00820C94"/>
    <w:rsid w:val="008218A7"/>
    <w:rsid w:val="00822467"/>
    <w:rsid w:val="00822A36"/>
    <w:rsid w:val="00823421"/>
    <w:rsid w:val="008244EC"/>
    <w:rsid w:val="00824E07"/>
    <w:rsid w:val="008264C4"/>
    <w:rsid w:val="00826686"/>
    <w:rsid w:val="00826A16"/>
    <w:rsid w:val="00826E80"/>
    <w:rsid w:val="0083068F"/>
    <w:rsid w:val="008308C9"/>
    <w:rsid w:val="008338E9"/>
    <w:rsid w:val="00833BF9"/>
    <w:rsid w:val="00834B1D"/>
    <w:rsid w:val="00835231"/>
    <w:rsid w:val="008360E6"/>
    <w:rsid w:val="008361F0"/>
    <w:rsid w:val="00836312"/>
    <w:rsid w:val="00836921"/>
    <w:rsid w:val="00836F97"/>
    <w:rsid w:val="008370C7"/>
    <w:rsid w:val="00837E41"/>
    <w:rsid w:val="00840180"/>
    <w:rsid w:val="008405F6"/>
    <w:rsid w:val="0084066E"/>
    <w:rsid w:val="00840BCE"/>
    <w:rsid w:val="008416EC"/>
    <w:rsid w:val="00842C92"/>
    <w:rsid w:val="008437DD"/>
    <w:rsid w:val="00844CC1"/>
    <w:rsid w:val="00845BD9"/>
    <w:rsid w:val="00845DD2"/>
    <w:rsid w:val="008473A0"/>
    <w:rsid w:val="00847E38"/>
    <w:rsid w:val="0085059C"/>
    <w:rsid w:val="0085070C"/>
    <w:rsid w:val="00850BA2"/>
    <w:rsid w:val="008529E3"/>
    <w:rsid w:val="00852A0A"/>
    <w:rsid w:val="0085302B"/>
    <w:rsid w:val="008537E2"/>
    <w:rsid w:val="00853A0B"/>
    <w:rsid w:val="008542A6"/>
    <w:rsid w:val="00856906"/>
    <w:rsid w:val="008578AD"/>
    <w:rsid w:val="00860D98"/>
    <w:rsid w:val="008611B5"/>
    <w:rsid w:val="00861647"/>
    <w:rsid w:val="00862018"/>
    <w:rsid w:val="008624A7"/>
    <w:rsid w:val="00862670"/>
    <w:rsid w:val="0086295F"/>
    <w:rsid w:val="00863426"/>
    <w:rsid w:val="0086383C"/>
    <w:rsid w:val="00864274"/>
    <w:rsid w:val="008645E8"/>
    <w:rsid w:val="00864699"/>
    <w:rsid w:val="0086479D"/>
    <w:rsid w:val="00864C31"/>
    <w:rsid w:val="00867C92"/>
    <w:rsid w:val="00867E94"/>
    <w:rsid w:val="00870D99"/>
    <w:rsid w:val="00872D80"/>
    <w:rsid w:val="008739A0"/>
    <w:rsid w:val="008752D7"/>
    <w:rsid w:val="008755C1"/>
    <w:rsid w:val="00876426"/>
    <w:rsid w:val="008764D9"/>
    <w:rsid w:val="00877080"/>
    <w:rsid w:val="008776B4"/>
    <w:rsid w:val="00877A93"/>
    <w:rsid w:val="008805BC"/>
    <w:rsid w:val="00880650"/>
    <w:rsid w:val="00880CD2"/>
    <w:rsid w:val="00880DC8"/>
    <w:rsid w:val="00880EA7"/>
    <w:rsid w:val="00881441"/>
    <w:rsid w:val="00882CF2"/>
    <w:rsid w:val="00882EB1"/>
    <w:rsid w:val="00883A10"/>
    <w:rsid w:val="0088471C"/>
    <w:rsid w:val="00884B85"/>
    <w:rsid w:val="00886065"/>
    <w:rsid w:val="00886821"/>
    <w:rsid w:val="00886BD2"/>
    <w:rsid w:val="0089012A"/>
    <w:rsid w:val="008910E1"/>
    <w:rsid w:val="008915DC"/>
    <w:rsid w:val="0089165C"/>
    <w:rsid w:val="00891871"/>
    <w:rsid w:val="008924C9"/>
    <w:rsid w:val="00892D90"/>
    <w:rsid w:val="008933CC"/>
    <w:rsid w:val="00893563"/>
    <w:rsid w:val="00893BA3"/>
    <w:rsid w:val="008947D6"/>
    <w:rsid w:val="00895941"/>
    <w:rsid w:val="00895BC5"/>
    <w:rsid w:val="00896359"/>
    <w:rsid w:val="00896B86"/>
    <w:rsid w:val="0089787F"/>
    <w:rsid w:val="008A020C"/>
    <w:rsid w:val="008A2C8C"/>
    <w:rsid w:val="008A30B8"/>
    <w:rsid w:val="008A3828"/>
    <w:rsid w:val="008A4368"/>
    <w:rsid w:val="008A6A2C"/>
    <w:rsid w:val="008B2047"/>
    <w:rsid w:val="008B2EA6"/>
    <w:rsid w:val="008B313D"/>
    <w:rsid w:val="008B46B6"/>
    <w:rsid w:val="008B4AF1"/>
    <w:rsid w:val="008B55AE"/>
    <w:rsid w:val="008B5FC1"/>
    <w:rsid w:val="008B60CC"/>
    <w:rsid w:val="008B6274"/>
    <w:rsid w:val="008B6A13"/>
    <w:rsid w:val="008B6B23"/>
    <w:rsid w:val="008C0408"/>
    <w:rsid w:val="008C045F"/>
    <w:rsid w:val="008C062F"/>
    <w:rsid w:val="008C0A19"/>
    <w:rsid w:val="008C0F52"/>
    <w:rsid w:val="008C117A"/>
    <w:rsid w:val="008C1483"/>
    <w:rsid w:val="008C15E1"/>
    <w:rsid w:val="008C2504"/>
    <w:rsid w:val="008C2DCC"/>
    <w:rsid w:val="008C367A"/>
    <w:rsid w:val="008C3F15"/>
    <w:rsid w:val="008C405A"/>
    <w:rsid w:val="008C51B3"/>
    <w:rsid w:val="008C5B14"/>
    <w:rsid w:val="008C6624"/>
    <w:rsid w:val="008C6C8F"/>
    <w:rsid w:val="008C70C4"/>
    <w:rsid w:val="008C7546"/>
    <w:rsid w:val="008D0CEE"/>
    <w:rsid w:val="008D0D96"/>
    <w:rsid w:val="008D0FD8"/>
    <w:rsid w:val="008D13D4"/>
    <w:rsid w:val="008D1B9F"/>
    <w:rsid w:val="008D1C1E"/>
    <w:rsid w:val="008D208E"/>
    <w:rsid w:val="008D2B44"/>
    <w:rsid w:val="008D33EE"/>
    <w:rsid w:val="008D3696"/>
    <w:rsid w:val="008E02D7"/>
    <w:rsid w:val="008E105D"/>
    <w:rsid w:val="008E1181"/>
    <w:rsid w:val="008E16CE"/>
    <w:rsid w:val="008E1C52"/>
    <w:rsid w:val="008E206B"/>
    <w:rsid w:val="008E2245"/>
    <w:rsid w:val="008E2256"/>
    <w:rsid w:val="008E282A"/>
    <w:rsid w:val="008E3096"/>
    <w:rsid w:val="008E3294"/>
    <w:rsid w:val="008E351E"/>
    <w:rsid w:val="008E4530"/>
    <w:rsid w:val="008E4B4C"/>
    <w:rsid w:val="008E4E6D"/>
    <w:rsid w:val="008E5278"/>
    <w:rsid w:val="008E5325"/>
    <w:rsid w:val="008E5436"/>
    <w:rsid w:val="008E6137"/>
    <w:rsid w:val="008E7C51"/>
    <w:rsid w:val="008F3990"/>
    <w:rsid w:val="008F48DF"/>
    <w:rsid w:val="008F5508"/>
    <w:rsid w:val="008F591F"/>
    <w:rsid w:val="008F6791"/>
    <w:rsid w:val="008F6DA3"/>
    <w:rsid w:val="008F6F76"/>
    <w:rsid w:val="008F7904"/>
    <w:rsid w:val="00901467"/>
    <w:rsid w:val="00901599"/>
    <w:rsid w:val="0090176F"/>
    <w:rsid w:val="00901CD4"/>
    <w:rsid w:val="00901DD6"/>
    <w:rsid w:val="00901FF1"/>
    <w:rsid w:val="00902BE8"/>
    <w:rsid w:val="009031D5"/>
    <w:rsid w:val="0090335B"/>
    <w:rsid w:val="00903920"/>
    <w:rsid w:val="009041ED"/>
    <w:rsid w:val="009050D9"/>
    <w:rsid w:val="00905B9B"/>
    <w:rsid w:val="00905F0C"/>
    <w:rsid w:val="0091060C"/>
    <w:rsid w:val="009109F9"/>
    <w:rsid w:val="00913C88"/>
    <w:rsid w:val="00914198"/>
    <w:rsid w:val="00914DDD"/>
    <w:rsid w:val="009157D3"/>
    <w:rsid w:val="00915F80"/>
    <w:rsid w:val="00916920"/>
    <w:rsid w:val="00916F14"/>
    <w:rsid w:val="009170AB"/>
    <w:rsid w:val="00917C7A"/>
    <w:rsid w:val="00917F1D"/>
    <w:rsid w:val="0092126C"/>
    <w:rsid w:val="009238AF"/>
    <w:rsid w:val="0092525A"/>
    <w:rsid w:val="009254A3"/>
    <w:rsid w:val="00927473"/>
    <w:rsid w:val="0092766F"/>
    <w:rsid w:val="00930172"/>
    <w:rsid w:val="0093115E"/>
    <w:rsid w:val="0093148D"/>
    <w:rsid w:val="00932606"/>
    <w:rsid w:val="00932CB3"/>
    <w:rsid w:val="00933449"/>
    <w:rsid w:val="009339EC"/>
    <w:rsid w:val="009341E0"/>
    <w:rsid w:val="00936858"/>
    <w:rsid w:val="00936BB7"/>
    <w:rsid w:val="00936CA6"/>
    <w:rsid w:val="00936EDF"/>
    <w:rsid w:val="00937225"/>
    <w:rsid w:val="009375E8"/>
    <w:rsid w:val="00937A48"/>
    <w:rsid w:val="00937DFC"/>
    <w:rsid w:val="0094017A"/>
    <w:rsid w:val="00940702"/>
    <w:rsid w:val="00940AA9"/>
    <w:rsid w:val="009421A4"/>
    <w:rsid w:val="0094232A"/>
    <w:rsid w:val="009425A5"/>
    <w:rsid w:val="00942957"/>
    <w:rsid w:val="00943028"/>
    <w:rsid w:val="00943DCC"/>
    <w:rsid w:val="00944412"/>
    <w:rsid w:val="00944522"/>
    <w:rsid w:val="00944C1A"/>
    <w:rsid w:val="00945A97"/>
    <w:rsid w:val="00945F43"/>
    <w:rsid w:val="0094653E"/>
    <w:rsid w:val="009466D1"/>
    <w:rsid w:val="00946EB8"/>
    <w:rsid w:val="00947564"/>
    <w:rsid w:val="00947A94"/>
    <w:rsid w:val="00947D20"/>
    <w:rsid w:val="009508FD"/>
    <w:rsid w:val="00951F31"/>
    <w:rsid w:val="0095288C"/>
    <w:rsid w:val="00952E7D"/>
    <w:rsid w:val="0095355E"/>
    <w:rsid w:val="00953F9B"/>
    <w:rsid w:val="00954966"/>
    <w:rsid w:val="00954FF9"/>
    <w:rsid w:val="00955D56"/>
    <w:rsid w:val="00956A02"/>
    <w:rsid w:val="00957122"/>
    <w:rsid w:val="00960423"/>
    <w:rsid w:val="0096054A"/>
    <w:rsid w:val="009608AD"/>
    <w:rsid w:val="009608CC"/>
    <w:rsid w:val="00960DA7"/>
    <w:rsid w:val="009612A6"/>
    <w:rsid w:val="0096164B"/>
    <w:rsid w:val="00961964"/>
    <w:rsid w:val="009628D0"/>
    <w:rsid w:val="00962B16"/>
    <w:rsid w:val="009643D3"/>
    <w:rsid w:val="009646A6"/>
    <w:rsid w:val="0096494E"/>
    <w:rsid w:val="00964BD4"/>
    <w:rsid w:val="00965E7F"/>
    <w:rsid w:val="009660BC"/>
    <w:rsid w:val="00966A2A"/>
    <w:rsid w:val="00966A80"/>
    <w:rsid w:val="00966C9F"/>
    <w:rsid w:val="00966DF1"/>
    <w:rsid w:val="00970A2F"/>
    <w:rsid w:val="00970D09"/>
    <w:rsid w:val="0097171A"/>
    <w:rsid w:val="00971E52"/>
    <w:rsid w:val="0097220D"/>
    <w:rsid w:val="00972840"/>
    <w:rsid w:val="00973654"/>
    <w:rsid w:val="00974026"/>
    <w:rsid w:val="009744C5"/>
    <w:rsid w:val="00974666"/>
    <w:rsid w:val="009746D0"/>
    <w:rsid w:val="00975508"/>
    <w:rsid w:val="009767A4"/>
    <w:rsid w:val="00977127"/>
    <w:rsid w:val="009779CA"/>
    <w:rsid w:val="00977B58"/>
    <w:rsid w:val="00977CD0"/>
    <w:rsid w:val="00980957"/>
    <w:rsid w:val="00980A90"/>
    <w:rsid w:val="009813E0"/>
    <w:rsid w:val="009828AE"/>
    <w:rsid w:val="00983AF0"/>
    <w:rsid w:val="00984166"/>
    <w:rsid w:val="00984BB4"/>
    <w:rsid w:val="0098596D"/>
    <w:rsid w:val="00985D3E"/>
    <w:rsid w:val="00986044"/>
    <w:rsid w:val="0098627E"/>
    <w:rsid w:val="00986B0A"/>
    <w:rsid w:val="00987119"/>
    <w:rsid w:val="009875B4"/>
    <w:rsid w:val="009879EC"/>
    <w:rsid w:val="00987D80"/>
    <w:rsid w:val="0099072C"/>
    <w:rsid w:val="009907B2"/>
    <w:rsid w:val="00991694"/>
    <w:rsid w:val="00991AA8"/>
    <w:rsid w:val="00992F3A"/>
    <w:rsid w:val="00994631"/>
    <w:rsid w:val="00995284"/>
    <w:rsid w:val="009953F7"/>
    <w:rsid w:val="009954BC"/>
    <w:rsid w:val="0099608A"/>
    <w:rsid w:val="00996596"/>
    <w:rsid w:val="0099677F"/>
    <w:rsid w:val="0099687E"/>
    <w:rsid w:val="009A0670"/>
    <w:rsid w:val="009A08EC"/>
    <w:rsid w:val="009A0A6D"/>
    <w:rsid w:val="009A1339"/>
    <w:rsid w:val="009A1F78"/>
    <w:rsid w:val="009A286B"/>
    <w:rsid w:val="009A28A0"/>
    <w:rsid w:val="009A3426"/>
    <w:rsid w:val="009A50C0"/>
    <w:rsid w:val="009A5311"/>
    <w:rsid w:val="009A55C5"/>
    <w:rsid w:val="009A5830"/>
    <w:rsid w:val="009A5BF6"/>
    <w:rsid w:val="009A5E37"/>
    <w:rsid w:val="009A5FE2"/>
    <w:rsid w:val="009A663B"/>
    <w:rsid w:val="009A6854"/>
    <w:rsid w:val="009A6FB3"/>
    <w:rsid w:val="009A7409"/>
    <w:rsid w:val="009A7A05"/>
    <w:rsid w:val="009A7B6D"/>
    <w:rsid w:val="009B00D2"/>
    <w:rsid w:val="009B02AB"/>
    <w:rsid w:val="009B0BE4"/>
    <w:rsid w:val="009B0F77"/>
    <w:rsid w:val="009B1417"/>
    <w:rsid w:val="009B24A0"/>
    <w:rsid w:val="009B2647"/>
    <w:rsid w:val="009B30B3"/>
    <w:rsid w:val="009B34F9"/>
    <w:rsid w:val="009B3E78"/>
    <w:rsid w:val="009B46AE"/>
    <w:rsid w:val="009B4AAA"/>
    <w:rsid w:val="009B5381"/>
    <w:rsid w:val="009B7388"/>
    <w:rsid w:val="009B73C1"/>
    <w:rsid w:val="009B7B31"/>
    <w:rsid w:val="009B7DBD"/>
    <w:rsid w:val="009C0341"/>
    <w:rsid w:val="009C1460"/>
    <w:rsid w:val="009C2076"/>
    <w:rsid w:val="009C2358"/>
    <w:rsid w:val="009C2CB1"/>
    <w:rsid w:val="009C2EBC"/>
    <w:rsid w:val="009C3DAE"/>
    <w:rsid w:val="009C407B"/>
    <w:rsid w:val="009C44FF"/>
    <w:rsid w:val="009C49D8"/>
    <w:rsid w:val="009C4CB0"/>
    <w:rsid w:val="009C5305"/>
    <w:rsid w:val="009C63D8"/>
    <w:rsid w:val="009C6AA9"/>
    <w:rsid w:val="009D0417"/>
    <w:rsid w:val="009D0CF6"/>
    <w:rsid w:val="009D134D"/>
    <w:rsid w:val="009D1E7C"/>
    <w:rsid w:val="009D2A35"/>
    <w:rsid w:val="009D302C"/>
    <w:rsid w:val="009D32F1"/>
    <w:rsid w:val="009D3D8F"/>
    <w:rsid w:val="009D438C"/>
    <w:rsid w:val="009D4F39"/>
    <w:rsid w:val="009D4FF4"/>
    <w:rsid w:val="009D50A5"/>
    <w:rsid w:val="009D6417"/>
    <w:rsid w:val="009D6E34"/>
    <w:rsid w:val="009D7F42"/>
    <w:rsid w:val="009E2617"/>
    <w:rsid w:val="009E3356"/>
    <w:rsid w:val="009E3506"/>
    <w:rsid w:val="009E3A9B"/>
    <w:rsid w:val="009E3F5A"/>
    <w:rsid w:val="009E4B86"/>
    <w:rsid w:val="009E5221"/>
    <w:rsid w:val="009E5DB0"/>
    <w:rsid w:val="009E5EA7"/>
    <w:rsid w:val="009E78AB"/>
    <w:rsid w:val="009E7E24"/>
    <w:rsid w:val="009F0EE9"/>
    <w:rsid w:val="009F13A1"/>
    <w:rsid w:val="009F24DA"/>
    <w:rsid w:val="009F3407"/>
    <w:rsid w:val="009F360B"/>
    <w:rsid w:val="009F372F"/>
    <w:rsid w:val="009F3FA5"/>
    <w:rsid w:val="009F42FE"/>
    <w:rsid w:val="009F4ABE"/>
    <w:rsid w:val="009F4F94"/>
    <w:rsid w:val="009F5940"/>
    <w:rsid w:val="009F5ADC"/>
    <w:rsid w:val="009F5C75"/>
    <w:rsid w:val="009F5F88"/>
    <w:rsid w:val="009F6465"/>
    <w:rsid w:val="009F6534"/>
    <w:rsid w:val="009F7285"/>
    <w:rsid w:val="00A01FE7"/>
    <w:rsid w:val="00A03E65"/>
    <w:rsid w:val="00A05990"/>
    <w:rsid w:val="00A06333"/>
    <w:rsid w:val="00A07C5A"/>
    <w:rsid w:val="00A10D1C"/>
    <w:rsid w:val="00A11201"/>
    <w:rsid w:val="00A116B5"/>
    <w:rsid w:val="00A126AC"/>
    <w:rsid w:val="00A12930"/>
    <w:rsid w:val="00A12C35"/>
    <w:rsid w:val="00A1344C"/>
    <w:rsid w:val="00A13701"/>
    <w:rsid w:val="00A1382D"/>
    <w:rsid w:val="00A1411A"/>
    <w:rsid w:val="00A1468F"/>
    <w:rsid w:val="00A16562"/>
    <w:rsid w:val="00A20123"/>
    <w:rsid w:val="00A2038B"/>
    <w:rsid w:val="00A20742"/>
    <w:rsid w:val="00A20915"/>
    <w:rsid w:val="00A20E50"/>
    <w:rsid w:val="00A229C5"/>
    <w:rsid w:val="00A23600"/>
    <w:rsid w:val="00A2470C"/>
    <w:rsid w:val="00A24F51"/>
    <w:rsid w:val="00A26006"/>
    <w:rsid w:val="00A26250"/>
    <w:rsid w:val="00A26CAF"/>
    <w:rsid w:val="00A274A2"/>
    <w:rsid w:val="00A27DCD"/>
    <w:rsid w:val="00A30256"/>
    <w:rsid w:val="00A30753"/>
    <w:rsid w:val="00A30758"/>
    <w:rsid w:val="00A30B83"/>
    <w:rsid w:val="00A31438"/>
    <w:rsid w:val="00A329A4"/>
    <w:rsid w:val="00A32A8F"/>
    <w:rsid w:val="00A34C9C"/>
    <w:rsid w:val="00A355B1"/>
    <w:rsid w:val="00A35CE5"/>
    <w:rsid w:val="00A35D44"/>
    <w:rsid w:val="00A36422"/>
    <w:rsid w:val="00A3667D"/>
    <w:rsid w:val="00A36C06"/>
    <w:rsid w:val="00A370D9"/>
    <w:rsid w:val="00A374E2"/>
    <w:rsid w:val="00A4058E"/>
    <w:rsid w:val="00A40DA5"/>
    <w:rsid w:val="00A41389"/>
    <w:rsid w:val="00A41D2A"/>
    <w:rsid w:val="00A42ABF"/>
    <w:rsid w:val="00A42ADE"/>
    <w:rsid w:val="00A42D1D"/>
    <w:rsid w:val="00A43844"/>
    <w:rsid w:val="00A43A5A"/>
    <w:rsid w:val="00A44326"/>
    <w:rsid w:val="00A449B5"/>
    <w:rsid w:val="00A4548B"/>
    <w:rsid w:val="00A46814"/>
    <w:rsid w:val="00A4778B"/>
    <w:rsid w:val="00A509CE"/>
    <w:rsid w:val="00A51FF6"/>
    <w:rsid w:val="00A53078"/>
    <w:rsid w:val="00A530E1"/>
    <w:rsid w:val="00A5585F"/>
    <w:rsid w:val="00A569F0"/>
    <w:rsid w:val="00A56DC5"/>
    <w:rsid w:val="00A57611"/>
    <w:rsid w:val="00A60575"/>
    <w:rsid w:val="00A6085A"/>
    <w:rsid w:val="00A60A3F"/>
    <w:rsid w:val="00A60BC3"/>
    <w:rsid w:val="00A60CD6"/>
    <w:rsid w:val="00A610EF"/>
    <w:rsid w:val="00A622BA"/>
    <w:rsid w:val="00A6244C"/>
    <w:rsid w:val="00A625D5"/>
    <w:rsid w:val="00A62F6F"/>
    <w:rsid w:val="00A63116"/>
    <w:rsid w:val="00A6515A"/>
    <w:rsid w:val="00A66609"/>
    <w:rsid w:val="00A666F3"/>
    <w:rsid w:val="00A70CBF"/>
    <w:rsid w:val="00A70FF2"/>
    <w:rsid w:val="00A71BFF"/>
    <w:rsid w:val="00A72EF3"/>
    <w:rsid w:val="00A731B4"/>
    <w:rsid w:val="00A735E1"/>
    <w:rsid w:val="00A74EAC"/>
    <w:rsid w:val="00A75A5C"/>
    <w:rsid w:val="00A75BBA"/>
    <w:rsid w:val="00A764C7"/>
    <w:rsid w:val="00A76698"/>
    <w:rsid w:val="00A76F90"/>
    <w:rsid w:val="00A818CA"/>
    <w:rsid w:val="00A81B97"/>
    <w:rsid w:val="00A81CFC"/>
    <w:rsid w:val="00A81D03"/>
    <w:rsid w:val="00A82B2F"/>
    <w:rsid w:val="00A833FC"/>
    <w:rsid w:val="00A83B38"/>
    <w:rsid w:val="00A83D67"/>
    <w:rsid w:val="00A847F8"/>
    <w:rsid w:val="00A85581"/>
    <w:rsid w:val="00A86B04"/>
    <w:rsid w:val="00A875C3"/>
    <w:rsid w:val="00A87BC5"/>
    <w:rsid w:val="00A9024D"/>
    <w:rsid w:val="00A913EA"/>
    <w:rsid w:val="00A917C5"/>
    <w:rsid w:val="00A91C70"/>
    <w:rsid w:val="00A92061"/>
    <w:rsid w:val="00A92790"/>
    <w:rsid w:val="00A929D3"/>
    <w:rsid w:val="00A9408F"/>
    <w:rsid w:val="00A952FD"/>
    <w:rsid w:val="00A9560B"/>
    <w:rsid w:val="00A95621"/>
    <w:rsid w:val="00A956B4"/>
    <w:rsid w:val="00A95CBE"/>
    <w:rsid w:val="00A96880"/>
    <w:rsid w:val="00A9697D"/>
    <w:rsid w:val="00A96F6A"/>
    <w:rsid w:val="00A97725"/>
    <w:rsid w:val="00A979DA"/>
    <w:rsid w:val="00A979EA"/>
    <w:rsid w:val="00AA0179"/>
    <w:rsid w:val="00AA01B7"/>
    <w:rsid w:val="00AA0FA6"/>
    <w:rsid w:val="00AA10B7"/>
    <w:rsid w:val="00AA1367"/>
    <w:rsid w:val="00AA15EB"/>
    <w:rsid w:val="00AA2584"/>
    <w:rsid w:val="00AA28B3"/>
    <w:rsid w:val="00AA3566"/>
    <w:rsid w:val="00AA442B"/>
    <w:rsid w:val="00AA4591"/>
    <w:rsid w:val="00AA472C"/>
    <w:rsid w:val="00AA52CA"/>
    <w:rsid w:val="00AA5F44"/>
    <w:rsid w:val="00AA72EE"/>
    <w:rsid w:val="00AA7C04"/>
    <w:rsid w:val="00AA7F9F"/>
    <w:rsid w:val="00AB016C"/>
    <w:rsid w:val="00AB1A6C"/>
    <w:rsid w:val="00AB1D04"/>
    <w:rsid w:val="00AB365F"/>
    <w:rsid w:val="00AB388C"/>
    <w:rsid w:val="00AB524D"/>
    <w:rsid w:val="00AB58A9"/>
    <w:rsid w:val="00AB59E0"/>
    <w:rsid w:val="00AB5C9B"/>
    <w:rsid w:val="00AB6BDB"/>
    <w:rsid w:val="00AB768D"/>
    <w:rsid w:val="00AC02A7"/>
    <w:rsid w:val="00AC126F"/>
    <w:rsid w:val="00AC4635"/>
    <w:rsid w:val="00AC4696"/>
    <w:rsid w:val="00AC4D6B"/>
    <w:rsid w:val="00AC53F6"/>
    <w:rsid w:val="00AC5E8B"/>
    <w:rsid w:val="00AC74BA"/>
    <w:rsid w:val="00AC7581"/>
    <w:rsid w:val="00AC791F"/>
    <w:rsid w:val="00AD01FA"/>
    <w:rsid w:val="00AD0B53"/>
    <w:rsid w:val="00AD15BD"/>
    <w:rsid w:val="00AD1E6D"/>
    <w:rsid w:val="00AD33E2"/>
    <w:rsid w:val="00AD4B07"/>
    <w:rsid w:val="00AD4E4B"/>
    <w:rsid w:val="00AD5111"/>
    <w:rsid w:val="00AD54DB"/>
    <w:rsid w:val="00AD5F6F"/>
    <w:rsid w:val="00AD66D3"/>
    <w:rsid w:val="00AE0166"/>
    <w:rsid w:val="00AE0768"/>
    <w:rsid w:val="00AE0E94"/>
    <w:rsid w:val="00AE1635"/>
    <w:rsid w:val="00AE1C30"/>
    <w:rsid w:val="00AE1EB8"/>
    <w:rsid w:val="00AE2CBA"/>
    <w:rsid w:val="00AE2E26"/>
    <w:rsid w:val="00AE3A90"/>
    <w:rsid w:val="00AE4531"/>
    <w:rsid w:val="00AE52DD"/>
    <w:rsid w:val="00AE67B7"/>
    <w:rsid w:val="00AE6EF6"/>
    <w:rsid w:val="00AE73B4"/>
    <w:rsid w:val="00AF001F"/>
    <w:rsid w:val="00AF0818"/>
    <w:rsid w:val="00AF088D"/>
    <w:rsid w:val="00AF13D9"/>
    <w:rsid w:val="00AF19B6"/>
    <w:rsid w:val="00AF250F"/>
    <w:rsid w:val="00AF26BD"/>
    <w:rsid w:val="00AF45F8"/>
    <w:rsid w:val="00AF48AD"/>
    <w:rsid w:val="00AF4AE1"/>
    <w:rsid w:val="00AF58A9"/>
    <w:rsid w:val="00AF5B04"/>
    <w:rsid w:val="00AF659E"/>
    <w:rsid w:val="00AF6F39"/>
    <w:rsid w:val="00AF75FB"/>
    <w:rsid w:val="00AF781F"/>
    <w:rsid w:val="00AF797B"/>
    <w:rsid w:val="00B006EC"/>
    <w:rsid w:val="00B00EF6"/>
    <w:rsid w:val="00B01909"/>
    <w:rsid w:val="00B0196B"/>
    <w:rsid w:val="00B029DF"/>
    <w:rsid w:val="00B02BA9"/>
    <w:rsid w:val="00B02D8D"/>
    <w:rsid w:val="00B04EFF"/>
    <w:rsid w:val="00B05F69"/>
    <w:rsid w:val="00B06767"/>
    <w:rsid w:val="00B07CA9"/>
    <w:rsid w:val="00B10551"/>
    <w:rsid w:val="00B11B0A"/>
    <w:rsid w:val="00B11C00"/>
    <w:rsid w:val="00B13421"/>
    <w:rsid w:val="00B1426E"/>
    <w:rsid w:val="00B14291"/>
    <w:rsid w:val="00B14448"/>
    <w:rsid w:val="00B15CE1"/>
    <w:rsid w:val="00B16C17"/>
    <w:rsid w:val="00B16D86"/>
    <w:rsid w:val="00B16DA2"/>
    <w:rsid w:val="00B173B9"/>
    <w:rsid w:val="00B1792A"/>
    <w:rsid w:val="00B17EB7"/>
    <w:rsid w:val="00B209AF"/>
    <w:rsid w:val="00B20B12"/>
    <w:rsid w:val="00B2149F"/>
    <w:rsid w:val="00B224CB"/>
    <w:rsid w:val="00B22675"/>
    <w:rsid w:val="00B2291C"/>
    <w:rsid w:val="00B22C80"/>
    <w:rsid w:val="00B23AA3"/>
    <w:rsid w:val="00B24320"/>
    <w:rsid w:val="00B25792"/>
    <w:rsid w:val="00B26851"/>
    <w:rsid w:val="00B2745B"/>
    <w:rsid w:val="00B3025B"/>
    <w:rsid w:val="00B31690"/>
    <w:rsid w:val="00B327E0"/>
    <w:rsid w:val="00B338B7"/>
    <w:rsid w:val="00B33980"/>
    <w:rsid w:val="00B33A84"/>
    <w:rsid w:val="00B342DC"/>
    <w:rsid w:val="00B345E1"/>
    <w:rsid w:val="00B34C42"/>
    <w:rsid w:val="00B3520F"/>
    <w:rsid w:val="00B36460"/>
    <w:rsid w:val="00B36DEF"/>
    <w:rsid w:val="00B3767B"/>
    <w:rsid w:val="00B37D1E"/>
    <w:rsid w:val="00B402CC"/>
    <w:rsid w:val="00B40730"/>
    <w:rsid w:val="00B422FE"/>
    <w:rsid w:val="00B4304D"/>
    <w:rsid w:val="00B44144"/>
    <w:rsid w:val="00B4477E"/>
    <w:rsid w:val="00B47333"/>
    <w:rsid w:val="00B47B76"/>
    <w:rsid w:val="00B47EAF"/>
    <w:rsid w:val="00B512E7"/>
    <w:rsid w:val="00B515D6"/>
    <w:rsid w:val="00B5163F"/>
    <w:rsid w:val="00B5278E"/>
    <w:rsid w:val="00B52E52"/>
    <w:rsid w:val="00B534A1"/>
    <w:rsid w:val="00B53681"/>
    <w:rsid w:val="00B542F6"/>
    <w:rsid w:val="00B54C4A"/>
    <w:rsid w:val="00B56D25"/>
    <w:rsid w:val="00B57E66"/>
    <w:rsid w:val="00B609D2"/>
    <w:rsid w:val="00B6147E"/>
    <w:rsid w:val="00B61E0A"/>
    <w:rsid w:val="00B63330"/>
    <w:rsid w:val="00B63402"/>
    <w:rsid w:val="00B6377A"/>
    <w:rsid w:val="00B63969"/>
    <w:rsid w:val="00B64374"/>
    <w:rsid w:val="00B6470C"/>
    <w:rsid w:val="00B6475B"/>
    <w:rsid w:val="00B64931"/>
    <w:rsid w:val="00B64B7F"/>
    <w:rsid w:val="00B64C3A"/>
    <w:rsid w:val="00B650A6"/>
    <w:rsid w:val="00B664C1"/>
    <w:rsid w:val="00B66AD7"/>
    <w:rsid w:val="00B671A5"/>
    <w:rsid w:val="00B676E8"/>
    <w:rsid w:val="00B67C5C"/>
    <w:rsid w:val="00B67DBF"/>
    <w:rsid w:val="00B70088"/>
    <w:rsid w:val="00B7029D"/>
    <w:rsid w:val="00B71CB1"/>
    <w:rsid w:val="00B7207E"/>
    <w:rsid w:val="00B72427"/>
    <w:rsid w:val="00B72B5E"/>
    <w:rsid w:val="00B73E32"/>
    <w:rsid w:val="00B74EDC"/>
    <w:rsid w:val="00B75123"/>
    <w:rsid w:val="00B7522C"/>
    <w:rsid w:val="00B756FB"/>
    <w:rsid w:val="00B76581"/>
    <w:rsid w:val="00B76FB1"/>
    <w:rsid w:val="00B77590"/>
    <w:rsid w:val="00B815F0"/>
    <w:rsid w:val="00B81C15"/>
    <w:rsid w:val="00B81C69"/>
    <w:rsid w:val="00B82A6D"/>
    <w:rsid w:val="00B82DDE"/>
    <w:rsid w:val="00B831B2"/>
    <w:rsid w:val="00B84110"/>
    <w:rsid w:val="00B8648F"/>
    <w:rsid w:val="00B8715A"/>
    <w:rsid w:val="00B87E4B"/>
    <w:rsid w:val="00B90468"/>
    <w:rsid w:val="00B91445"/>
    <w:rsid w:val="00B91F10"/>
    <w:rsid w:val="00B92419"/>
    <w:rsid w:val="00B93284"/>
    <w:rsid w:val="00B93D4B"/>
    <w:rsid w:val="00B93E16"/>
    <w:rsid w:val="00B9409D"/>
    <w:rsid w:val="00B949AE"/>
    <w:rsid w:val="00B94BCE"/>
    <w:rsid w:val="00B94CEC"/>
    <w:rsid w:val="00B94FF5"/>
    <w:rsid w:val="00B9514F"/>
    <w:rsid w:val="00B952D9"/>
    <w:rsid w:val="00B95AA3"/>
    <w:rsid w:val="00B9742B"/>
    <w:rsid w:val="00B9782F"/>
    <w:rsid w:val="00B97F4A"/>
    <w:rsid w:val="00BA069A"/>
    <w:rsid w:val="00BA0AE1"/>
    <w:rsid w:val="00BA0E9F"/>
    <w:rsid w:val="00BA18D1"/>
    <w:rsid w:val="00BA215B"/>
    <w:rsid w:val="00BA2DAB"/>
    <w:rsid w:val="00BA586F"/>
    <w:rsid w:val="00BA5AFE"/>
    <w:rsid w:val="00BA6531"/>
    <w:rsid w:val="00BA66EE"/>
    <w:rsid w:val="00BA7118"/>
    <w:rsid w:val="00BA7AB4"/>
    <w:rsid w:val="00BB00A2"/>
    <w:rsid w:val="00BB138C"/>
    <w:rsid w:val="00BB172C"/>
    <w:rsid w:val="00BB30F8"/>
    <w:rsid w:val="00BB32DC"/>
    <w:rsid w:val="00BB3434"/>
    <w:rsid w:val="00BB3A4F"/>
    <w:rsid w:val="00BB43A3"/>
    <w:rsid w:val="00BB4926"/>
    <w:rsid w:val="00BB4C1E"/>
    <w:rsid w:val="00BB575B"/>
    <w:rsid w:val="00BB5C36"/>
    <w:rsid w:val="00BB71D6"/>
    <w:rsid w:val="00BB7442"/>
    <w:rsid w:val="00BB74F0"/>
    <w:rsid w:val="00BB75B5"/>
    <w:rsid w:val="00BB7815"/>
    <w:rsid w:val="00BC12F1"/>
    <w:rsid w:val="00BC1B58"/>
    <w:rsid w:val="00BC205F"/>
    <w:rsid w:val="00BC2A01"/>
    <w:rsid w:val="00BC5F37"/>
    <w:rsid w:val="00BC6699"/>
    <w:rsid w:val="00BC6BDC"/>
    <w:rsid w:val="00BD0031"/>
    <w:rsid w:val="00BD0B2D"/>
    <w:rsid w:val="00BD23C2"/>
    <w:rsid w:val="00BD2A78"/>
    <w:rsid w:val="00BD30C8"/>
    <w:rsid w:val="00BD4775"/>
    <w:rsid w:val="00BD4975"/>
    <w:rsid w:val="00BD4BFD"/>
    <w:rsid w:val="00BD5B68"/>
    <w:rsid w:val="00BD5E02"/>
    <w:rsid w:val="00BD664D"/>
    <w:rsid w:val="00BD6E52"/>
    <w:rsid w:val="00BD7575"/>
    <w:rsid w:val="00BD7C5F"/>
    <w:rsid w:val="00BE02BF"/>
    <w:rsid w:val="00BE0712"/>
    <w:rsid w:val="00BE0B37"/>
    <w:rsid w:val="00BE247B"/>
    <w:rsid w:val="00BE247E"/>
    <w:rsid w:val="00BE28AA"/>
    <w:rsid w:val="00BE3124"/>
    <w:rsid w:val="00BE349D"/>
    <w:rsid w:val="00BE3E92"/>
    <w:rsid w:val="00BE435B"/>
    <w:rsid w:val="00BE4626"/>
    <w:rsid w:val="00BE4649"/>
    <w:rsid w:val="00BE4F9B"/>
    <w:rsid w:val="00BE5F78"/>
    <w:rsid w:val="00BE6484"/>
    <w:rsid w:val="00BE7C56"/>
    <w:rsid w:val="00BF1290"/>
    <w:rsid w:val="00BF129F"/>
    <w:rsid w:val="00BF1B5A"/>
    <w:rsid w:val="00BF38EC"/>
    <w:rsid w:val="00BF46C2"/>
    <w:rsid w:val="00BF5538"/>
    <w:rsid w:val="00BF59E1"/>
    <w:rsid w:val="00BF5BF1"/>
    <w:rsid w:val="00BF65EC"/>
    <w:rsid w:val="00BF7C8A"/>
    <w:rsid w:val="00C00509"/>
    <w:rsid w:val="00C00E72"/>
    <w:rsid w:val="00C01B07"/>
    <w:rsid w:val="00C01DE7"/>
    <w:rsid w:val="00C01F88"/>
    <w:rsid w:val="00C02BE3"/>
    <w:rsid w:val="00C02F67"/>
    <w:rsid w:val="00C03310"/>
    <w:rsid w:val="00C0462D"/>
    <w:rsid w:val="00C04649"/>
    <w:rsid w:val="00C04AAD"/>
    <w:rsid w:val="00C04C13"/>
    <w:rsid w:val="00C04CA2"/>
    <w:rsid w:val="00C05C66"/>
    <w:rsid w:val="00C06848"/>
    <w:rsid w:val="00C07235"/>
    <w:rsid w:val="00C076CF"/>
    <w:rsid w:val="00C07CFF"/>
    <w:rsid w:val="00C1041B"/>
    <w:rsid w:val="00C10B9A"/>
    <w:rsid w:val="00C11CFB"/>
    <w:rsid w:val="00C1444E"/>
    <w:rsid w:val="00C149DC"/>
    <w:rsid w:val="00C15DFA"/>
    <w:rsid w:val="00C16FF6"/>
    <w:rsid w:val="00C174B9"/>
    <w:rsid w:val="00C17EBC"/>
    <w:rsid w:val="00C20473"/>
    <w:rsid w:val="00C20A78"/>
    <w:rsid w:val="00C21311"/>
    <w:rsid w:val="00C21766"/>
    <w:rsid w:val="00C218A4"/>
    <w:rsid w:val="00C22431"/>
    <w:rsid w:val="00C23CD8"/>
    <w:rsid w:val="00C259D7"/>
    <w:rsid w:val="00C25AB7"/>
    <w:rsid w:val="00C26423"/>
    <w:rsid w:val="00C27103"/>
    <w:rsid w:val="00C27495"/>
    <w:rsid w:val="00C27685"/>
    <w:rsid w:val="00C27DE2"/>
    <w:rsid w:val="00C300B8"/>
    <w:rsid w:val="00C30F36"/>
    <w:rsid w:val="00C312C2"/>
    <w:rsid w:val="00C31830"/>
    <w:rsid w:val="00C31D09"/>
    <w:rsid w:val="00C322F8"/>
    <w:rsid w:val="00C32D48"/>
    <w:rsid w:val="00C33AAF"/>
    <w:rsid w:val="00C3424A"/>
    <w:rsid w:val="00C3427C"/>
    <w:rsid w:val="00C3462D"/>
    <w:rsid w:val="00C349D4"/>
    <w:rsid w:val="00C34DC2"/>
    <w:rsid w:val="00C36543"/>
    <w:rsid w:val="00C36667"/>
    <w:rsid w:val="00C36B0E"/>
    <w:rsid w:val="00C373E1"/>
    <w:rsid w:val="00C378BD"/>
    <w:rsid w:val="00C37E62"/>
    <w:rsid w:val="00C37F79"/>
    <w:rsid w:val="00C412F5"/>
    <w:rsid w:val="00C417CC"/>
    <w:rsid w:val="00C41DA9"/>
    <w:rsid w:val="00C42124"/>
    <w:rsid w:val="00C425A3"/>
    <w:rsid w:val="00C42858"/>
    <w:rsid w:val="00C43806"/>
    <w:rsid w:val="00C43BE1"/>
    <w:rsid w:val="00C44673"/>
    <w:rsid w:val="00C447B5"/>
    <w:rsid w:val="00C44D7C"/>
    <w:rsid w:val="00C45C2C"/>
    <w:rsid w:val="00C4618E"/>
    <w:rsid w:val="00C461E9"/>
    <w:rsid w:val="00C46512"/>
    <w:rsid w:val="00C46696"/>
    <w:rsid w:val="00C479F9"/>
    <w:rsid w:val="00C47BCA"/>
    <w:rsid w:val="00C47D5C"/>
    <w:rsid w:val="00C500DE"/>
    <w:rsid w:val="00C509CB"/>
    <w:rsid w:val="00C51BB9"/>
    <w:rsid w:val="00C51FAF"/>
    <w:rsid w:val="00C542D6"/>
    <w:rsid w:val="00C54FEE"/>
    <w:rsid w:val="00C550CC"/>
    <w:rsid w:val="00C551C7"/>
    <w:rsid w:val="00C55B4A"/>
    <w:rsid w:val="00C560CC"/>
    <w:rsid w:val="00C5682C"/>
    <w:rsid w:val="00C56CF3"/>
    <w:rsid w:val="00C56D5D"/>
    <w:rsid w:val="00C57325"/>
    <w:rsid w:val="00C57A9D"/>
    <w:rsid w:val="00C57DA7"/>
    <w:rsid w:val="00C57DB8"/>
    <w:rsid w:val="00C61458"/>
    <w:rsid w:val="00C615E5"/>
    <w:rsid w:val="00C62450"/>
    <w:rsid w:val="00C63496"/>
    <w:rsid w:val="00C63878"/>
    <w:rsid w:val="00C64201"/>
    <w:rsid w:val="00C67B93"/>
    <w:rsid w:val="00C67C5C"/>
    <w:rsid w:val="00C703B9"/>
    <w:rsid w:val="00C703ED"/>
    <w:rsid w:val="00C70C78"/>
    <w:rsid w:val="00C718AC"/>
    <w:rsid w:val="00C71C1A"/>
    <w:rsid w:val="00C73FA6"/>
    <w:rsid w:val="00C74B24"/>
    <w:rsid w:val="00C76719"/>
    <w:rsid w:val="00C77279"/>
    <w:rsid w:val="00C779C8"/>
    <w:rsid w:val="00C84F7C"/>
    <w:rsid w:val="00C85483"/>
    <w:rsid w:val="00C86C25"/>
    <w:rsid w:val="00C87582"/>
    <w:rsid w:val="00C8776E"/>
    <w:rsid w:val="00C87B91"/>
    <w:rsid w:val="00C9020E"/>
    <w:rsid w:val="00C912FD"/>
    <w:rsid w:val="00C91B3B"/>
    <w:rsid w:val="00C91D9B"/>
    <w:rsid w:val="00C92FA5"/>
    <w:rsid w:val="00C93CB1"/>
    <w:rsid w:val="00C94390"/>
    <w:rsid w:val="00C9525A"/>
    <w:rsid w:val="00C9571F"/>
    <w:rsid w:val="00C958A4"/>
    <w:rsid w:val="00C96244"/>
    <w:rsid w:val="00C96675"/>
    <w:rsid w:val="00C9702F"/>
    <w:rsid w:val="00C9708B"/>
    <w:rsid w:val="00C977A7"/>
    <w:rsid w:val="00C97FD7"/>
    <w:rsid w:val="00CA0615"/>
    <w:rsid w:val="00CA11A5"/>
    <w:rsid w:val="00CA2041"/>
    <w:rsid w:val="00CA31D3"/>
    <w:rsid w:val="00CA3C47"/>
    <w:rsid w:val="00CA3F00"/>
    <w:rsid w:val="00CA44CB"/>
    <w:rsid w:val="00CA5C9C"/>
    <w:rsid w:val="00CA71F1"/>
    <w:rsid w:val="00CA7929"/>
    <w:rsid w:val="00CB1292"/>
    <w:rsid w:val="00CB2817"/>
    <w:rsid w:val="00CB2B8E"/>
    <w:rsid w:val="00CB3472"/>
    <w:rsid w:val="00CB4548"/>
    <w:rsid w:val="00CB4F42"/>
    <w:rsid w:val="00CB53F3"/>
    <w:rsid w:val="00CB5579"/>
    <w:rsid w:val="00CB5ABC"/>
    <w:rsid w:val="00CB7F8D"/>
    <w:rsid w:val="00CC0596"/>
    <w:rsid w:val="00CC1A08"/>
    <w:rsid w:val="00CC3BC0"/>
    <w:rsid w:val="00CC3C7F"/>
    <w:rsid w:val="00CC5069"/>
    <w:rsid w:val="00CC558C"/>
    <w:rsid w:val="00CC721F"/>
    <w:rsid w:val="00CD006A"/>
    <w:rsid w:val="00CD059D"/>
    <w:rsid w:val="00CD06D7"/>
    <w:rsid w:val="00CD11AC"/>
    <w:rsid w:val="00CD129E"/>
    <w:rsid w:val="00CD13E3"/>
    <w:rsid w:val="00CD1D58"/>
    <w:rsid w:val="00CD2DD2"/>
    <w:rsid w:val="00CD2E9A"/>
    <w:rsid w:val="00CD3349"/>
    <w:rsid w:val="00CD374D"/>
    <w:rsid w:val="00CD4065"/>
    <w:rsid w:val="00CD4820"/>
    <w:rsid w:val="00CD5926"/>
    <w:rsid w:val="00CD5A8B"/>
    <w:rsid w:val="00CD5E1E"/>
    <w:rsid w:val="00CD62E5"/>
    <w:rsid w:val="00CD71F7"/>
    <w:rsid w:val="00CD732F"/>
    <w:rsid w:val="00CD73B9"/>
    <w:rsid w:val="00CD790A"/>
    <w:rsid w:val="00CD7D77"/>
    <w:rsid w:val="00CE0B97"/>
    <w:rsid w:val="00CE0D1C"/>
    <w:rsid w:val="00CE1794"/>
    <w:rsid w:val="00CE1C45"/>
    <w:rsid w:val="00CE2F9A"/>
    <w:rsid w:val="00CE345F"/>
    <w:rsid w:val="00CE3482"/>
    <w:rsid w:val="00CE35A1"/>
    <w:rsid w:val="00CE5584"/>
    <w:rsid w:val="00CE5599"/>
    <w:rsid w:val="00CE617B"/>
    <w:rsid w:val="00CE6198"/>
    <w:rsid w:val="00CE6697"/>
    <w:rsid w:val="00CE72E2"/>
    <w:rsid w:val="00CE7873"/>
    <w:rsid w:val="00CE7A3C"/>
    <w:rsid w:val="00CE7EA2"/>
    <w:rsid w:val="00CF00B5"/>
    <w:rsid w:val="00CF07C8"/>
    <w:rsid w:val="00CF0D63"/>
    <w:rsid w:val="00CF10E8"/>
    <w:rsid w:val="00CF1346"/>
    <w:rsid w:val="00CF192F"/>
    <w:rsid w:val="00CF2496"/>
    <w:rsid w:val="00CF27D3"/>
    <w:rsid w:val="00CF2DBB"/>
    <w:rsid w:val="00CF2E5E"/>
    <w:rsid w:val="00CF35E3"/>
    <w:rsid w:val="00CF4E3A"/>
    <w:rsid w:val="00CF548D"/>
    <w:rsid w:val="00CF54D9"/>
    <w:rsid w:val="00CF5F34"/>
    <w:rsid w:val="00CF6489"/>
    <w:rsid w:val="00CF7240"/>
    <w:rsid w:val="00CF75E6"/>
    <w:rsid w:val="00CF799A"/>
    <w:rsid w:val="00CF7A5F"/>
    <w:rsid w:val="00CF7EFF"/>
    <w:rsid w:val="00D00154"/>
    <w:rsid w:val="00D004DA"/>
    <w:rsid w:val="00D014BB"/>
    <w:rsid w:val="00D01BBB"/>
    <w:rsid w:val="00D01EA8"/>
    <w:rsid w:val="00D02561"/>
    <w:rsid w:val="00D02AFF"/>
    <w:rsid w:val="00D035C6"/>
    <w:rsid w:val="00D036FD"/>
    <w:rsid w:val="00D04517"/>
    <w:rsid w:val="00D04FD5"/>
    <w:rsid w:val="00D05799"/>
    <w:rsid w:val="00D05811"/>
    <w:rsid w:val="00D05A2F"/>
    <w:rsid w:val="00D05A91"/>
    <w:rsid w:val="00D0678B"/>
    <w:rsid w:val="00D06EBE"/>
    <w:rsid w:val="00D06FD1"/>
    <w:rsid w:val="00D07A79"/>
    <w:rsid w:val="00D1055A"/>
    <w:rsid w:val="00D108F2"/>
    <w:rsid w:val="00D10915"/>
    <w:rsid w:val="00D113EF"/>
    <w:rsid w:val="00D12DCB"/>
    <w:rsid w:val="00D1360E"/>
    <w:rsid w:val="00D13A76"/>
    <w:rsid w:val="00D1411D"/>
    <w:rsid w:val="00D14D0C"/>
    <w:rsid w:val="00D15A8D"/>
    <w:rsid w:val="00D212F4"/>
    <w:rsid w:val="00D2194A"/>
    <w:rsid w:val="00D2270E"/>
    <w:rsid w:val="00D23B13"/>
    <w:rsid w:val="00D23BBF"/>
    <w:rsid w:val="00D24B7B"/>
    <w:rsid w:val="00D24F4C"/>
    <w:rsid w:val="00D257BA"/>
    <w:rsid w:val="00D266D8"/>
    <w:rsid w:val="00D2753E"/>
    <w:rsid w:val="00D30D1C"/>
    <w:rsid w:val="00D316D6"/>
    <w:rsid w:val="00D316FB"/>
    <w:rsid w:val="00D31856"/>
    <w:rsid w:val="00D32066"/>
    <w:rsid w:val="00D32292"/>
    <w:rsid w:val="00D324BE"/>
    <w:rsid w:val="00D32A6A"/>
    <w:rsid w:val="00D33405"/>
    <w:rsid w:val="00D33C50"/>
    <w:rsid w:val="00D34B69"/>
    <w:rsid w:val="00D3602E"/>
    <w:rsid w:val="00D404EC"/>
    <w:rsid w:val="00D408FA"/>
    <w:rsid w:val="00D40C80"/>
    <w:rsid w:val="00D42265"/>
    <w:rsid w:val="00D422E3"/>
    <w:rsid w:val="00D42305"/>
    <w:rsid w:val="00D42354"/>
    <w:rsid w:val="00D425A6"/>
    <w:rsid w:val="00D42D6B"/>
    <w:rsid w:val="00D4356A"/>
    <w:rsid w:val="00D4496C"/>
    <w:rsid w:val="00D44C15"/>
    <w:rsid w:val="00D45803"/>
    <w:rsid w:val="00D45B11"/>
    <w:rsid w:val="00D46D05"/>
    <w:rsid w:val="00D5140E"/>
    <w:rsid w:val="00D51EF1"/>
    <w:rsid w:val="00D5283E"/>
    <w:rsid w:val="00D528D8"/>
    <w:rsid w:val="00D53349"/>
    <w:rsid w:val="00D53408"/>
    <w:rsid w:val="00D5398D"/>
    <w:rsid w:val="00D53DFB"/>
    <w:rsid w:val="00D54E6E"/>
    <w:rsid w:val="00D55260"/>
    <w:rsid w:val="00D56302"/>
    <w:rsid w:val="00D563A8"/>
    <w:rsid w:val="00D57040"/>
    <w:rsid w:val="00D574C2"/>
    <w:rsid w:val="00D60299"/>
    <w:rsid w:val="00D616E2"/>
    <w:rsid w:val="00D63C75"/>
    <w:rsid w:val="00D64775"/>
    <w:rsid w:val="00D653F0"/>
    <w:rsid w:val="00D65D4E"/>
    <w:rsid w:val="00D65F2D"/>
    <w:rsid w:val="00D66016"/>
    <w:rsid w:val="00D67967"/>
    <w:rsid w:val="00D7094B"/>
    <w:rsid w:val="00D71FBC"/>
    <w:rsid w:val="00D72250"/>
    <w:rsid w:val="00D72F5F"/>
    <w:rsid w:val="00D73DE2"/>
    <w:rsid w:val="00D752A8"/>
    <w:rsid w:val="00D77C7A"/>
    <w:rsid w:val="00D805D7"/>
    <w:rsid w:val="00D8085A"/>
    <w:rsid w:val="00D80FFA"/>
    <w:rsid w:val="00D818BC"/>
    <w:rsid w:val="00D83407"/>
    <w:rsid w:val="00D83567"/>
    <w:rsid w:val="00D85166"/>
    <w:rsid w:val="00D8539F"/>
    <w:rsid w:val="00D857C0"/>
    <w:rsid w:val="00D86A2C"/>
    <w:rsid w:val="00D86E5F"/>
    <w:rsid w:val="00D86F47"/>
    <w:rsid w:val="00D87208"/>
    <w:rsid w:val="00D87542"/>
    <w:rsid w:val="00D876D8"/>
    <w:rsid w:val="00D87CA2"/>
    <w:rsid w:val="00D92829"/>
    <w:rsid w:val="00D94495"/>
    <w:rsid w:val="00D94EBE"/>
    <w:rsid w:val="00D95878"/>
    <w:rsid w:val="00D95A0B"/>
    <w:rsid w:val="00D96635"/>
    <w:rsid w:val="00D9691E"/>
    <w:rsid w:val="00D96A14"/>
    <w:rsid w:val="00D96F51"/>
    <w:rsid w:val="00D97355"/>
    <w:rsid w:val="00D974E1"/>
    <w:rsid w:val="00DA1F0D"/>
    <w:rsid w:val="00DA44D5"/>
    <w:rsid w:val="00DA4FE1"/>
    <w:rsid w:val="00DA5588"/>
    <w:rsid w:val="00DA57CA"/>
    <w:rsid w:val="00DA6428"/>
    <w:rsid w:val="00DA6489"/>
    <w:rsid w:val="00DA67E8"/>
    <w:rsid w:val="00DA6A2D"/>
    <w:rsid w:val="00DA6D52"/>
    <w:rsid w:val="00DA76E7"/>
    <w:rsid w:val="00DB05B2"/>
    <w:rsid w:val="00DB073A"/>
    <w:rsid w:val="00DB10E6"/>
    <w:rsid w:val="00DB1C83"/>
    <w:rsid w:val="00DB20D7"/>
    <w:rsid w:val="00DB2191"/>
    <w:rsid w:val="00DB23BE"/>
    <w:rsid w:val="00DB3629"/>
    <w:rsid w:val="00DB3A88"/>
    <w:rsid w:val="00DB4452"/>
    <w:rsid w:val="00DB7202"/>
    <w:rsid w:val="00DC061B"/>
    <w:rsid w:val="00DC0773"/>
    <w:rsid w:val="00DC0832"/>
    <w:rsid w:val="00DC1514"/>
    <w:rsid w:val="00DC1EF6"/>
    <w:rsid w:val="00DC2C72"/>
    <w:rsid w:val="00DC2C9C"/>
    <w:rsid w:val="00DC34A9"/>
    <w:rsid w:val="00DC37EA"/>
    <w:rsid w:val="00DC4081"/>
    <w:rsid w:val="00DC41FF"/>
    <w:rsid w:val="00DC4D4C"/>
    <w:rsid w:val="00DC56C4"/>
    <w:rsid w:val="00DC5E1B"/>
    <w:rsid w:val="00DC5F37"/>
    <w:rsid w:val="00DC6E61"/>
    <w:rsid w:val="00DC73C6"/>
    <w:rsid w:val="00DD031B"/>
    <w:rsid w:val="00DD0D61"/>
    <w:rsid w:val="00DD21E6"/>
    <w:rsid w:val="00DD5DCD"/>
    <w:rsid w:val="00DD5E20"/>
    <w:rsid w:val="00DD61C2"/>
    <w:rsid w:val="00DD6250"/>
    <w:rsid w:val="00DD6BBD"/>
    <w:rsid w:val="00DD7652"/>
    <w:rsid w:val="00DE02BA"/>
    <w:rsid w:val="00DE1354"/>
    <w:rsid w:val="00DE151D"/>
    <w:rsid w:val="00DE238A"/>
    <w:rsid w:val="00DE2417"/>
    <w:rsid w:val="00DE30AA"/>
    <w:rsid w:val="00DE31AB"/>
    <w:rsid w:val="00DE54ED"/>
    <w:rsid w:val="00DE5BD0"/>
    <w:rsid w:val="00DE69D4"/>
    <w:rsid w:val="00DE6A76"/>
    <w:rsid w:val="00DE7184"/>
    <w:rsid w:val="00DE72A7"/>
    <w:rsid w:val="00DE7EFC"/>
    <w:rsid w:val="00DF1B53"/>
    <w:rsid w:val="00DF21E8"/>
    <w:rsid w:val="00DF2549"/>
    <w:rsid w:val="00DF2720"/>
    <w:rsid w:val="00DF2907"/>
    <w:rsid w:val="00DF3814"/>
    <w:rsid w:val="00DF41FB"/>
    <w:rsid w:val="00DF4887"/>
    <w:rsid w:val="00DF4B93"/>
    <w:rsid w:val="00DF5BD6"/>
    <w:rsid w:val="00DF6627"/>
    <w:rsid w:val="00DF6FD2"/>
    <w:rsid w:val="00DF71CE"/>
    <w:rsid w:val="00DF7614"/>
    <w:rsid w:val="00DF7DDC"/>
    <w:rsid w:val="00E00270"/>
    <w:rsid w:val="00E00BA2"/>
    <w:rsid w:val="00E00FBC"/>
    <w:rsid w:val="00E01A09"/>
    <w:rsid w:val="00E01BDF"/>
    <w:rsid w:val="00E02B9E"/>
    <w:rsid w:val="00E02F8E"/>
    <w:rsid w:val="00E05194"/>
    <w:rsid w:val="00E06384"/>
    <w:rsid w:val="00E06A89"/>
    <w:rsid w:val="00E07E5B"/>
    <w:rsid w:val="00E07F78"/>
    <w:rsid w:val="00E104E2"/>
    <w:rsid w:val="00E12BEB"/>
    <w:rsid w:val="00E1303F"/>
    <w:rsid w:val="00E134A1"/>
    <w:rsid w:val="00E141B3"/>
    <w:rsid w:val="00E1500F"/>
    <w:rsid w:val="00E15475"/>
    <w:rsid w:val="00E15CCB"/>
    <w:rsid w:val="00E16D1B"/>
    <w:rsid w:val="00E16FFA"/>
    <w:rsid w:val="00E17386"/>
    <w:rsid w:val="00E206D4"/>
    <w:rsid w:val="00E2164C"/>
    <w:rsid w:val="00E21731"/>
    <w:rsid w:val="00E21844"/>
    <w:rsid w:val="00E24029"/>
    <w:rsid w:val="00E24302"/>
    <w:rsid w:val="00E2452E"/>
    <w:rsid w:val="00E24887"/>
    <w:rsid w:val="00E24D0C"/>
    <w:rsid w:val="00E25A12"/>
    <w:rsid w:val="00E27AA1"/>
    <w:rsid w:val="00E30EC0"/>
    <w:rsid w:val="00E3141A"/>
    <w:rsid w:val="00E31564"/>
    <w:rsid w:val="00E31A9E"/>
    <w:rsid w:val="00E31C90"/>
    <w:rsid w:val="00E334BC"/>
    <w:rsid w:val="00E3391E"/>
    <w:rsid w:val="00E33DB3"/>
    <w:rsid w:val="00E347E3"/>
    <w:rsid w:val="00E34C63"/>
    <w:rsid w:val="00E34D28"/>
    <w:rsid w:val="00E3557D"/>
    <w:rsid w:val="00E3665F"/>
    <w:rsid w:val="00E366B9"/>
    <w:rsid w:val="00E36B78"/>
    <w:rsid w:val="00E372F9"/>
    <w:rsid w:val="00E377FA"/>
    <w:rsid w:val="00E37829"/>
    <w:rsid w:val="00E40CD3"/>
    <w:rsid w:val="00E40E44"/>
    <w:rsid w:val="00E42B3C"/>
    <w:rsid w:val="00E42BE4"/>
    <w:rsid w:val="00E443D6"/>
    <w:rsid w:val="00E44AB8"/>
    <w:rsid w:val="00E44ED4"/>
    <w:rsid w:val="00E45262"/>
    <w:rsid w:val="00E45301"/>
    <w:rsid w:val="00E458E5"/>
    <w:rsid w:val="00E459C1"/>
    <w:rsid w:val="00E45B93"/>
    <w:rsid w:val="00E45E39"/>
    <w:rsid w:val="00E466A6"/>
    <w:rsid w:val="00E4743A"/>
    <w:rsid w:val="00E476B4"/>
    <w:rsid w:val="00E5068B"/>
    <w:rsid w:val="00E50F0B"/>
    <w:rsid w:val="00E51446"/>
    <w:rsid w:val="00E52EC9"/>
    <w:rsid w:val="00E537E3"/>
    <w:rsid w:val="00E548AA"/>
    <w:rsid w:val="00E54D0A"/>
    <w:rsid w:val="00E555F1"/>
    <w:rsid w:val="00E55857"/>
    <w:rsid w:val="00E55BCA"/>
    <w:rsid w:val="00E574CF"/>
    <w:rsid w:val="00E57A1C"/>
    <w:rsid w:val="00E6033F"/>
    <w:rsid w:val="00E606EC"/>
    <w:rsid w:val="00E60DCE"/>
    <w:rsid w:val="00E615A7"/>
    <w:rsid w:val="00E61B6F"/>
    <w:rsid w:val="00E6217F"/>
    <w:rsid w:val="00E62384"/>
    <w:rsid w:val="00E623CC"/>
    <w:rsid w:val="00E62732"/>
    <w:rsid w:val="00E62C51"/>
    <w:rsid w:val="00E65404"/>
    <w:rsid w:val="00E658E6"/>
    <w:rsid w:val="00E65DDC"/>
    <w:rsid w:val="00E65DF8"/>
    <w:rsid w:val="00E65EF7"/>
    <w:rsid w:val="00E66080"/>
    <w:rsid w:val="00E66278"/>
    <w:rsid w:val="00E66513"/>
    <w:rsid w:val="00E66ECE"/>
    <w:rsid w:val="00E66F43"/>
    <w:rsid w:val="00E670D5"/>
    <w:rsid w:val="00E67791"/>
    <w:rsid w:val="00E708A8"/>
    <w:rsid w:val="00E70BFF"/>
    <w:rsid w:val="00E71277"/>
    <w:rsid w:val="00E714F9"/>
    <w:rsid w:val="00E7402B"/>
    <w:rsid w:val="00E7476E"/>
    <w:rsid w:val="00E74CE4"/>
    <w:rsid w:val="00E75D48"/>
    <w:rsid w:val="00E762A3"/>
    <w:rsid w:val="00E767BD"/>
    <w:rsid w:val="00E768BD"/>
    <w:rsid w:val="00E774C7"/>
    <w:rsid w:val="00E776B7"/>
    <w:rsid w:val="00E77BE3"/>
    <w:rsid w:val="00E80214"/>
    <w:rsid w:val="00E807B2"/>
    <w:rsid w:val="00E80ACE"/>
    <w:rsid w:val="00E80E86"/>
    <w:rsid w:val="00E8156E"/>
    <w:rsid w:val="00E81700"/>
    <w:rsid w:val="00E81DD4"/>
    <w:rsid w:val="00E82981"/>
    <w:rsid w:val="00E82A19"/>
    <w:rsid w:val="00E83813"/>
    <w:rsid w:val="00E83DDA"/>
    <w:rsid w:val="00E845A1"/>
    <w:rsid w:val="00E84A15"/>
    <w:rsid w:val="00E85963"/>
    <w:rsid w:val="00E868A6"/>
    <w:rsid w:val="00E87165"/>
    <w:rsid w:val="00E8760E"/>
    <w:rsid w:val="00E901A6"/>
    <w:rsid w:val="00E902FE"/>
    <w:rsid w:val="00E90A80"/>
    <w:rsid w:val="00E93325"/>
    <w:rsid w:val="00E93C31"/>
    <w:rsid w:val="00E9424D"/>
    <w:rsid w:val="00E9430E"/>
    <w:rsid w:val="00E94378"/>
    <w:rsid w:val="00E9460B"/>
    <w:rsid w:val="00E94A2D"/>
    <w:rsid w:val="00E94C60"/>
    <w:rsid w:val="00E9539C"/>
    <w:rsid w:val="00E966B1"/>
    <w:rsid w:val="00E96FA0"/>
    <w:rsid w:val="00E97B15"/>
    <w:rsid w:val="00EA0E7E"/>
    <w:rsid w:val="00EA1C12"/>
    <w:rsid w:val="00EA1EA4"/>
    <w:rsid w:val="00EA2DE4"/>
    <w:rsid w:val="00EA34ED"/>
    <w:rsid w:val="00EA3F08"/>
    <w:rsid w:val="00EA3FF4"/>
    <w:rsid w:val="00EA5579"/>
    <w:rsid w:val="00EA5CDE"/>
    <w:rsid w:val="00EA6149"/>
    <w:rsid w:val="00EA67AB"/>
    <w:rsid w:val="00EA6F94"/>
    <w:rsid w:val="00EB02BE"/>
    <w:rsid w:val="00EB03AF"/>
    <w:rsid w:val="00EB08A4"/>
    <w:rsid w:val="00EB103E"/>
    <w:rsid w:val="00EB11D1"/>
    <w:rsid w:val="00EB1613"/>
    <w:rsid w:val="00EB296D"/>
    <w:rsid w:val="00EB2E1F"/>
    <w:rsid w:val="00EB32F0"/>
    <w:rsid w:val="00EB3680"/>
    <w:rsid w:val="00EB398D"/>
    <w:rsid w:val="00EB4BED"/>
    <w:rsid w:val="00EB527B"/>
    <w:rsid w:val="00EB5F28"/>
    <w:rsid w:val="00EB5F6F"/>
    <w:rsid w:val="00EB6410"/>
    <w:rsid w:val="00EB64A2"/>
    <w:rsid w:val="00EB6668"/>
    <w:rsid w:val="00EB6C05"/>
    <w:rsid w:val="00EB6E53"/>
    <w:rsid w:val="00EC034E"/>
    <w:rsid w:val="00EC0922"/>
    <w:rsid w:val="00EC0F1A"/>
    <w:rsid w:val="00EC1B0C"/>
    <w:rsid w:val="00EC1CA1"/>
    <w:rsid w:val="00EC2C40"/>
    <w:rsid w:val="00EC3B65"/>
    <w:rsid w:val="00EC4049"/>
    <w:rsid w:val="00EC4858"/>
    <w:rsid w:val="00EC55BA"/>
    <w:rsid w:val="00EC57EB"/>
    <w:rsid w:val="00EC5D41"/>
    <w:rsid w:val="00EC5F2A"/>
    <w:rsid w:val="00EC7AF6"/>
    <w:rsid w:val="00EC7BC3"/>
    <w:rsid w:val="00ED0079"/>
    <w:rsid w:val="00ED09B9"/>
    <w:rsid w:val="00ED0A9A"/>
    <w:rsid w:val="00ED0AF0"/>
    <w:rsid w:val="00ED0F4B"/>
    <w:rsid w:val="00ED25A3"/>
    <w:rsid w:val="00ED36BA"/>
    <w:rsid w:val="00ED4085"/>
    <w:rsid w:val="00ED56E1"/>
    <w:rsid w:val="00ED5B3A"/>
    <w:rsid w:val="00ED620B"/>
    <w:rsid w:val="00ED792E"/>
    <w:rsid w:val="00ED7AEA"/>
    <w:rsid w:val="00ED7B92"/>
    <w:rsid w:val="00EE043A"/>
    <w:rsid w:val="00EE0B19"/>
    <w:rsid w:val="00EE0F38"/>
    <w:rsid w:val="00EE213B"/>
    <w:rsid w:val="00EE2FE7"/>
    <w:rsid w:val="00EE36C4"/>
    <w:rsid w:val="00EE391B"/>
    <w:rsid w:val="00EE4C06"/>
    <w:rsid w:val="00EE6387"/>
    <w:rsid w:val="00EE63C1"/>
    <w:rsid w:val="00EE6EA8"/>
    <w:rsid w:val="00EE74B6"/>
    <w:rsid w:val="00EE7DC1"/>
    <w:rsid w:val="00EF1825"/>
    <w:rsid w:val="00EF1A06"/>
    <w:rsid w:val="00EF1B67"/>
    <w:rsid w:val="00EF1CFD"/>
    <w:rsid w:val="00EF232B"/>
    <w:rsid w:val="00EF2B12"/>
    <w:rsid w:val="00EF45E7"/>
    <w:rsid w:val="00EF4E1E"/>
    <w:rsid w:val="00EF52BB"/>
    <w:rsid w:val="00EF634C"/>
    <w:rsid w:val="00EF6495"/>
    <w:rsid w:val="00EF6A05"/>
    <w:rsid w:val="00EF6CAC"/>
    <w:rsid w:val="00EF70EE"/>
    <w:rsid w:val="00EF7228"/>
    <w:rsid w:val="00EF7617"/>
    <w:rsid w:val="00F003E8"/>
    <w:rsid w:val="00F018A6"/>
    <w:rsid w:val="00F0263E"/>
    <w:rsid w:val="00F036D8"/>
    <w:rsid w:val="00F044AD"/>
    <w:rsid w:val="00F049D1"/>
    <w:rsid w:val="00F05C35"/>
    <w:rsid w:val="00F05CF7"/>
    <w:rsid w:val="00F061E9"/>
    <w:rsid w:val="00F063EC"/>
    <w:rsid w:val="00F0656F"/>
    <w:rsid w:val="00F06B02"/>
    <w:rsid w:val="00F0725D"/>
    <w:rsid w:val="00F07801"/>
    <w:rsid w:val="00F079FD"/>
    <w:rsid w:val="00F104F9"/>
    <w:rsid w:val="00F112D2"/>
    <w:rsid w:val="00F11F54"/>
    <w:rsid w:val="00F12260"/>
    <w:rsid w:val="00F13665"/>
    <w:rsid w:val="00F138E7"/>
    <w:rsid w:val="00F13C21"/>
    <w:rsid w:val="00F144F5"/>
    <w:rsid w:val="00F153AF"/>
    <w:rsid w:val="00F16270"/>
    <w:rsid w:val="00F169CE"/>
    <w:rsid w:val="00F169DA"/>
    <w:rsid w:val="00F1716B"/>
    <w:rsid w:val="00F1744A"/>
    <w:rsid w:val="00F20E5C"/>
    <w:rsid w:val="00F21826"/>
    <w:rsid w:val="00F21924"/>
    <w:rsid w:val="00F222A9"/>
    <w:rsid w:val="00F22B8D"/>
    <w:rsid w:val="00F2368D"/>
    <w:rsid w:val="00F238A4"/>
    <w:rsid w:val="00F23F74"/>
    <w:rsid w:val="00F2418F"/>
    <w:rsid w:val="00F25B6E"/>
    <w:rsid w:val="00F25EF2"/>
    <w:rsid w:val="00F264D9"/>
    <w:rsid w:val="00F2660D"/>
    <w:rsid w:val="00F269EB"/>
    <w:rsid w:val="00F26C82"/>
    <w:rsid w:val="00F27128"/>
    <w:rsid w:val="00F30390"/>
    <w:rsid w:val="00F31EE6"/>
    <w:rsid w:val="00F31F1F"/>
    <w:rsid w:val="00F32955"/>
    <w:rsid w:val="00F339D9"/>
    <w:rsid w:val="00F33DC9"/>
    <w:rsid w:val="00F36545"/>
    <w:rsid w:val="00F378C4"/>
    <w:rsid w:val="00F37DE4"/>
    <w:rsid w:val="00F40B4F"/>
    <w:rsid w:val="00F4157D"/>
    <w:rsid w:val="00F420D4"/>
    <w:rsid w:val="00F434EF"/>
    <w:rsid w:val="00F44565"/>
    <w:rsid w:val="00F44CD2"/>
    <w:rsid w:val="00F46037"/>
    <w:rsid w:val="00F460FD"/>
    <w:rsid w:val="00F46B37"/>
    <w:rsid w:val="00F46EF1"/>
    <w:rsid w:val="00F478FB"/>
    <w:rsid w:val="00F47B18"/>
    <w:rsid w:val="00F50495"/>
    <w:rsid w:val="00F507AA"/>
    <w:rsid w:val="00F50D06"/>
    <w:rsid w:val="00F51CD8"/>
    <w:rsid w:val="00F52307"/>
    <w:rsid w:val="00F52F89"/>
    <w:rsid w:val="00F53061"/>
    <w:rsid w:val="00F530C3"/>
    <w:rsid w:val="00F5450A"/>
    <w:rsid w:val="00F545FE"/>
    <w:rsid w:val="00F5501E"/>
    <w:rsid w:val="00F556C5"/>
    <w:rsid w:val="00F5577B"/>
    <w:rsid w:val="00F55CEE"/>
    <w:rsid w:val="00F562DA"/>
    <w:rsid w:val="00F566D3"/>
    <w:rsid w:val="00F56944"/>
    <w:rsid w:val="00F56E77"/>
    <w:rsid w:val="00F575DE"/>
    <w:rsid w:val="00F6008D"/>
    <w:rsid w:val="00F600D2"/>
    <w:rsid w:val="00F611C5"/>
    <w:rsid w:val="00F615C8"/>
    <w:rsid w:val="00F61E66"/>
    <w:rsid w:val="00F629E5"/>
    <w:rsid w:val="00F63B20"/>
    <w:rsid w:val="00F640EA"/>
    <w:rsid w:val="00F64E23"/>
    <w:rsid w:val="00F64F34"/>
    <w:rsid w:val="00F659ED"/>
    <w:rsid w:val="00F66694"/>
    <w:rsid w:val="00F66962"/>
    <w:rsid w:val="00F67212"/>
    <w:rsid w:val="00F67A1F"/>
    <w:rsid w:val="00F7035E"/>
    <w:rsid w:val="00F70635"/>
    <w:rsid w:val="00F714DD"/>
    <w:rsid w:val="00F714F1"/>
    <w:rsid w:val="00F71D20"/>
    <w:rsid w:val="00F71DE6"/>
    <w:rsid w:val="00F7266D"/>
    <w:rsid w:val="00F72CDB"/>
    <w:rsid w:val="00F72E20"/>
    <w:rsid w:val="00F737E2"/>
    <w:rsid w:val="00F7392E"/>
    <w:rsid w:val="00F73A11"/>
    <w:rsid w:val="00F73F8C"/>
    <w:rsid w:val="00F7514B"/>
    <w:rsid w:val="00F75539"/>
    <w:rsid w:val="00F756A7"/>
    <w:rsid w:val="00F75738"/>
    <w:rsid w:val="00F764EC"/>
    <w:rsid w:val="00F77044"/>
    <w:rsid w:val="00F77065"/>
    <w:rsid w:val="00F7751A"/>
    <w:rsid w:val="00F81026"/>
    <w:rsid w:val="00F81AE5"/>
    <w:rsid w:val="00F83E32"/>
    <w:rsid w:val="00F841AA"/>
    <w:rsid w:val="00F84421"/>
    <w:rsid w:val="00F84490"/>
    <w:rsid w:val="00F84DA4"/>
    <w:rsid w:val="00F868B0"/>
    <w:rsid w:val="00F87A3F"/>
    <w:rsid w:val="00F90729"/>
    <w:rsid w:val="00F908D2"/>
    <w:rsid w:val="00F90CFD"/>
    <w:rsid w:val="00F911CC"/>
    <w:rsid w:val="00F91FE7"/>
    <w:rsid w:val="00F92679"/>
    <w:rsid w:val="00F935E4"/>
    <w:rsid w:val="00F93817"/>
    <w:rsid w:val="00F94CE3"/>
    <w:rsid w:val="00F9537F"/>
    <w:rsid w:val="00F96033"/>
    <w:rsid w:val="00F964E5"/>
    <w:rsid w:val="00F9686D"/>
    <w:rsid w:val="00F9760E"/>
    <w:rsid w:val="00FA0550"/>
    <w:rsid w:val="00FA096B"/>
    <w:rsid w:val="00FA0BD3"/>
    <w:rsid w:val="00FA10C2"/>
    <w:rsid w:val="00FA124D"/>
    <w:rsid w:val="00FA2857"/>
    <w:rsid w:val="00FA2BC4"/>
    <w:rsid w:val="00FA3915"/>
    <w:rsid w:val="00FA3C2B"/>
    <w:rsid w:val="00FA4107"/>
    <w:rsid w:val="00FA458E"/>
    <w:rsid w:val="00FA4CB4"/>
    <w:rsid w:val="00FA4D32"/>
    <w:rsid w:val="00FA50FB"/>
    <w:rsid w:val="00FA6116"/>
    <w:rsid w:val="00FA61BB"/>
    <w:rsid w:val="00FA6522"/>
    <w:rsid w:val="00FA67C6"/>
    <w:rsid w:val="00FA6BBA"/>
    <w:rsid w:val="00FA72D9"/>
    <w:rsid w:val="00FA7C31"/>
    <w:rsid w:val="00FA7F77"/>
    <w:rsid w:val="00FB1939"/>
    <w:rsid w:val="00FB1E4D"/>
    <w:rsid w:val="00FB1E85"/>
    <w:rsid w:val="00FB234A"/>
    <w:rsid w:val="00FB301E"/>
    <w:rsid w:val="00FB47C5"/>
    <w:rsid w:val="00FB484D"/>
    <w:rsid w:val="00FB4F07"/>
    <w:rsid w:val="00FB5978"/>
    <w:rsid w:val="00FB5F8B"/>
    <w:rsid w:val="00FB60AB"/>
    <w:rsid w:val="00FB60AF"/>
    <w:rsid w:val="00FB61C8"/>
    <w:rsid w:val="00FB6741"/>
    <w:rsid w:val="00FB75F2"/>
    <w:rsid w:val="00FB7B34"/>
    <w:rsid w:val="00FC04CE"/>
    <w:rsid w:val="00FC0685"/>
    <w:rsid w:val="00FC102F"/>
    <w:rsid w:val="00FC1044"/>
    <w:rsid w:val="00FC1707"/>
    <w:rsid w:val="00FC23C1"/>
    <w:rsid w:val="00FC2539"/>
    <w:rsid w:val="00FC2566"/>
    <w:rsid w:val="00FC33AB"/>
    <w:rsid w:val="00FC3518"/>
    <w:rsid w:val="00FC4463"/>
    <w:rsid w:val="00FC48C3"/>
    <w:rsid w:val="00FC49F4"/>
    <w:rsid w:val="00FC4CB4"/>
    <w:rsid w:val="00FC52C1"/>
    <w:rsid w:val="00FC6864"/>
    <w:rsid w:val="00FC6934"/>
    <w:rsid w:val="00FC7531"/>
    <w:rsid w:val="00FC7C6C"/>
    <w:rsid w:val="00FD0EC1"/>
    <w:rsid w:val="00FD1382"/>
    <w:rsid w:val="00FD1EEF"/>
    <w:rsid w:val="00FD22C9"/>
    <w:rsid w:val="00FD22F5"/>
    <w:rsid w:val="00FD3598"/>
    <w:rsid w:val="00FD3993"/>
    <w:rsid w:val="00FD3CCA"/>
    <w:rsid w:val="00FD5AB9"/>
    <w:rsid w:val="00FD65AC"/>
    <w:rsid w:val="00FD6F85"/>
    <w:rsid w:val="00FE0B11"/>
    <w:rsid w:val="00FE0B40"/>
    <w:rsid w:val="00FE0D49"/>
    <w:rsid w:val="00FE19FA"/>
    <w:rsid w:val="00FE4260"/>
    <w:rsid w:val="00FE4406"/>
    <w:rsid w:val="00FE4CAE"/>
    <w:rsid w:val="00FE55C8"/>
    <w:rsid w:val="00FE55F7"/>
    <w:rsid w:val="00FE6B51"/>
    <w:rsid w:val="00FE6BDB"/>
    <w:rsid w:val="00FE7AA2"/>
    <w:rsid w:val="00FF056A"/>
    <w:rsid w:val="00FF163E"/>
    <w:rsid w:val="00FF19AB"/>
    <w:rsid w:val="00FF2823"/>
    <w:rsid w:val="00FF4687"/>
    <w:rsid w:val="00FF4A60"/>
    <w:rsid w:val="00FF5A3F"/>
    <w:rsid w:val="00FF64AC"/>
    <w:rsid w:val="00FF653B"/>
    <w:rsid w:val="00FF65D1"/>
    <w:rsid w:val="00FF6BEC"/>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4128-41FB-43CA-B905-AAB56865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5F69"/>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420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631B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C4C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531F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The22</b:Tag>
    <b:SourceType>InternetSite</b:SourceType>
    <b:Guid>{C6759552-ADDD-4975-B9F9-EFAE75EAE04A}</b:Guid>
    <b:Author>
      <b:Author>
        <b:NameList>
          <b:Person>
            <b:Last>México</b:Last>
            <b:First>The</b:First>
            <b:Middle>Hunger Project</b:Middle>
          </b:Person>
        </b:NameList>
      </b:Author>
    </b:Author>
    <b:Title>The Hunger Project México</b:Title>
    <b:InternetSiteTitle>The Hunger Project México</b:InternetSiteTitle>
    <b:Year>2022</b:Year>
    <b:Month>Enero </b:Month>
    <b:URL>https://thp.org.mx/mas-informacion/datos-de-hambre-y-pobreza/</b:URL>
    <b:RefOrder>1</b:RefOrder>
  </b:Source>
  <b:Source>
    <b:Tag>Pro22</b:Tag>
    <b:SourceType>InternetSite</b:SourceType>
    <b:Guid>{7AA3BA76-A7E0-49BD-B8C7-0DEB7AED4194}</b:Guid>
    <b:Title>ODS EN ACCIÓN </b:Title>
    <b:Year>2022</b:Year>
    <b:Author>
      <b:Author>
        <b:NameList>
          <b:Person>
            <b:Last>Desarrollo</b:Last>
            <b:First>Programa</b:First>
            <b:Middle>De Las Naciones Unidas para el</b:Middle>
          </b:Person>
        </b:NameList>
      </b:Author>
    </b:Author>
    <b:InternetSiteTitle>ODS EN ACCIÓN </b:InternetSiteTitle>
    <b:URL>https://www.undp.org/es/sustainable-development-goals</b:URL>
    <b:RefOrder>2</b:RefOrder>
  </b:Source>
  <b:Source>
    <b:Tag>Nac18</b:Tag>
    <b:SourceType>DocumentFromInternetSite</b:SourceType>
    <b:Guid>{F14BA34C-17FF-4F21-AEE9-BB3516B8786A}</b:Guid>
    <b:Title>La agenda 2030 y los Objetivos de Desarrollo Sostenible una Oportunidad para  America Latina y el Caribe</b:Title>
    <b:InternetSiteTitle>La agenda 2030 y los Objetivos de Desarrollo Sostenible una Oportunidad para  America Latina y el Caribe</b:InternetSiteTitle>
    <b:Year>2018</b:Year>
    <b:URL>file:///C:/Users/USUARIO/Downloads/S1801141_es.pdf</b:URL>
    <b:Author>
      <b:Author>
        <b:NameList>
          <b:Person>
            <b:Last>Unidas</b:Last>
            <b:First>Naciones</b:First>
          </b:Person>
        </b:NameList>
      </b:Author>
    </b:Author>
    <b:RefOrder>3</b:RefOrder>
  </b:Source>
</b:Sources>
</file>

<file path=customXml/itemProps1.xml><?xml version="1.0" encoding="utf-8"?>
<ds:datastoreItem xmlns:ds="http://schemas.openxmlformats.org/officeDocument/2006/customXml" ds:itemID="{9B3DFE27-C2C9-41A4-A023-F21F01AE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9761</TotalTime>
  <Pages>70</Pages>
  <Words>44000</Words>
  <Characters>242002</Characters>
  <Application>Microsoft Office Word</Application>
  <DocSecurity>0</DocSecurity>
  <Lines>2016</Lines>
  <Paragraphs>570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122</cp:revision>
  <cp:lastPrinted>2023-06-27T22:58:00Z</cp:lastPrinted>
  <dcterms:created xsi:type="dcterms:W3CDTF">2023-05-08T22:19:00Z</dcterms:created>
  <dcterms:modified xsi:type="dcterms:W3CDTF">2023-06-27T23:42:00Z</dcterms:modified>
</cp:coreProperties>
</file>